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8D" w:rsidRPr="00BE36FD" w:rsidRDefault="00661F91" w:rsidP="00F2436D">
      <w:pPr>
        <w:jc w:val="center"/>
        <w:rPr>
          <w:sz w:val="32"/>
          <w:szCs w:val="32"/>
        </w:rPr>
      </w:pPr>
      <w:bookmarkStart w:id="0" w:name="_GoBack"/>
      <w:bookmarkEnd w:id="0"/>
      <w:r w:rsidRPr="00BE36FD">
        <w:rPr>
          <w:b/>
          <w:sz w:val="32"/>
          <w:szCs w:val="32"/>
        </w:rPr>
        <w:t>ОТЧЕТ</w:t>
      </w:r>
    </w:p>
    <w:p w:rsidR="00BF7645" w:rsidRPr="00D37905" w:rsidRDefault="00661F91" w:rsidP="00F2436D">
      <w:pPr>
        <w:jc w:val="center"/>
        <w:rPr>
          <w:b/>
          <w:sz w:val="28"/>
          <w:szCs w:val="28"/>
        </w:rPr>
      </w:pPr>
      <w:r w:rsidRPr="00D37905">
        <w:rPr>
          <w:b/>
          <w:sz w:val="28"/>
          <w:szCs w:val="28"/>
        </w:rPr>
        <w:t xml:space="preserve">ГЛАВЫ </w:t>
      </w:r>
      <w:r w:rsidR="00BF7645" w:rsidRPr="00D37905">
        <w:rPr>
          <w:b/>
          <w:sz w:val="28"/>
          <w:szCs w:val="28"/>
        </w:rPr>
        <w:t xml:space="preserve"> </w:t>
      </w:r>
      <w:r w:rsidR="008654E8" w:rsidRPr="00D37905">
        <w:rPr>
          <w:b/>
          <w:sz w:val="28"/>
          <w:szCs w:val="28"/>
        </w:rPr>
        <w:t xml:space="preserve">АДМИНИСТРАЦИИ </w:t>
      </w:r>
      <w:r w:rsidR="00BF7645" w:rsidRPr="00D37905">
        <w:rPr>
          <w:b/>
          <w:sz w:val="28"/>
          <w:szCs w:val="28"/>
        </w:rPr>
        <w:t>МУНИЦИПАЛЬНОГО ОБРАЗОВАНИЯ</w:t>
      </w:r>
    </w:p>
    <w:p w:rsidR="00661F91" w:rsidRPr="00BE36FD" w:rsidRDefault="00661F91" w:rsidP="00F2436D">
      <w:pPr>
        <w:jc w:val="center"/>
        <w:rPr>
          <w:b/>
          <w:sz w:val="32"/>
          <w:szCs w:val="32"/>
        </w:rPr>
      </w:pPr>
      <w:r w:rsidRPr="00BE36FD">
        <w:rPr>
          <w:b/>
          <w:sz w:val="32"/>
          <w:szCs w:val="32"/>
        </w:rPr>
        <w:t xml:space="preserve"> ИССАДСКОЕ СЕЛЬСКОЕ ПОСЕЛЕНИЕ</w:t>
      </w:r>
    </w:p>
    <w:p w:rsidR="00CE325D" w:rsidRPr="00BE36FD" w:rsidRDefault="00CE325D" w:rsidP="00F2436D">
      <w:pPr>
        <w:jc w:val="center"/>
        <w:rPr>
          <w:b/>
          <w:sz w:val="32"/>
          <w:szCs w:val="32"/>
        </w:rPr>
      </w:pPr>
      <w:r w:rsidRPr="00BE36FD">
        <w:rPr>
          <w:b/>
          <w:sz w:val="32"/>
          <w:szCs w:val="32"/>
        </w:rPr>
        <w:t xml:space="preserve">ВОЛХОВСКОГО МУНИЦИПАЛЬНОГО РАЙОНА </w:t>
      </w:r>
    </w:p>
    <w:p w:rsidR="00CE325D" w:rsidRPr="00BE36FD" w:rsidRDefault="00CE325D" w:rsidP="00F2436D">
      <w:pPr>
        <w:jc w:val="center"/>
        <w:rPr>
          <w:b/>
          <w:sz w:val="32"/>
          <w:szCs w:val="32"/>
        </w:rPr>
      </w:pPr>
      <w:r w:rsidRPr="00BE36FD">
        <w:rPr>
          <w:b/>
          <w:sz w:val="32"/>
          <w:szCs w:val="32"/>
        </w:rPr>
        <w:t>ЛЕНИНГРАДСКОЙ ОБЛАСТИ</w:t>
      </w:r>
    </w:p>
    <w:p w:rsidR="00661F91" w:rsidRPr="00BE36FD" w:rsidRDefault="00CE7937" w:rsidP="00F2436D">
      <w:pPr>
        <w:jc w:val="center"/>
        <w:rPr>
          <w:b/>
          <w:sz w:val="32"/>
          <w:szCs w:val="32"/>
        </w:rPr>
      </w:pPr>
      <w:r w:rsidRPr="00BE36FD">
        <w:rPr>
          <w:b/>
          <w:sz w:val="32"/>
          <w:szCs w:val="32"/>
        </w:rPr>
        <w:t xml:space="preserve">О РЕЗУЛЬТАТАХ СВОЕЙ ДЕЯТЕЛЬНОСТИ </w:t>
      </w:r>
      <w:r w:rsidR="00661F91" w:rsidRPr="00BE36FD">
        <w:rPr>
          <w:b/>
          <w:sz w:val="32"/>
          <w:szCs w:val="32"/>
        </w:rPr>
        <w:t>ЗА  20</w:t>
      </w:r>
      <w:r w:rsidR="002A6A6A">
        <w:rPr>
          <w:b/>
          <w:sz w:val="32"/>
          <w:szCs w:val="32"/>
        </w:rPr>
        <w:t>20</w:t>
      </w:r>
      <w:r w:rsidR="00661F91" w:rsidRPr="00BE36FD">
        <w:rPr>
          <w:b/>
          <w:sz w:val="32"/>
          <w:szCs w:val="32"/>
        </w:rPr>
        <w:t xml:space="preserve"> ГОД</w:t>
      </w:r>
    </w:p>
    <w:p w:rsidR="00661F91" w:rsidRPr="00BE36FD" w:rsidRDefault="00661F91" w:rsidP="00F2436D">
      <w:pPr>
        <w:jc w:val="center"/>
        <w:rPr>
          <w:b/>
          <w:sz w:val="32"/>
          <w:szCs w:val="32"/>
        </w:rPr>
      </w:pPr>
    </w:p>
    <w:p w:rsidR="00BE36FD" w:rsidRPr="00BE36FD" w:rsidRDefault="00BE36FD" w:rsidP="00BE36FD">
      <w:pPr>
        <w:jc w:val="center"/>
        <w:rPr>
          <w:b/>
          <w:sz w:val="32"/>
          <w:szCs w:val="32"/>
        </w:rPr>
      </w:pPr>
      <w:r w:rsidRPr="00BE36FD">
        <w:rPr>
          <w:b/>
          <w:sz w:val="32"/>
          <w:szCs w:val="32"/>
        </w:rPr>
        <w:t>Уважаемые депутаты</w:t>
      </w:r>
      <w:r w:rsidR="00FC591F">
        <w:rPr>
          <w:b/>
          <w:sz w:val="32"/>
          <w:szCs w:val="32"/>
        </w:rPr>
        <w:t>!</w:t>
      </w:r>
    </w:p>
    <w:p w:rsidR="00BE36FD" w:rsidRPr="00BE36FD" w:rsidRDefault="00BE36FD" w:rsidP="00BE36FD">
      <w:pPr>
        <w:jc w:val="center"/>
        <w:rPr>
          <w:b/>
          <w:sz w:val="32"/>
          <w:szCs w:val="32"/>
        </w:rPr>
      </w:pPr>
      <w:r w:rsidRPr="00BE36FD">
        <w:rPr>
          <w:b/>
          <w:sz w:val="32"/>
          <w:szCs w:val="32"/>
        </w:rPr>
        <w:t xml:space="preserve">Уважаемые </w:t>
      </w:r>
      <w:r w:rsidR="00A4419C">
        <w:rPr>
          <w:b/>
          <w:sz w:val="32"/>
          <w:szCs w:val="32"/>
        </w:rPr>
        <w:t xml:space="preserve">жители поселения, уважаемые </w:t>
      </w:r>
      <w:r w:rsidRPr="00BE36FD">
        <w:rPr>
          <w:b/>
          <w:sz w:val="32"/>
          <w:szCs w:val="32"/>
        </w:rPr>
        <w:t>приглашенные</w:t>
      </w:r>
      <w:r w:rsidR="00FC591F">
        <w:rPr>
          <w:b/>
          <w:sz w:val="32"/>
          <w:szCs w:val="32"/>
        </w:rPr>
        <w:t>!</w:t>
      </w:r>
    </w:p>
    <w:p w:rsidR="00BE36FD" w:rsidRPr="00BE36FD" w:rsidRDefault="00BE36FD" w:rsidP="00BE36FD">
      <w:pPr>
        <w:jc w:val="center"/>
        <w:rPr>
          <w:b/>
          <w:sz w:val="32"/>
          <w:szCs w:val="32"/>
        </w:rPr>
      </w:pPr>
    </w:p>
    <w:p w:rsidR="00A4419C" w:rsidRPr="00F172D5" w:rsidRDefault="00FC591F" w:rsidP="00A4419C">
      <w:pPr>
        <w:pStyle w:val="a3"/>
        <w:shd w:val="clear" w:color="auto" w:fill="FFFFFF"/>
        <w:spacing w:before="0" w:beforeAutospacing="0" w:after="240" w:afterAutospacing="0"/>
        <w:jc w:val="both"/>
        <w:rPr>
          <w:color w:val="000000"/>
          <w:sz w:val="32"/>
          <w:szCs w:val="32"/>
        </w:rPr>
      </w:pPr>
      <w:r w:rsidRPr="00F172D5">
        <w:rPr>
          <w:sz w:val="32"/>
          <w:szCs w:val="32"/>
        </w:rPr>
        <w:t xml:space="preserve">     </w:t>
      </w:r>
      <w:r w:rsidR="00A4419C" w:rsidRPr="00F172D5">
        <w:rPr>
          <w:sz w:val="32"/>
          <w:szCs w:val="32"/>
        </w:rPr>
        <w:t xml:space="preserve">  </w:t>
      </w:r>
      <w:r w:rsidR="00A4419C" w:rsidRPr="00F172D5">
        <w:rPr>
          <w:i/>
          <w:sz w:val="32"/>
          <w:szCs w:val="32"/>
        </w:rPr>
        <w:t xml:space="preserve"> </w:t>
      </w:r>
      <w:r w:rsidR="00A4419C" w:rsidRPr="00F172D5">
        <w:rPr>
          <w:sz w:val="32"/>
          <w:szCs w:val="32"/>
        </w:rPr>
        <w:t>В</w:t>
      </w:r>
      <w:r w:rsidR="00A4419C" w:rsidRPr="00F172D5">
        <w:rPr>
          <w:color w:val="000000"/>
          <w:sz w:val="32"/>
          <w:szCs w:val="32"/>
        </w:rPr>
        <w:t xml:space="preserve"> соответствии Федеральным законом «Об общих принципах организации местного самоуправления в Российской Федерации»  от 6 октября 2003 года № 131-ФЗ глава администрации ежегодно представляет отчет  о своей деятельности и  деятельности администрации представительному органу поселения</w:t>
      </w:r>
      <w:r w:rsidR="00BC2F9F">
        <w:rPr>
          <w:color w:val="000000"/>
          <w:sz w:val="32"/>
          <w:szCs w:val="32"/>
        </w:rPr>
        <w:t xml:space="preserve"> – Совету депутатов</w:t>
      </w:r>
      <w:r w:rsidR="00A4419C" w:rsidRPr="00F172D5">
        <w:rPr>
          <w:color w:val="000000"/>
          <w:sz w:val="32"/>
          <w:szCs w:val="32"/>
        </w:rPr>
        <w:t xml:space="preserve">. </w:t>
      </w:r>
    </w:p>
    <w:p w:rsidR="00A4419C" w:rsidRPr="00F172D5" w:rsidRDefault="00A4419C" w:rsidP="00A4419C">
      <w:pPr>
        <w:pStyle w:val="a3"/>
        <w:shd w:val="clear" w:color="auto" w:fill="FFFFFF"/>
        <w:spacing w:before="0" w:beforeAutospacing="0" w:after="240" w:afterAutospacing="0"/>
        <w:jc w:val="both"/>
        <w:rPr>
          <w:b/>
          <w:color w:val="000000" w:themeColor="text1"/>
          <w:sz w:val="32"/>
          <w:szCs w:val="32"/>
        </w:rPr>
      </w:pPr>
      <w:r w:rsidRPr="00F172D5">
        <w:rPr>
          <w:color w:val="000000"/>
          <w:sz w:val="32"/>
          <w:szCs w:val="32"/>
        </w:rPr>
        <w:t xml:space="preserve">           20</w:t>
      </w:r>
      <w:r w:rsidR="002A6A6A">
        <w:rPr>
          <w:color w:val="000000"/>
          <w:sz w:val="32"/>
          <w:szCs w:val="32"/>
        </w:rPr>
        <w:t>20</w:t>
      </w:r>
      <w:r w:rsidRPr="00F172D5">
        <w:rPr>
          <w:color w:val="000000"/>
          <w:sz w:val="32"/>
          <w:szCs w:val="32"/>
        </w:rPr>
        <w:t xml:space="preserve"> год </w:t>
      </w:r>
      <w:r w:rsidR="00100D4B">
        <w:rPr>
          <w:color w:val="000000"/>
          <w:sz w:val="32"/>
          <w:szCs w:val="32"/>
        </w:rPr>
        <w:t>-</w:t>
      </w:r>
      <w:r w:rsidRPr="00F172D5">
        <w:rPr>
          <w:color w:val="000000"/>
          <w:sz w:val="32"/>
          <w:szCs w:val="32"/>
        </w:rPr>
        <w:t xml:space="preserve"> год по реализации планов социально-экономического развития, направленных на обеспечение жизнедеятельности поселения, решения  самых насущных и повседневных проблем  жителей, у</w:t>
      </w:r>
      <w:r w:rsidRPr="00F172D5">
        <w:rPr>
          <w:b/>
          <w:color w:val="000000" w:themeColor="text1"/>
          <w:sz w:val="32"/>
          <w:szCs w:val="32"/>
        </w:rPr>
        <w:t>лучшени</w:t>
      </w:r>
      <w:r w:rsidR="00100D4B">
        <w:rPr>
          <w:b/>
          <w:color w:val="000000" w:themeColor="text1"/>
          <w:sz w:val="32"/>
          <w:szCs w:val="32"/>
        </w:rPr>
        <w:t>я</w:t>
      </w:r>
      <w:r w:rsidRPr="00F172D5">
        <w:rPr>
          <w:b/>
          <w:color w:val="000000" w:themeColor="text1"/>
          <w:sz w:val="32"/>
          <w:szCs w:val="32"/>
        </w:rPr>
        <w:t xml:space="preserve"> качества  и  комфортности  их проживания.   </w:t>
      </w:r>
    </w:p>
    <w:p w:rsidR="00A4419C" w:rsidRPr="00F172D5" w:rsidRDefault="00A4419C" w:rsidP="00A4419C">
      <w:pPr>
        <w:pStyle w:val="a3"/>
        <w:shd w:val="clear" w:color="auto" w:fill="FFFFFF"/>
        <w:spacing w:before="0" w:beforeAutospacing="0" w:after="240" w:afterAutospacing="0"/>
        <w:ind w:firstLine="708"/>
        <w:jc w:val="both"/>
        <w:rPr>
          <w:color w:val="000000" w:themeColor="text1"/>
          <w:sz w:val="32"/>
          <w:szCs w:val="32"/>
        </w:rPr>
      </w:pPr>
      <w:r w:rsidRPr="00F172D5">
        <w:rPr>
          <w:color w:val="000000" w:themeColor="text1"/>
          <w:sz w:val="32"/>
          <w:szCs w:val="32"/>
        </w:rPr>
        <w:t>Администрация поселения является исполнительным  органом власти, находящемся в шаговой доступности для  населения и успех работы органов местного самоуправления во многом зависит от совместной работы и доверия населения к власти.</w:t>
      </w:r>
    </w:p>
    <w:p w:rsidR="00A4419C" w:rsidRPr="00F172D5" w:rsidRDefault="00A4419C" w:rsidP="00A4419C">
      <w:pPr>
        <w:pStyle w:val="a3"/>
        <w:shd w:val="clear" w:color="auto" w:fill="FFFFFF"/>
        <w:spacing w:before="0" w:beforeAutospacing="0" w:after="240" w:afterAutospacing="0"/>
        <w:ind w:firstLine="708"/>
        <w:jc w:val="both"/>
        <w:rPr>
          <w:color w:val="000000"/>
          <w:sz w:val="32"/>
          <w:szCs w:val="32"/>
        </w:rPr>
      </w:pPr>
      <w:r w:rsidRPr="00F172D5">
        <w:rPr>
          <w:color w:val="000000" w:themeColor="text1"/>
          <w:sz w:val="32"/>
          <w:szCs w:val="32"/>
        </w:rPr>
        <w:t xml:space="preserve">  </w:t>
      </w:r>
      <w:r w:rsidRPr="00F172D5">
        <w:rPr>
          <w:color w:val="000000" w:themeColor="text1"/>
          <w:spacing w:val="-2"/>
          <w:sz w:val="32"/>
          <w:szCs w:val="32"/>
        </w:rPr>
        <w:t xml:space="preserve">В своей деятельности администрация  </w:t>
      </w:r>
      <w:r w:rsidRPr="00F172D5">
        <w:rPr>
          <w:color w:val="000000" w:themeColor="text1"/>
          <w:sz w:val="32"/>
          <w:szCs w:val="32"/>
        </w:rPr>
        <w:t>руководствуется Конституцией Российской Федерации,  Федеральными законами, законами Ленинградской области, местными нормативными правовыми актами и Уставом МО.</w:t>
      </w:r>
    </w:p>
    <w:p w:rsidR="00A4419C" w:rsidRPr="00F172D5" w:rsidRDefault="00F172D5" w:rsidP="00F172D5">
      <w:pPr>
        <w:pStyle w:val="a9"/>
        <w:jc w:val="both"/>
        <w:rPr>
          <w:rFonts w:ascii="Times New Roman" w:hAnsi="Times New Roman" w:cs="Times New Roman"/>
          <w:color w:val="000000" w:themeColor="text1"/>
          <w:sz w:val="32"/>
          <w:szCs w:val="32"/>
        </w:rPr>
      </w:pPr>
      <w:r>
        <w:rPr>
          <w:rFonts w:ascii="Times New Roman" w:hAnsi="Times New Roman" w:cs="Times New Roman"/>
          <w:sz w:val="32"/>
          <w:szCs w:val="32"/>
        </w:rPr>
        <w:t xml:space="preserve">     </w:t>
      </w:r>
      <w:r w:rsidR="00370FBC" w:rsidRPr="00F172D5">
        <w:rPr>
          <w:rFonts w:ascii="Times New Roman" w:hAnsi="Times New Roman" w:cs="Times New Roman"/>
          <w:sz w:val="32"/>
          <w:szCs w:val="32"/>
        </w:rPr>
        <w:t xml:space="preserve">В соответствии со статьей 3 Устава к вопросам местного значения </w:t>
      </w:r>
      <w:r w:rsidR="00370FBC" w:rsidRPr="00F172D5">
        <w:rPr>
          <w:rFonts w:ascii="Times New Roman" w:hAnsi="Times New Roman" w:cs="Times New Roman"/>
          <w:color w:val="000000" w:themeColor="text1"/>
          <w:sz w:val="32"/>
          <w:szCs w:val="32"/>
        </w:rPr>
        <w:t>относится</w:t>
      </w:r>
      <w:r w:rsidR="00A4419C" w:rsidRPr="00F172D5">
        <w:rPr>
          <w:rFonts w:ascii="Times New Roman" w:hAnsi="Times New Roman" w:cs="Times New Roman"/>
          <w:color w:val="000000" w:themeColor="text1"/>
          <w:sz w:val="32"/>
          <w:szCs w:val="32"/>
        </w:rPr>
        <w:t xml:space="preserve"> </w:t>
      </w:r>
      <w:r w:rsidR="00A4419C" w:rsidRPr="00F172D5">
        <w:rPr>
          <w:rFonts w:ascii="Times New Roman" w:hAnsi="Times New Roman" w:cs="Times New Roman"/>
          <w:b/>
          <w:color w:val="000000" w:themeColor="text1"/>
          <w:sz w:val="32"/>
          <w:szCs w:val="32"/>
        </w:rPr>
        <w:t xml:space="preserve">39 </w:t>
      </w:r>
      <w:r w:rsidR="00A4419C" w:rsidRPr="00F172D5">
        <w:rPr>
          <w:rFonts w:ascii="Times New Roman" w:hAnsi="Times New Roman" w:cs="Times New Roman"/>
          <w:color w:val="000000" w:themeColor="text1"/>
          <w:sz w:val="32"/>
          <w:szCs w:val="32"/>
        </w:rPr>
        <w:t xml:space="preserve"> вопросов.</w:t>
      </w:r>
    </w:p>
    <w:p w:rsidR="00A4419C" w:rsidRPr="00F172D5" w:rsidRDefault="00F172D5" w:rsidP="00F172D5">
      <w:pPr>
        <w:pStyle w:val="a9"/>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A4419C" w:rsidRPr="00F172D5">
        <w:rPr>
          <w:rFonts w:ascii="Times New Roman" w:eastAsia="Times New Roman" w:hAnsi="Times New Roman" w:cs="Times New Roman"/>
          <w:color w:val="000000" w:themeColor="text1"/>
          <w:sz w:val="32"/>
          <w:szCs w:val="32"/>
        </w:rPr>
        <w:t>Кроме того, администраци</w:t>
      </w:r>
      <w:r w:rsidR="00FC00DA" w:rsidRPr="00F172D5">
        <w:rPr>
          <w:rFonts w:ascii="Times New Roman" w:eastAsia="Times New Roman" w:hAnsi="Times New Roman" w:cs="Times New Roman"/>
          <w:color w:val="000000" w:themeColor="text1"/>
          <w:sz w:val="32"/>
          <w:szCs w:val="32"/>
        </w:rPr>
        <w:t>ей</w:t>
      </w:r>
      <w:r w:rsidR="00A4419C" w:rsidRPr="00F172D5">
        <w:rPr>
          <w:rFonts w:ascii="Times New Roman" w:eastAsia="Times New Roman" w:hAnsi="Times New Roman" w:cs="Times New Roman"/>
          <w:color w:val="000000" w:themeColor="text1"/>
          <w:sz w:val="32"/>
          <w:szCs w:val="32"/>
        </w:rPr>
        <w:t xml:space="preserve">  исполня</w:t>
      </w:r>
      <w:r w:rsidR="00FC00DA" w:rsidRPr="00F172D5">
        <w:rPr>
          <w:rFonts w:ascii="Times New Roman" w:eastAsia="Times New Roman" w:hAnsi="Times New Roman" w:cs="Times New Roman"/>
          <w:color w:val="000000" w:themeColor="text1"/>
          <w:sz w:val="32"/>
          <w:szCs w:val="32"/>
        </w:rPr>
        <w:t>ются</w:t>
      </w:r>
      <w:r w:rsidR="00A4419C" w:rsidRPr="00F172D5">
        <w:rPr>
          <w:rFonts w:ascii="Times New Roman" w:eastAsia="Times New Roman" w:hAnsi="Times New Roman" w:cs="Times New Roman"/>
          <w:color w:val="000000" w:themeColor="text1"/>
          <w:sz w:val="32"/>
          <w:szCs w:val="32"/>
        </w:rPr>
        <w:t xml:space="preserve"> отдельные государственные полномочия</w:t>
      </w:r>
      <w:r w:rsidR="00FC00DA" w:rsidRPr="00F172D5">
        <w:rPr>
          <w:rFonts w:ascii="Times New Roman" w:eastAsia="Times New Roman" w:hAnsi="Times New Roman" w:cs="Times New Roman"/>
          <w:color w:val="000000" w:themeColor="text1"/>
          <w:sz w:val="32"/>
          <w:szCs w:val="32"/>
        </w:rPr>
        <w:t>: в</w:t>
      </w:r>
      <w:r w:rsidR="00A4419C" w:rsidRPr="00F172D5">
        <w:rPr>
          <w:rFonts w:ascii="Times New Roman" w:eastAsia="Times New Roman" w:hAnsi="Times New Roman" w:cs="Times New Roman"/>
          <w:color w:val="000000" w:themeColor="text1"/>
          <w:sz w:val="32"/>
          <w:szCs w:val="32"/>
        </w:rPr>
        <w:t xml:space="preserve">едение первичного воинского учета,  </w:t>
      </w:r>
      <w:r w:rsidR="00FC00DA" w:rsidRPr="00F172D5">
        <w:rPr>
          <w:rFonts w:ascii="Times New Roman" w:eastAsia="Times New Roman" w:hAnsi="Times New Roman" w:cs="Times New Roman"/>
          <w:color w:val="000000" w:themeColor="text1"/>
          <w:sz w:val="32"/>
          <w:szCs w:val="32"/>
        </w:rPr>
        <w:t>ведение паспортного учета</w:t>
      </w:r>
      <w:r w:rsidR="00A4419C" w:rsidRPr="00F172D5">
        <w:rPr>
          <w:rFonts w:ascii="Times New Roman" w:eastAsia="Times New Roman" w:hAnsi="Times New Roman" w:cs="Times New Roman"/>
          <w:color w:val="000000" w:themeColor="text1"/>
          <w:sz w:val="32"/>
          <w:szCs w:val="32"/>
        </w:rPr>
        <w:t xml:space="preserve">, </w:t>
      </w:r>
      <w:r w:rsidR="00FC00DA" w:rsidRPr="00F172D5">
        <w:rPr>
          <w:rFonts w:ascii="Times New Roman" w:eastAsia="Times New Roman" w:hAnsi="Times New Roman" w:cs="Times New Roman"/>
          <w:color w:val="000000" w:themeColor="text1"/>
          <w:sz w:val="32"/>
          <w:szCs w:val="32"/>
        </w:rPr>
        <w:t xml:space="preserve">осуществление нотариальных </w:t>
      </w:r>
      <w:r w:rsidR="00A4419C" w:rsidRPr="00F172D5">
        <w:rPr>
          <w:rFonts w:ascii="Times New Roman" w:eastAsia="Times New Roman" w:hAnsi="Times New Roman" w:cs="Times New Roman"/>
          <w:color w:val="000000" w:themeColor="text1"/>
          <w:sz w:val="32"/>
          <w:szCs w:val="32"/>
        </w:rPr>
        <w:t xml:space="preserve">  </w:t>
      </w:r>
      <w:r w:rsidR="00FC00DA" w:rsidRPr="00F172D5">
        <w:rPr>
          <w:rFonts w:ascii="Times New Roman" w:eastAsia="Times New Roman" w:hAnsi="Times New Roman" w:cs="Times New Roman"/>
          <w:color w:val="000000" w:themeColor="text1"/>
          <w:sz w:val="32"/>
          <w:szCs w:val="32"/>
        </w:rPr>
        <w:t>действий.</w:t>
      </w:r>
    </w:p>
    <w:p w:rsidR="00A4419C" w:rsidRPr="00401EC8" w:rsidRDefault="00A4419C" w:rsidP="00A4419C">
      <w:pPr>
        <w:pStyle w:val="a9"/>
        <w:jc w:val="both"/>
        <w:rPr>
          <w:rFonts w:ascii="Times New Roman" w:eastAsia="Times New Roman" w:hAnsi="Times New Roman" w:cs="Times New Roman"/>
          <w:sz w:val="32"/>
          <w:szCs w:val="32"/>
        </w:rPr>
      </w:pPr>
      <w:r w:rsidRPr="004F0DF0">
        <w:rPr>
          <w:rFonts w:ascii="Times New Roman" w:hAnsi="Times New Roman" w:cs="Times New Roman"/>
          <w:sz w:val="28"/>
          <w:szCs w:val="28"/>
        </w:rPr>
        <w:t xml:space="preserve"> </w:t>
      </w:r>
      <w:r w:rsidR="00FC00DA">
        <w:rPr>
          <w:rFonts w:ascii="Times New Roman" w:hAnsi="Times New Roman" w:cs="Times New Roman"/>
          <w:sz w:val="28"/>
          <w:szCs w:val="28"/>
        </w:rPr>
        <w:t xml:space="preserve">     </w:t>
      </w:r>
    </w:p>
    <w:p w:rsidR="00A4419C" w:rsidRPr="00401EC8" w:rsidRDefault="00FC00DA" w:rsidP="00FC00DA">
      <w:pPr>
        <w:jc w:val="both"/>
        <w:rPr>
          <w:color w:val="FF0000"/>
          <w:sz w:val="32"/>
          <w:szCs w:val="32"/>
        </w:rPr>
      </w:pPr>
      <w:r w:rsidRPr="00401EC8">
        <w:rPr>
          <w:sz w:val="32"/>
          <w:szCs w:val="32"/>
        </w:rPr>
        <w:lastRenderedPageBreak/>
        <w:t xml:space="preserve">     </w:t>
      </w:r>
      <w:r w:rsidR="00A4419C" w:rsidRPr="00401EC8">
        <w:rPr>
          <w:sz w:val="32"/>
          <w:szCs w:val="32"/>
        </w:rPr>
        <w:t xml:space="preserve">Сегодня в администрации поселения по штатному расписанию </w:t>
      </w:r>
      <w:r w:rsidRPr="00401EC8">
        <w:rPr>
          <w:sz w:val="32"/>
          <w:szCs w:val="32"/>
        </w:rPr>
        <w:t xml:space="preserve">работает </w:t>
      </w:r>
      <w:r w:rsidR="0088340B">
        <w:rPr>
          <w:sz w:val="32"/>
          <w:szCs w:val="32"/>
        </w:rPr>
        <w:t>7</w:t>
      </w:r>
      <w:r w:rsidR="00A4419C" w:rsidRPr="00401EC8">
        <w:rPr>
          <w:sz w:val="32"/>
          <w:szCs w:val="32"/>
        </w:rPr>
        <w:t xml:space="preserve"> муниципальных служащих</w:t>
      </w:r>
      <w:r w:rsidRPr="00401EC8">
        <w:rPr>
          <w:sz w:val="32"/>
          <w:szCs w:val="32"/>
        </w:rPr>
        <w:t xml:space="preserve"> и 2 немуниципальных служащих</w:t>
      </w:r>
      <w:r w:rsidR="00A4419C" w:rsidRPr="00401EC8">
        <w:rPr>
          <w:sz w:val="32"/>
          <w:szCs w:val="32"/>
        </w:rPr>
        <w:t>.</w:t>
      </w:r>
    </w:p>
    <w:p w:rsidR="00F172D5" w:rsidRDefault="00FC00DA" w:rsidP="00FC00DA">
      <w:pPr>
        <w:jc w:val="both"/>
        <w:rPr>
          <w:sz w:val="32"/>
          <w:szCs w:val="32"/>
        </w:rPr>
      </w:pPr>
      <w:r w:rsidRPr="00401EC8">
        <w:rPr>
          <w:sz w:val="32"/>
          <w:szCs w:val="32"/>
        </w:rPr>
        <w:t xml:space="preserve">     </w:t>
      </w:r>
    </w:p>
    <w:p w:rsidR="00552500" w:rsidRPr="00C034AE" w:rsidRDefault="00C034AE" w:rsidP="00FC00DA">
      <w:pPr>
        <w:jc w:val="both"/>
        <w:rPr>
          <w:b/>
          <w:sz w:val="32"/>
          <w:szCs w:val="32"/>
        </w:rPr>
      </w:pPr>
      <w:r>
        <w:rPr>
          <w:sz w:val="32"/>
          <w:szCs w:val="32"/>
        </w:rPr>
        <w:tab/>
      </w:r>
      <w:r>
        <w:rPr>
          <w:sz w:val="32"/>
          <w:szCs w:val="32"/>
        </w:rPr>
        <w:tab/>
      </w:r>
      <w:r w:rsidR="00552500" w:rsidRPr="00C034AE">
        <w:rPr>
          <w:b/>
          <w:sz w:val="32"/>
          <w:szCs w:val="32"/>
        </w:rPr>
        <w:t>Демографическая ситуация в поселении.</w:t>
      </w:r>
    </w:p>
    <w:p w:rsidR="00552500" w:rsidRPr="00401EC8" w:rsidRDefault="00552500" w:rsidP="00FC00DA">
      <w:pPr>
        <w:jc w:val="both"/>
        <w:rPr>
          <w:sz w:val="32"/>
          <w:szCs w:val="32"/>
        </w:rPr>
      </w:pPr>
    </w:p>
    <w:p w:rsidR="00220363" w:rsidRPr="00A4183F" w:rsidRDefault="00220363" w:rsidP="00600AAE">
      <w:pPr>
        <w:jc w:val="both"/>
        <w:rPr>
          <w:sz w:val="32"/>
          <w:szCs w:val="32"/>
        </w:rPr>
      </w:pPr>
      <w:r>
        <w:rPr>
          <w:sz w:val="32"/>
          <w:szCs w:val="32"/>
        </w:rPr>
        <w:t xml:space="preserve">     На 01.01.20</w:t>
      </w:r>
      <w:r w:rsidR="00100D4B">
        <w:rPr>
          <w:sz w:val="32"/>
          <w:szCs w:val="32"/>
        </w:rPr>
        <w:t>2</w:t>
      </w:r>
      <w:r w:rsidR="002A6A6A">
        <w:rPr>
          <w:sz w:val="32"/>
          <w:szCs w:val="32"/>
        </w:rPr>
        <w:t>1</w:t>
      </w:r>
      <w:r>
        <w:rPr>
          <w:sz w:val="32"/>
          <w:szCs w:val="32"/>
        </w:rPr>
        <w:t xml:space="preserve"> год</w:t>
      </w:r>
      <w:r w:rsidR="00FF2281">
        <w:rPr>
          <w:sz w:val="32"/>
          <w:szCs w:val="32"/>
        </w:rPr>
        <w:t>а</w:t>
      </w:r>
      <w:r>
        <w:rPr>
          <w:sz w:val="32"/>
          <w:szCs w:val="32"/>
        </w:rPr>
        <w:t xml:space="preserve"> численность </w:t>
      </w:r>
      <w:r w:rsidR="0035125F">
        <w:rPr>
          <w:sz w:val="32"/>
          <w:szCs w:val="32"/>
        </w:rPr>
        <w:t xml:space="preserve">населения МО Иссадское сельское поселение составляет </w:t>
      </w:r>
      <w:r w:rsidR="00FB7E7A">
        <w:rPr>
          <w:sz w:val="32"/>
          <w:szCs w:val="32"/>
        </w:rPr>
        <w:t>18</w:t>
      </w:r>
      <w:r w:rsidR="00A4183F">
        <w:rPr>
          <w:sz w:val="32"/>
          <w:szCs w:val="32"/>
        </w:rPr>
        <w:t>35</w:t>
      </w:r>
      <w:r w:rsidR="0035125F">
        <w:rPr>
          <w:sz w:val="32"/>
          <w:szCs w:val="32"/>
        </w:rPr>
        <w:t xml:space="preserve"> человек</w:t>
      </w:r>
      <w:r w:rsidR="00100D4B" w:rsidRPr="00A4183F">
        <w:rPr>
          <w:sz w:val="32"/>
          <w:szCs w:val="32"/>
        </w:rPr>
        <w:t xml:space="preserve">, </w:t>
      </w:r>
      <w:r w:rsidR="00A4183F" w:rsidRPr="00A4183F">
        <w:rPr>
          <w:sz w:val="32"/>
          <w:szCs w:val="32"/>
        </w:rPr>
        <w:t>на 01.01.2020 - 1852</w:t>
      </w:r>
      <w:r w:rsidR="00100D4B" w:rsidRPr="00A4183F">
        <w:rPr>
          <w:sz w:val="32"/>
          <w:szCs w:val="32"/>
        </w:rPr>
        <w:t xml:space="preserve"> чел.</w:t>
      </w:r>
      <w:r w:rsidR="00115F51" w:rsidRPr="00A4183F">
        <w:rPr>
          <w:sz w:val="32"/>
          <w:szCs w:val="32"/>
        </w:rPr>
        <w:t>,</w:t>
      </w:r>
      <w:r w:rsidR="00FF2281" w:rsidRPr="00A4183F">
        <w:rPr>
          <w:sz w:val="32"/>
          <w:szCs w:val="32"/>
        </w:rPr>
        <w:t xml:space="preserve"> </w:t>
      </w:r>
    </w:p>
    <w:p w:rsidR="0035125F" w:rsidRPr="00A4183F" w:rsidRDefault="0035125F" w:rsidP="0035125F">
      <w:pPr>
        <w:jc w:val="both"/>
        <w:rPr>
          <w:sz w:val="32"/>
          <w:szCs w:val="32"/>
        </w:rPr>
      </w:pPr>
      <w:r w:rsidRPr="00A4183F">
        <w:rPr>
          <w:sz w:val="32"/>
          <w:szCs w:val="32"/>
        </w:rPr>
        <w:t xml:space="preserve">   </w:t>
      </w:r>
      <w:r w:rsidRPr="00A4183F">
        <w:rPr>
          <w:bCs/>
          <w:sz w:val="32"/>
          <w:szCs w:val="32"/>
        </w:rPr>
        <w:t>в т.ч.:</w:t>
      </w:r>
    </w:p>
    <w:p w:rsidR="0035125F" w:rsidRPr="00A4183F" w:rsidRDefault="0035125F" w:rsidP="0035125F">
      <w:pPr>
        <w:jc w:val="both"/>
        <w:rPr>
          <w:sz w:val="32"/>
          <w:szCs w:val="32"/>
        </w:rPr>
      </w:pPr>
      <w:r w:rsidRPr="00A4183F">
        <w:rPr>
          <w:bCs/>
          <w:sz w:val="32"/>
          <w:szCs w:val="32"/>
        </w:rPr>
        <w:t xml:space="preserve">мужчин- </w:t>
      </w:r>
      <w:r w:rsidR="00A4183F" w:rsidRPr="00A4183F">
        <w:rPr>
          <w:bCs/>
          <w:sz w:val="32"/>
          <w:szCs w:val="32"/>
        </w:rPr>
        <w:t>881</w:t>
      </w:r>
      <w:r w:rsidRPr="00A4183F">
        <w:rPr>
          <w:bCs/>
          <w:sz w:val="32"/>
          <w:szCs w:val="32"/>
        </w:rPr>
        <w:t xml:space="preserve"> чел. 4</w:t>
      </w:r>
      <w:r w:rsidR="00A4183F" w:rsidRPr="00A4183F">
        <w:rPr>
          <w:bCs/>
          <w:sz w:val="32"/>
          <w:szCs w:val="32"/>
        </w:rPr>
        <w:t>8</w:t>
      </w:r>
      <w:r w:rsidRPr="00A4183F">
        <w:rPr>
          <w:bCs/>
          <w:sz w:val="32"/>
          <w:szCs w:val="32"/>
        </w:rPr>
        <w:t>%;</w:t>
      </w:r>
    </w:p>
    <w:p w:rsidR="0035125F" w:rsidRPr="00A4183F" w:rsidRDefault="0035125F" w:rsidP="0035125F">
      <w:pPr>
        <w:jc w:val="both"/>
        <w:rPr>
          <w:sz w:val="32"/>
          <w:szCs w:val="32"/>
        </w:rPr>
      </w:pPr>
      <w:r w:rsidRPr="00A4183F">
        <w:rPr>
          <w:bCs/>
          <w:sz w:val="32"/>
          <w:szCs w:val="32"/>
        </w:rPr>
        <w:t xml:space="preserve">женщин- </w:t>
      </w:r>
      <w:r w:rsidR="00BE6424" w:rsidRPr="00A4183F">
        <w:rPr>
          <w:bCs/>
          <w:sz w:val="32"/>
          <w:szCs w:val="32"/>
        </w:rPr>
        <w:t>9</w:t>
      </w:r>
      <w:r w:rsidR="00A4183F" w:rsidRPr="00A4183F">
        <w:rPr>
          <w:bCs/>
          <w:sz w:val="32"/>
          <w:szCs w:val="32"/>
        </w:rPr>
        <w:t>54</w:t>
      </w:r>
      <w:r w:rsidRPr="00A4183F">
        <w:rPr>
          <w:bCs/>
          <w:sz w:val="32"/>
          <w:szCs w:val="32"/>
        </w:rPr>
        <w:t xml:space="preserve"> чел. 51</w:t>
      </w:r>
      <w:r w:rsidR="00A4183F" w:rsidRPr="00A4183F">
        <w:rPr>
          <w:bCs/>
          <w:sz w:val="32"/>
          <w:szCs w:val="32"/>
        </w:rPr>
        <w:t>2</w:t>
      </w:r>
      <w:r w:rsidRPr="00A4183F">
        <w:rPr>
          <w:bCs/>
          <w:sz w:val="32"/>
          <w:szCs w:val="32"/>
        </w:rPr>
        <w:t xml:space="preserve">%; </w:t>
      </w:r>
    </w:p>
    <w:p w:rsidR="0035125F" w:rsidRPr="00A4183F" w:rsidRDefault="0035125F" w:rsidP="0035125F">
      <w:pPr>
        <w:jc w:val="both"/>
        <w:rPr>
          <w:bCs/>
          <w:sz w:val="32"/>
          <w:szCs w:val="32"/>
        </w:rPr>
      </w:pPr>
      <w:r w:rsidRPr="00A4183F">
        <w:rPr>
          <w:bCs/>
          <w:sz w:val="32"/>
          <w:szCs w:val="32"/>
        </w:rPr>
        <w:t xml:space="preserve">Моложе трудоспособного возраста от 0 до 18 лет – </w:t>
      </w:r>
      <w:r w:rsidR="00A4183F" w:rsidRPr="00A4183F">
        <w:rPr>
          <w:bCs/>
          <w:sz w:val="32"/>
          <w:szCs w:val="32"/>
        </w:rPr>
        <w:t>278</w:t>
      </w:r>
      <w:r w:rsidRPr="00A4183F">
        <w:rPr>
          <w:bCs/>
          <w:sz w:val="32"/>
          <w:szCs w:val="32"/>
        </w:rPr>
        <w:t xml:space="preserve"> человек 1</w:t>
      </w:r>
      <w:r w:rsidR="00A4183F" w:rsidRPr="00A4183F">
        <w:rPr>
          <w:bCs/>
          <w:sz w:val="32"/>
          <w:szCs w:val="32"/>
        </w:rPr>
        <w:t>5</w:t>
      </w:r>
      <w:r w:rsidRPr="00A4183F">
        <w:rPr>
          <w:bCs/>
          <w:sz w:val="32"/>
          <w:szCs w:val="32"/>
        </w:rPr>
        <w:t>%, трудоспособное население</w:t>
      </w:r>
      <w:r w:rsidR="00115F51" w:rsidRPr="00A4183F">
        <w:rPr>
          <w:bCs/>
          <w:sz w:val="32"/>
          <w:szCs w:val="32"/>
        </w:rPr>
        <w:t xml:space="preserve"> </w:t>
      </w:r>
      <w:r w:rsidRPr="00A4183F">
        <w:rPr>
          <w:bCs/>
          <w:sz w:val="32"/>
          <w:szCs w:val="32"/>
        </w:rPr>
        <w:t xml:space="preserve">- </w:t>
      </w:r>
      <w:r w:rsidR="00A4183F" w:rsidRPr="00A4183F">
        <w:rPr>
          <w:bCs/>
          <w:sz w:val="32"/>
          <w:szCs w:val="32"/>
        </w:rPr>
        <w:t>1084</w:t>
      </w:r>
      <w:r w:rsidRPr="00A4183F">
        <w:rPr>
          <w:bCs/>
          <w:sz w:val="32"/>
          <w:szCs w:val="32"/>
        </w:rPr>
        <w:t xml:space="preserve"> человек</w:t>
      </w:r>
      <w:r w:rsidR="00335A2A" w:rsidRPr="00A4183F">
        <w:rPr>
          <w:bCs/>
          <w:sz w:val="32"/>
          <w:szCs w:val="32"/>
        </w:rPr>
        <w:t xml:space="preserve"> -</w:t>
      </w:r>
      <w:r w:rsidRPr="00A4183F">
        <w:rPr>
          <w:bCs/>
          <w:sz w:val="32"/>
          <w:szCs w:val="32"/>
        </w:rPr>
        <w:t xml:space="preserve">  </w:t>
      </w:r>
      <w:r w:rsidR="00A4183F" w:rsidRPr="00A4183F">
        <w:rPr>
          <w:bCs/>
          <w:sz w:val="32"/>
          <w:szCs w:val="32"/>
        </w:rPr>
        <w:t>59</w:t>
      </w:r>
      <w:r w:rsidRPr="00A4183F">
        <w:rPr>
          <w:bCs/>
          <w:sz w:val="32"/>
          <w:szCs w:val="32"/>
        </w:rPr>
        <w:t xml:space="preserve">%, пенсионеры  - </w:t>
      </w:r>
      <w:r w:rsidR="00A4183F" w:rsidRPr="00A4183F">
        <w:rPr>
          <w:bCs/>
          <w:sz w:val="32"/>
          <w:szCs w:val="32"/>
        </w:rPr>
        <w:t>473</w:t>
      </w:r>
      <w:r w:rsidRPr="00A4183F">
        <w:rPr>
          <w:bCs/>
          <w:sz w:val="32"/>
          <w:szCs w:val="32"/>
        </w:rPr>
        <w:t xml:space="preserve"> человек </w:t>
      </w:r>
      <w:r w:rsidR="00A4183F" w:rsidRPr="00A4183F">
        <w:rPr>
          <w:bCs/>
          <w:sz w:val="32"/>
          <w:szCs w:val="32"/>
        </w:rPr>
        <w:t>26</w:t>
      </w:r>
      <w:r w:rsidRPr="00A4183F">
        <w:rPr>
          <w:bCs/>
          <w:sz w:val="32"/>
          <w:szCs w:val="32"/>
        </w:rPr>
        <w:t xml:space="preserve"> %</w:t>
      </w:r>
      <w:r w:rsidR="00BE6424" w:rsidRPr="00A4183F">
        <w:rPr>
          <w:bCs/>
          <w:sz w:val="32"/>
          <w:szCs w:val="32"/>
        </w:rPr>
        <w:t>.</w:t>
      </w:r>
      <w:r w:rsidRPr="00A4183F">
        <w:rPr>
          <w:bCs/>
          <w:sz w:val="32"/>
          <w:szCs w:val="32"/>
        </w:rPr>
        <w:t xml:space="preserve"> </w:t>
      </w:r>
    </w:p>
    <w:p w:rsidR="00BB5F01" w:rsidRPr="00A4183F" w:rsidRDefault="00BB5F01" w:rsidP="00BB5F01">
      <w:pPr>
        <w:ind w:firstLine="708"/>
        <w:jc w:val="both"/>
        <w:rPr>
          <w:color w:val="C00000"/>
          <w:sz w:val="32"/>
          <w:szCs w:val="32"/>
        </w:rPr>
      </w:pPr>
      <w:r w:rsidRPr="00A4183F">
        <w:rPr>
          <w:bCs/>
          <w:i/>
          <w:iCs/>
          <w:sz w:val="32"/>
          <w:szCs w:val="32"/>
        </w:rPr>
        <w:t>Таким образом, мы видим, что большую часть населения МО</w:t>
      </w:r>
      <w:r w:rsidRPr="00A4183F">
        <w:rPr>
          <w:sz w:val="32"/>
          <w:szCs w:val="32"/>
        </w:rPr>
        <w:t xml:space="preserve"> составляют граждане  трудоспособного возраста -</w:t>
      </w:r>
      <w:r w:rsidR="00FF2281" w:rsidRPr="00A4183F">
        <w:rPr>
          <w:color w:val="FF0000"/>
          <w:sz w:val="32"/>
          <w:szCs w:val="32"/>
        </w:rPr>
        <w:t xml:space="preserve"> </w:t>
      </w:r>
      <w:r w:rsidR="00A4183F" w:rsidRPr="00A4183F">
        <w:rPr>
          <w:sz w:val="32"/>
          <w:szCs w:val="32"/>
        </w:rPr>
        <w:t>59</w:t>
      </w:r>
      <w:r w:rsidRPr="00A4183F">
        <w:rPr>
          <w:sz w:val="32"/>
          <w:szCs w:val="32"/>
        </w:rPr>
        <w:t xml:space="preserve">  % </w:t>
      </w:r>
      <w:r w:rsidR="00BA287F" w:rsidRPr="00A4183F">
        <w:rPr>
          <w:sz w:val="32"/>
          <w:szCs w:val="32"/>
        </w:rPr>
        <w:t>.</w:t>
      </w:r>
      <w:r w:rsidRPr="00A4183F">
        <w:rPr>
          <w:sz w:val="32"/>
          <w:szCs w:val="32"/>
        </w:rPr>
        <w:t xml:space="preserve">           </w:t>
      </w:r>
    </w:p>
    <w:p w:rsidR="00BB5F01" w:rsidRPr="0035125F" w:rsidRDefault="00BB5F01" w:rsidP="0035125F">
      <w:pPr>
        <w:jc w:val="both"/>
        <w:rPr>
          <w:sz w:val="32"/>
          <w:szCs w:val="32"/>
        </w:rPr>
      </w:pPr>
    </w:p>
    <w:p w:rsidR="0035125F" w:rsidRPr="00552500" w:rsidRDefault="00BC2F9F" w:rsidP="0035125F">
      <w:pPr>
        <w:jc w:val="both"/>
        <w:rPr>
          <w:sz w:val="32"/>
          <w:szCs w:val="32"/>
        </w:rPr>
      </w:pPr>
      <w:r>
        <w:rPr>
          <w:bCs/>
          <w:sz w:val="32"/>
          <w:szCs w:val="32"/>
        </w:rPr>
        <w:t xml:space="preserve">  </w:t>
      </w:r>
      <w:r w:rsidR="0035125F" w:rsidRPr="00552500">
        <w:rPr>
          <w:bCs/>
          <w:sz w:val="32"/>
          <w:szCs w:val="32"/>
        </w:rPr>
        <w:t>В целом демографическая ситуация за 20</w:t>
      </w:r>
      <w:r w:rsidR="002A6A6A">
        <w:rPr>
          <w:bCs/>
          <w:sz w:val="32"/>
          <w:szCs w:val="32"/>
        </w:rPr>
        <w:t>20</w:t>
      </w:r>
      <w:r w:rsidR="0035125F" w:rsidRPr="00552500">
        <w:rPr>
          <w:bCs/>
          <w:sz w:val="32"/>
          <w:szCs w:val="32"/>
        </w:rPr>
        <w:t xml:space="preserve"> год характеризуется естественной убылью населения</w:t>
      </w:r>
      <w:r w:rsidR="00FB7E7A">
        <w:rPr>
          <w:bCs/>
          <w:sz w:val="32"/>
          <w:szCs w:val="32"/>
        </w:rPr>
        <w:t>.</w:t>
      </w:r>
    </w:p>
    <w:p w:rsidR="0035125F" w:rsidRPr="00552500" w:rsidRDefault="0035125F" w:rsidP="0035125F">
      <w:pPr>
        <w:jc w:val="both"/>
        <w:rPr>
          <w:bCs/>
          <w:sz w:val="32"/>
          <w:szCs w:val="32"/>
        </w:rPr>
      </w:pPr>
      <w:r w:rsidRPr="00552500">
        <w:rPr>
          <w:bCs/>
          <w:sz w:val="32"/>
          <w:szCs w:val="32"/>
        </w:rPr>
        <w:t>За 20</w:t>
      </w:r>
      <w:r w:rsidR="002A6A6A">
        <w:rPr>
          <w:bCs/>
          <w:sz w:val="32"/>
          <w:szCs w:val="32"/>
        </w:rPr>
        <w:t>20</w:t>
      </w:r>
      <w:r w:rsidRPr="00552500">
        <w:rPr>
          <w:bCs/>
          <w:sz w:val="32"/>
          <w:szCs w:val="32"/>
        </w:rPr>
        <w:t xml:space="preserve"> год родилось  </w:t>
      </w:r>
      <w:r w:rsidR="002A6A6A">
        <w:rPr>
          <w:bCs/>
          <w:sz w:val="32"/>
          <w:szCs w:val="32"/>
        </w:rPr>
        <w:t>4</w:t>
      </w:r>
      <w:r w:rsidRPr="00552500">
        <w:rPr>
          <w:bCs/>
          <w:sz w:val="32"/>
          <w:szCs w:val="32"/>
        </w:rPr>
        <w:t xml:space="preserve"> человек</w:t>
      </w:r>
      <w:r w:rsidR="00841B5D">
        <w:rPr>
          <w:bCs/>
          <w:sz w:val="32"/>
          <w:szCs w:val="32"/>
        </w:rPr>
        <w:t>а</w:t>
      </w:r>
      <w:r w:rsidRPr="00552500">
        <w:rPr>
          <w:bCs/>
          <w:sz w:val="32"/>
          <w:szCs w:val="32"/>
        </w:rPr>
        <w:t xml:space="preserve">. Смертность – </w:t>
      </w:r>
      <w:r w:rsidR="00FB7E7A">
        <w:rPr>
          <w:bCs/>
          <w:sz w:val="32"/>
          <w:szCs w:val="32"/>
        </w:rPr>
        <w:t>2</w:t>
      </w:r>
      <w:r w:rsidR="002A6A6A">
        <w:rPr>
          <w:bCs/>
          <w:sz w:val="32"/>
          <w:szCs w:val="32"/>
        </w:rPr>
        <w:t>2</w:t>
      </w:r>
      <w:r w:rsidRPr="00552500">
        <w:rPr>
          <w:bCs/>
          <w:sz w:val="32"/>
          <w:szCs w:val="32"/>
        </w:rPr>
        <w:t xml:space="preserve"> чел. </w:t>
      </w:r>
    </w:p>
    <w:p w:rsidR="00F172D5" w:rsidRPr="00552500" w:rsidRDefault="00541D1A" w:rsidP="00552500">
      <w:pPr>
        <w:jc w:val="both"/>
        <w:rPr>
          <w:sz w:val="32"/>
          <w:szCs w:val="32"/>
        </w:rPr>
      </w:pPr>
      <w:r w:rsidRPr="00552500">
        <w:rPr>
          <w:b/>
          <w:bCs/>
          <w:sz w:val="32"/>
          <w:szCs w:val="32"/>
        </w:rPr>
        <w:t xml:space="preserve">     </w:t>
      </w:r>
      <w:r w:rsidR="00F172D5" w:rsidRPr="00552500">
        <w:rPr>
          <w:sz w:val="32"/>
          <w:szCs w:val="32"/>
        </w:rPr>
        <w:t>Экономическая ситуация  на территории поселения на протяжении ряда лет не меняется и остается непростой</w:t>
      </w:r>
      <w:r w:rsidR="00552500" w:rsidRPr="00552500">
        <w:rPr>
          <w:sz w:val="32"/>
          <w:szCs w:val="32"/>
        </w:rPr>
        <w:t>, в связи с отсутствием рабочих мест и</w:t>
      </w:r>
      <w:r w:rsidR="00F172D5" w:rsidRPr="00552500">
        <w:rPr>
          <w:sz w:val="32"/>
          <w:szCs w:val="32"/>
        </w:rPr>
        <w:t xml:space="preserve">меет место трудовая миграция населения. Большая часть от  трудоспособного населения трудится   за пределами муниципального </w:t>
      </w:r>
      <w:r w:rsidR="00F172D5" w:rsidRPr="00DB6FBA">
        <w:rPr>
          <w:sz w:val="32"/>
          <w:szCs w:val="32"/>
        </w:rPr>
        <w:t>образования</w:t>
      </w:r>
      <w:r w:rsidR="006A0826">
        <w:rPr>
          <w:sz w:val="32"/>
          <w:szCs w:val="32"/>
        </w:rPr>
        <w:t>.</w:t>
      </w:r>
    </w:p>
    <w:p w:rsidR="00F172D5" w:rsidRDefault="00F172D5" w:rsidP="00F172D5">
      <w:pPr>
        <w:jc w:val="both"/>
        <w:rPr>
          <w:b/>
          <w:color w:val="000000"/>
          <w:sz w:val="28"/>
          <w:szCs w:val="28"/>
          <w:shd w:val="clear" w:color="auto" w:fill="FFFFFF"/>
        </w:rPr>
      </w:pPr>
    </w:p>
    <w:p w:rsidR="00DB6FBA" w:rsidRPr="006A0826" w:rsidRDefault="00F172D5" w:rsidP="00DB6FBA">
      <w:pPr>
        <w:pStyle w:val="a9"/>
        <w:jc w:val="both"/>
        <w:rPr>
          <w:rFonts w:ascii="Times New Roman" w:hAnsi="Times New Roman" w:cs="Times New Roman"/>
          <w:b/>
          <w:sz w:val="32"/>
          <w:szCs w:val="32"/>
        </w:rPr>
      </w:pPr>
      <w:r w:rsidRPr="006A0826">
        <w:rPr>
          <w:rFonts w:ascii="Times New Roman" w:hAnsi="Times New Roman" w:cs="Times New Roman"/>
          <w:b/>
          <w:sz w:val="32"/>
          <w:szCs w:val="32"/>
        </w:rPr>
        <w:t xml:space="preserve">     </w:t>
      </w:r>
      <w:r w:rsidR="00DB6FBA" w:rsidRPr="006A0826">
        <w:rPr>
          <w:rFonts w:ascii="Times New Roman" w:hAnsi="Times New Roman" w:cs="Times New Roman"/>
          <w:b/>
          <w:sz w:val="32"/>
          <w:szCs w:val="32"/>
        </w:rPr>
        <w:t xml:space="preserve">Основные услуги, оказываемые на территории поселения: </w:t>
      </w:r>
    </w:p>
    <w:p w:rsidR="00AF6B49" w:rsidRDefault="00AF6B49" w:rsidP="00DB6FBA">
      <w:pPr>
        <w:pStyle w:val="a9"/>
        <w:jc w:val="both"/>
        <w:rPr>
          <w:rFonts w:ascii="Times New Roman" w:hAnsi="Times New Roman" w:cs="Times New Roman"/>
          <w:b/>
          <w:color w:val="000000"/>
          <w:sz w:val="32"/>
          <w:szCs w:val="32"/>
          <w:shd w:val="clear" w:color="auto" w:fill="FFFFFF"/>
        </w:rPr>
      </w:pPr>
    </w:p>
    <w:p w:rsidR="00DB6FBA" w:rsidRDefault="00DB6FBA" w:rsidP="00DB6FBA">
      <w:pPr>
        <w:pStyle w:val="a9"/>
        <w:jc w:val="both"/>
        <w:rPr>
          <w:rFonts w:ascii="Times New Roman" w:eastAsia="+mn-ea" w:hAnsi="Times New Roman" w:cs="Times New Roman"/>
          <w:bCs/>
          <w:kern w:val="24"/>
          <w:sz w:val="34"/>
          <w:szCs w:val="34"/>
        </w:rPr>
      </w:pPr>
      <w:r w:rsidRPr="00F172D5">
        <w:rPr>
          <w:rFonts w:ascii="Times New Roman" w:hAnsi="Times New Roman" w:cs="Times New Roman"/>
          <w:b/>
          <w:color w:val="000000"/>
          <w:sz w:val="32"/>
          <w:szCs w:val="32"/>
          <w:shd w:val="clear" w:color="auto" w:fill="FFFFFF"/>
        </w:rPr>
        <w:t>Медицинские услуги населению предоставляет</w:t>
      </w:r>
      <w:r w:rsidRPr="00F172D5">
        <w:rPr>
          <w:rFonts w:ascii="Times New Roman" w:hAnsi="Times New Roman" w:cs="Times New Roman"/>
          <w:color w:val="000000"/>
          <w:sz w:val="32"/>
          <w:szCs w:val="32"/>
          <w:shd w:val="clear" w:color="auto" w:fill="FFFFFF"/>
        </w:rPr>
        <w:t xml:space="preserve"> фельдшерско-акушерские пункты, расположенные в дер.Иссад и дер.Немятово-2 – учредитель ГБУЗ «Волховская районная  больница», количество работников – 3, ФАП обслуживает 15 сельских населенных пунктов.</w:t>
      </w:r>
      <w:r w:rsidRPr="00315851">
        <w:rPr>
          <w:rFonts w:ascii="Trebuchet MS" w:eastAsia="+mn-ea" w:hAnsi="Trebuchet MS" w:cs="Arial"/>
          <w:color w:val="227A8F"/>
          <w:kern w:val="24"/>
          <w:sz w:val="34"/>
          <w:szCs w:val="34"/>
        </w:rPr>
        <w:t xml:space="preserve"> </w:t>
      </w:r>
      <w:r w:rsidRPr="00315851">
        <w:rPr>
          <w:rFonts w:ascii="Times New Roman" w:eastAsia="+mn-ea" w:hAnsi="Times New Roman" w:cs="Times New Roman"/>
          <w:bCs/>
          <w:kern w:val="24"/>
          <w:sz w:val="34"/>
          <w:szCs w:val="34"/>
        </w:rPr>
        <w:t>За 20</w:t>
      </w:r>
      <w:r w:rsidR="00685637">
        <w:rPr>
          <w:rFonts w:ascii="Times New Roman" w:eastAsia="+mn-ea" w:hAnsi="Times New Roman" w:cs="Times New Roman"/>
          <w:bCs/>
          <w:kern w:val="24"/>
          <w:sz w:val="34"/>
          <w:szCs w:val="34"/>
        </w:rPr>
        <w:t>20</w:t>
      </w:r>
      <w:r w:rsidRPr="00315851">
        <w:rPr>
          <w:rFonts w:ascii="Times New Roman" w:eastAsia="+mn-ea" w:hAnsi="Times New Roman" w:cs="Times New Roman"/>
          <w:bCs/>
          <w:kern w:val="24"/>
          <w:sz w:val="34"/>
          <w:szCs w:val="34"/>
        </w:rPr>
        <w:t xml:space="preserve"> года в ФАПы поступило – </w:t>
      </w:r>
      <w:r>
        <w:rPr>
          <w:rFonts w:ascii="Times New Roman" w:eastAsia="+mn-ea" w:hAnsi="Times New Roman" w:cs="Times New Roman"/>
          <w:bCs/>
          <w:kern w:val="24"/>
          <w:sz w:val="34"/>
          <w:szCs w:val="34"/>
        </w:rPr>
        <w:t>3</w:t>
      </w:r>
      <w:r w:rsidR="00685637">
        <w:rPr>
          <w:rFonts w:ascii="Times New Roman" w:eastAsia="+mn-ea" w:hAnsi="Times New Roman" w:cs="Times New Roman"/>
          <w:bCs/>
          <w:kern w:val="24"/>
          <w:sz w:val="34"/>
          <w:szCs w:val="34"/>
        </w:rPr>
        <w:t>182</w:t>
      </w:r>
      <w:r>
        <w:rPr>
          <w:rFonts w:ascii="Times New Roman" w:eastAsia="+mn-ea" w:hAnsi="Times New Roman" w:cs="Times New Roman"/>
          <w:bCs/>
          <w:kern w:val="24"/>
          <w:sz w:val="34"/>
          <w:szCs w:val="34"/>
        </w:rPr>
        <w:t xml:space="preserve"> (201</w:t>
      </w:r>
      <w:r w:rsidR="00685637">
        <w:rPr>
          <w:rFonts w:ascii="Times New Roman" w:eastAsia="+mn-ea" w:hAnsi="Times New Roman" w:cs="Times New Roman"/>
          <w:bCs/>
          <w:kern w:val="24"/>
          <w:sz w:val="34"/>
          <w:szCs w:val="34"/>
        </w:rPr>
        <w:t>9</w:t>
      </w:r>
      <w:r>
        <w:rPr>
          <w:rFonts w:ascii="Times New Roman" w:eastAsia="+mn-ea" w:hAnsi="Times New Roman" w:cs="Times New Roman"/>
          <w:bCs/>
          <w:kern w:val="24"/>
          <w:sz w:val="34"/>
          <w:szCs w:val="34"/>
        </w:rPr>
        <w:t xml:space="preserve"> -</w:t>
      </w:r>
      <w:r w:rsidR="00685637">
        <w:rPr>
          <w:rFonts w:ascii="Times New Roman" w:eastAsia="+mn-ea" w:hAnsi="Times New Roman" w:cs="Times New Roman"/>
          <w:bCs/>
          <w:kern w:val="24"/>
          <w:sz w:val="34"/>
          <w:szCs w:val="34"/>
        </w:rPr>
        <w:t>3895)</w:t>
      </w:r>
      <w:r w:rsidRPr="00DB6FBA">
        <w:rPr>
          <w:rFonts w:ascii="Times New Roman" w:eastAsia="+mn-ea" w:hAnsi="Times New Roman" w:cs="Times New Roman"/>
          <w:bCs/>
          <w:kern w:val="24"/>
          <w:sz w:val="34"/>
          <w:szCs w:val="34"/>
        </w:rPr>
        <w:t xml:space="preserve"> обращени</w:t>
      </w:r>
      <w:r w:rsidR="0088340B">
        <w:rPr>
          <w:rFonts w:ascii="Times New Roman" w:eastAsia="+mn-ea" w:hAnsi="Times New Roman" w:cs="Times New Roman"/>
          <w:bCs/>
          <w:kern w:val="24"/>
          <w:sz w:val="34"/>
          <w:szCs w:val="34"/>
        </w:rPr>
        <w:t>я</w:t>
      </w:r>
      <w:r w:rsidRPr="00DB6FBA">
        <w:rPr>
          <w:rFonts w:ascii="Times New Roman" w:eastAsia="+mn-ea" w:hAnsi="Times New Roman" w:cs="Times New Roman"/>
          <w:bCs/>
          <w:kern w:val="24"/>
          <w:sz w:val="34"/>
          <w:szCs w:val="34"/>
        </w:rPr>
        <w:t xml:space="preserve">. </w:t>
      </w:r>
    </w:p>
    <w:p w:rsidR="00DB6FBA" w:rsidRPr="00315851" w:rsidRDefault="00DB6FBA" w:rsidP="00DB6FBA">
      <w:pPr>
        <w:pStyle w:val="a9"/>
        <w:jc w:val="both"/>
        <w:rPr>
          <w:rFonts w:ascii="Times New Roman" w:hAnsi="Times New Roman" w:cs="Times New Roman"/>
          <w:sz w:val="32"/>
          <w:szCs w:val="32"/>
          <w:shd w:val="clear" w:color="auto" w:fill="FFFFFF"/>
        </w:rPr>
      </w:pPr>
    </w:p>
    <w:p w:rsidR="00C0366F" w:rsidRPr="00B24FEF" w:rsidRDefault="00F172D5" w:rsidP="00F172D5">
      <w:pPr>
        <w:jc w:val="both"/>
        <w:rPr>
          <w:sz w:val="32"/>
          <w:szCs w:val="32"/>
        </w:rPr>
      </w:pPr>
      <w:r w:rsidRPr="00E97CC8">
        <w:rPr>
          <w:b/>
          <w:sz w:val="32"/>
          <w:szCs w:val="32"/>
        </w:rPr>
        <w:t xml:space="preserve">На территории поселения  образовательную услугу предоставляет: </w:t>
      </w:r>
      <w:r w:rsidRPr="00B24FEF">
        <w:rPr>
          <w:sz w:val="32"/>
          <w:szCs w:val="32"/>
        </w:rPr>
        <w:t>МОБУ «Иссадская основная общеобразовательная школа», директор –</w:t>
      </w:r>
      <w:r w:rsidR="00C0366F" w:rsidRPr="00B24FEF">
        <w:rPr>
          <w:sz w:val="32"/>
          <w:szCs w:val="32"/>
        </w:rPr>
        <w:t xml:space="preserve"> </w:t>
      </w:r>
      <w:r w:rsidRPr="00B24FEF">
        <w:rPr>
          <w:sz w:val="32"/>
          <w:szCs w:val="32"/>
        </w:rPr>
        <w:t>Окольнишникова Е.В.</w:t>
      </w:r>
    </w:p>
    <w:p w:rsidR="00AF6B49" w:rsidRDefault="00C0366F" w:rsidP="00C0366F">
      <w:pPr>
        <w:jc w:val="both"/>
        <w:rPr>
          <w:bCs/>
          <w:sz w:val="32"/>
          <w:szCs w:val="32"/>
        </w:rPr>
      </w:pPr>
      <w:r w:rsidRPr="00B24FEF">
        <w:rPr>
          <w:bCs/>
          <w:i/>
          <w:iCs/>
          <w:sz w:val="32"/>
          <w:szCs w:val="32"/>
        </w:rPr>
        <w:lastRenderedPageBreak/>
        <w:t>МОБУ  «Иссадская основная общеобразовательная  школа»</w:t>
      </w:r>
      <w:r w:rsidRPr="00B24FEF">
        <w:rPr>
          <w:bCs/>
          <w:sz w:val="32"/>
          <w:szCs w:val="32"/>
        </w:rPr>
        <w:t xml:space="preserve">  открыта в 1983 году</w:t>
      </w:r>
      <w:r w:rsidR="00AF6B49">
        <w:rPr>
          <w:bCs/>
          <w:sz w:val="32"/>
          <w:szCs w:val="32"/>
        </w:rPr>
        <w:t xml:space="preserve">. </w:t>
      </w:r>
      <w:r w:rsidRPr="00B24FEF">
        <w:rPr>
          <w:bCs/>
          <w:sz w:val="32"/>
          <w:szCs w:val="32"/>
        </w:rPr>
        <w:t xml:space="preserve">Проектная мощность  школы – 140 человек, дошкольных групп – 75 человек. </w:t>
      </w:r>
    </w:p>
    <w:p w:rsidR="00C0366F" w:rsidRPr="00B24FEF" w:rsidRDefault="00C0366F" w:rsidP="00C0366F">
      <w:pPr>
        <w:jc w:val="both"/>
        <w:rPr>
          <w:sz w:val="32"/>
          <w:szCs w:val="32"/>
        </w:rPr>
      </w:pPr>
      <w:r w:rsidRPr="00B24FEF">
        <w:rPr>
          <w:bCs/>
          <w:i/>
          <w:iCs/>
          <w:sz w:val="32"/>
          <w:szCs w:val="32"/>
        </w:rPr>
        <w:t>Количество обучающихся</w:t>
      </w:r>
      <w:r w:rsidRPr="00B24FEF">
        <w:rPr>
          <w:bCs/>
          <w:sz w:val="32"/>
          <w:szCs w:val="32"/>
        </w:rPr>
        <w:t xml:space="preserve"> – </w:t>
      </w:r>
      <w:r w:rsidR="00685637">
        <w:rPr>
          <w:bCs/>
          <w:sz w:val="32"/>
          <w:szCs w:val="32"/>
        </w:rPr>
        <w:t>68</w:t>
      </w:r>
      <w:r w:rsidRPr="00B24FEF">
        <w:rPr>
          <w:bCs/>
          <w:sz w:val="32"/>
          <w:szCs w:val="32"/>
        </w:rPr>
        <w:t xml:space="preserve">  человек</w:t>
      </w:r>
      <w:r w:rsidR="00C7448E">
        <w:rPr>
          <w:bCs/>
          <w:sz w:val="32"/>
          <w:szCs w:val="32"/>
        </w:rPr>
        <w:t xml:space="preserve"> (201</w:t>
      </w:r>
      <w:r w:rsidR="00685637">
        <w:rPr>
          <w:bCs/>
          <w:sz w:val="32"/>
          <w:szCs w:val="32"/>
        </w:rPr>
        <w:t>9</w:t>
      </w:r>
      <w:r w:rsidR="00C7448E">
        <w:rPr>
          <w:bCs/>
          <w:sz w:val="32"/>
          <w:szCs w:val="32"/>
        </w:rPr>
        <w:t xml:space="preserve"> год – </w:t>
      </w:r>
      <w:r w:rsidR="00685637">
        <w:rPr>
          <w:bCs/>
          <w:sz w:val="32"/>
          <w:szCs w:val="32"/>
        </w:rPr>
        <w:t>6</w:t>
      </w:r>
      <w:r w:rsidR="00DB6FBA">
        <w:rPr>
          <w:bCs/>
          <w:sz w:val="32"/>
          <w:szCs w:val="32"/>
        </w:rPr>
        <w:t>2</w:t>
      </w:r>
      <w:r w:rsidR="00C7448E">
        <w:rPr>
          <w:bCs/>
          <w:sz w:val="32"/>
          <w:szCs w:val="32"/>
        </w:rPr>
        <w:t>)</w:t>
      </w:r>
      <w:r w:rsidR="006B643E">
        <w:rPr>
          <w:bCs/>
          <w:sz w:val="32"/>
          <w:szCs w:val="32"/>
        </w:rPr>
        <w:t xml:space="preserve">. </w:t>
      </w:r>
      <w:r w:rsidRPr="00B24FEF">
        <w:rPr>
          <w:bCs/>
          <w:sz w:val="32"/>
          <w:szCs w:val="32"/>
        </w:rPr>
        <w:t xml:space="preserve"> </w:t>
      </w:r>
    </w:p>
    <w:p w:rsidR="00C0366F" w:rsidRPr="00B24FEF" w:rsidRDefault="00C0366F" w:rsidP="00C0366F">
      <w:pPr>
        <w:jc w:val="both"/>
        <w:rPr>
          <w:sz w:val="32"/>
          <w:szCs w:val="32"/>
        </w:rPr>
      </w:pPr>
      <w:r w:rsidRPr="00DB6FBA">
        <w:rPr>
          <w:bCs/>
          <w:i/>
          <w:iCs/>
          <w:sz w:val="32"/>
          <w:szCs w:val="32"/>
        </w:rPr>
        <w:t>Количество воспитанников</w:t>
      </w:r>
      <w:r w:rsidRPr="00DB6FBA">
        <w:rPr>
          <w:bCs/>
          <w:sz w:val="32"/>
          <w:szCs w:val="32"/>
        </w:rPr>
        <w:t xml:space="preserve"> –  3</w:t>
      </w:r>
      <w:r w:rsidR="00685637">
        <w:rPr>
          <w:bCs/>
          <w:sz w:val="32"/>
          <w:szCs w:val="32"/>
        </w:rPr>
        <w:t>1</w:t>
      </w:r>
      <w:r w:rsidR="006B643E">
        <w:rPr>
          <w:bCs/>
          <w:sz w:val="32"/>
          <w:szCs w:val="32"/>
        </w:rPr>
        <w:t xml:space="preserve"> ребенок </w:t>
      </w:r>
      <w:r w:rsidR="00685637">
        <w:rPr>
          <w:bCs/>
          <w:sz w:val="32"/>
          <w:szCs w:val="32"/>
        </w:rPr>
        <w:t xml:space="preserve"> (2019 год </w:t>
      </w:r>
      <w:r w:rsidR="006B643E">
        <w:rPr>
          <w:bCs/>
          <w:sz w:val="32"/>
          <w:szCs w:val="32"/>
        </w:rPr>
        <w:t xml:space="preserve"> - </w:t>
      </w:r>
      <w:r w:rsidR="00685637">
        <w:rPr>
          <w:bCs/>
          <w:sz w:val="32"/>
          <w:szCs w:val="32"/>
        </w:rPr>
        <w:t>38)</w:t>
      </w:r>
      <w:r w:rsidR="00DB6FBA" w:rsidRPr="00DB6FBA">
        <w:rPr>
          <w:bCs/>
          <w:sz w:val="32"/>
          <w:szCs w:val="32"/>
        </w:rPr>
        <w:t xml:space="preserve">. </w:t>
      </w:r>
    </w:p>
    <w:p w:rsidR="00C0366F" w:rsidRPr="00B24FEF" w:rsidRDefault="00C0366F" w:rsidP="00C0366F">
      <w:pPr>
        <w:jc w:val="both"/>
        <w:rPr>
          <w:sz w:val="32"/>
          <w:szCs w:val="32"/>
        </w:rPr>
      </w:pPr>
      <w:r w:rsidRPr="00B24FEF">
        <w:rPr>
          <w:bCs/>
          <w:sz w:val="32"/>
          <w:szCs w:val="32"/>
        </w:rPr>
        <w:t xml:space="preserve">В школе 10 кабинетов, </w:t>
      </w:r>
      <w:r w:rsidR="00C7448E">
        <w:rPr>
          <w:bCs/>
          <w:sz w:val="32"/>
          <w:szCs w:val="32"/>
        </w:rPr>
        <w:t>в</w:t>
      </w:r>
      <w:r w:rsidRPr="00B24FEF">
        <w:rPr>
          <w:bCs/>
          <w:sz w:val="32"/>
          <w:szCs w:val="32"/>
        </w:rPr>
        <w:t>се оснащены мультимедийным  оборудованием, имеется выход в Интернет,</w:t>
      </w:r>
      <w:r w:rsidRPr="00B24FEF">
        <w:rPr>
          <w:bCs/>
          <w:i/>
          <w:iCs/>
          <w:sz w:val="32"/>
          <w:szCs w:val="32"/>
        </w:rPr>
        <w:t xml:space="preserve"> компьютерный класс</w:t>
      </w:r>
      <w:r w:rsidRPr="00B24FEF">
        <w:rPr>
          <w:bCs/>
          <w:sz w:val="32"/>
          <w:szCs w:val="32"/>
        </w:rPr>
        <w:t xml:space="preserve"> на 11 посадочных мест.</w:t>
      </w:r>
    </w:p>
    <w:p w:rsidR="00B24FEF" w:rsidRDefault="00B24FEF" w:rsidP="00C0366F">
      <w:pPr>
        <w:jc w:val="both"/>
        <w:rPr>
          <w:bCs/>
          <w:sz w:val="32"/>
          <w:szCs w:val="32"/>
        </w:rPr>
      </w:pPr>
      <w:r w:rsidRPr="00B24FEF">
        <w:rPr>
          <w:bCs/>
          <w:sz w:val="32"/>
          <w:szCs w:val="32"/>
        </w:rPr>
        <w:t>Учащиеся школы активно участвуют в муниципальных, региональных конкурсах.  Организован спортивный клуб «Экстрим», который постоянно принимает участие во многих соревнованиях муниципального уровня и занимает призовые места.</w:t>
      </w:r>
    </w:p>
    <w:p w:rsidR="006A0826" w:rsidRDefault="006A0826" w:rsidP="00C0366F">
      <w:pPr>
        <w:jc w:val="both"/>
        <w:rPr>
          <w:bCs/>
          <w:sz w:val="32"/>
          <w:szCs w:val="32"/>
        </w:rPr>
      </w:pPr>
    </w:p>
    <w:p w:rsidR="006A0826" w:rsidRPr="00E97CC8" w:rsidRDefault="006A0826" w:rsidP="00C0366F">
      <w:pPr>
        <w:jc w:val="both"/>
        <w:rPr>
          <w:b/>
          <w:bCs/>
          <w:sz w:val="32"/>
          <w:szCs w:val="32"/>
        </w:rPr>
      </w:pPr>
      <w:r w:rsidRPr="00E97CC8">
        <w:rPr>
          <w:b/>
          <w:bCs/>
          <w:sz w:val="32"/>
          <w:szCs w:val="32"/>
        </w:rPr>
        <w:t>Почтовые услуги – оказывает филиал АО «Почта России», количество работников – 3.</w:t>
      </w:r>
      <w:r w:rsidR="006B643E">
        <w:rPr>
          <w:b/>
          <w:bCs/>
          <w:sz w:val="32"/>
          <w:szCs w:val="32"/>
        </w:rPr>
        <w:t xml:space="preserve"> </w:t>
      </w:r>
    </w:p>
    <w:p w:rsidR="00B24FEF" w:rsidRDefault="00B24FEF" w:rsidP="00C0366F">
      <w:pPr>
        <w:jc w:val="both"/>
        <w:rPr>
          <w:sz w:val="32"/>
          <w:szCs w:val="32"/>
        </w:rPr>
      </w:pPr>
    </w:p>
    <w:p w:rsidR="00C034AE" w:rsidRDefault="00C034AE" w:rsidP="00C034AE">
      <w:pPr>
        <w:jc w:val="both"/>
        <w:rPr>
          <w:b/>
          <w:sz w:val="32"/>
          <w:szCs w:val="32"/>
        </w:rPr>
      </w:pPr>
      <w:r w:rsidRPr="006B643E">
        <w:rPr>
          <w:b/>
          <w:sz w:val="32"/>
          <w:szCs w:val="32"/>
        </w:rPr>
        <w:t xml:space="preserve">      К вопросам местного значения  относится обеспечение условий для развития на территории поселения физической культуры  и спорта, организация проведения физкультурно-оздоровительных и спортивных мероприятий поселения</w:t>
      </w:r>
      <w:r w:rsidR="00F75793" w:rsidRPr="006B643E">
        <w:rPr>
          <w:b/>
          <w:sz w:val="32"/>
          <w:szCs w:val="32"/>
        </w:rPr>
        <w:t xml:space="preserve">. </w:t>
      </w:r>
    </w:p>
    <w:p w:rsidR="006B643E" w:rsidRPr="006B643E" w:rsidRDefault="006B643E" w:rsidP="00C034AE">
      <w:pPr>
        <w:jc w:val="both"/>
        <w:rPr>
          <w:b/>
          <w:sz w:val="32"/>
          <w:szCs w:val="32"/>
        </w:rPr>
      </w:pPr>
    </w:p>
    <w:p w:rsidR="00C034AE" w:rsidRDefault="00C034AE" w:rsidP="00C034AE">
      <w:pPr>
        <w:pStyle w:val="a9"/>
        <w:jc w:val="both"/>
        <w:rPr>
          <w:rFonts w:ascii="Times New Roman" w:hAnsi="Times New Roman" w:cs="Times New Roman"/>
          <w:color w:val="000000"/>
          <w:sz w:val="32"/>
          <w:szCs w:val="32"/>
          <w:shd w:val="clear" w:color="auto" w:fill="FFFFFF"/>
        </w:rPr>
      </w:pPr>
      <w:r w:rsidRPr="00C034AE">
        <w:rPr>
          <w:rFonts w:ascii="Times New Roman" w:hAnsi="Times New Roman" w:cs="Times New Roman"/>
          <w:b/>
          <w:sz w:val="32"/>
          <w:szCs w:val="32"/>
        </w:rPr>
        <w:t xml:space="preserve">      </w:t>
      </w:r>
      <w:r w:rsidR="006B643E">
        <w:rPr>
          <w:rFonts w:ascii="Times New Roman" w:hAnsi="Times New Roman" w:cs="Times New Roman"/>
          <w:b/>
          <w:sz w:val="32"/>
          <w:szCs w:val="32"/>
        </w:rPr>
        <w:t xml:space="preserve">На территории д.Иссад работает </w:t>
      </w:r>
      <w:r w:rsidRPr="00C034AE">
        <w:rPr>
          <w:rFonts w:ascii="Times New Roman" w:hAnsi="Times New Roman" w:cs="Times New Roman"/>
          <w:b/>
          <w:sz w:val="32"/>
          <w:szCs w:val="32"/>
        </w:rPr>
        <w:t>МБУК</w:t>
      </w:r>
      <w:r w:rsidR="00C7448E">
        <w:rPr>
          <w:rFonts w:ascii="Times New Roman" w:hAnsi="Times New Roman" w:cs="Times New Roman"/>
          <w:b/>
          <w:sz w:val="32"/>
          <w:szCs w:val="32"/>
        </w:rPr>
        <w:t>и</w:t>
      </w:r>
      <w:r w:rsidRPr="00C034AE">
        <w:rPr>
          <w:rFonts w:ascii="Times New Roman" w:hAnsi="Times New Roman" w:cs="Times New Roman"/>
          <w:b/>
          <w:sz w:val="32"/>
          <w:szCs w:val="32"/>
        </w:rPr>
        <w:t>С</w:t>
      </w:r>
      <w:r w:rsidRPr="00C034AE">
        <w:rPr>
          <w:rFonts w:ascii="Times New Roman" w:hAnsi="Times New Roman" w:cs="Times New Roman"/>
          <w:sz w:val="32"/>
          <w:szCs w:val="32"/>
        </w:rPr>
        <w:t xml:space="preserve"> </w:t>
      </w:r>
      <w:r w:rsidR="00C7448E">
        <w:rPr>
          <w:rFonts w:ascii="Times New Roman" w:hAnsi="Times New Roman" w:cs="Times New Roman"/>
          <w:sz w:val="32"/>
          <w:szCs w:val="32"/>
        </w:rPr>
        <w:t>«</w:t>
      </w:r>
      <w:r w:rsidRPr="00C034AE">
        <w:rPr>
          <w:rFonts w:ascii="Times New Roman" w:hAnsi="Times New Roman" w:cs="Times New Roman"/>
          <w:sz w:val="32"/>
          <w:szCs w:val="32"/>
        </w:rPr>
        <w:t xml:space="preserve">Иссадский сельский Дом культуры», директор Громова Наталья Степановна.    </w:t>
      </w:r>
      <w:r>
        <w:rPr>
          <w:rFonts w:ascii="Times New Roman" w:hAnsi="Times New Roman" w:cs="Times New Roman"/>
          <w:color w:val="000000"/>
          <w:sz w:val="32"/>
          <w:szCs w:val="32"/>
          <w:shd w:val="clear" w:color="auto" w:fill="FFFFFF"/>
        </w:rPr>
        <w:t>У</w:t>
      </w:r>
      <w:r w:rsidRPr="00C034AE">
        <w:rPr>
          <w:rFonts w:ascii="Times New Roman" w:hAnsi="Times New Roman" w:cs="Times New Roman"/>
          <w:color w:val="000000"/>
          <w:sz w:val="32"/>
          <w:szCs w:val="32"/>
          <w:shd w:val="clear" w:color="auto" w:fill="FFFFFF"/>
        </w:rPr>
        <w:t>чредитель</w:t>
      </w:r>
      <w:r w:rsidR="006B643E">
        <w:rPr>
          <w:rFonts w:ascii="Times New Roman" w:hAnsi="Times New Roman" w:cs="Times New Roman"/>
          <w:color w:val="000000"/>
          <w:sz w:val="32"/>
          <w:szCs w:val="32"/>
          <w:shd w:val="clear" w:color="auto" w:fill="FFFFFF"/>
        </w:rPr>
        <w:t xml:space="preserve"> - </w:t>
      </w:r>
      <w:r w:rsidRPr="00C034AE">
        <w:rPr>
          <w:rFonts w:ascii="Times New Roman" w:hAnsi="Times New Roman" w:cs="Times New Roman"/>
          <w:color w:val="000000"/>
          <w:sz w:val="32"/>
          <w:szCs w:val="32"/>
          <w:shd w:val="clear" w:color="auto" w:fill="FFFFFF"/>
        </w:rPr>
        <w:t xml:space="preserve"> администрация МО. </w:t>
      </w:r>
    </w:p>
    <w:p w:rsidR="00F75793" w:rsidRPr="00C034AE" w:rsidRDefault="00F75793" w:rsidP="00C034AE">
      <w:pPr>
        <w:pStyle w:val="a9"/>
        <w:jc w:val="both"/>
        <w:rPr>
          <w:rFonts w:ascii="Times New Roman" w:hAnsi="Times New Roman" w:cs="Times New Roman"/>
          <w:color w:val="000000"/>
          <w:sz w:val="32"/>
          <w:szCs w:val="32"/>
          <w:shd w:val="clear" w:color="auto" w:fill="FFFFFF"/>
        </w:rPr>
      </w:pPr>
    </w:p>
    <w:p w:rsidR="0088340B" w:rsidRPr="0088340B" w:rsidRDefault="00C034AE" w:rsidP="0088340B">
      <w:pPr>
        <w:pStyle w:val="a9"/>
        <w:jc w:val="both"/>
        <w:rPr>
          <w:rFonts w:ascii="Times New Roman" w:hAnsi="Times New Roman" w:cs="Times New Roman"/>
          <w:color w:val="000000"/>
          <w:sz w:val="32"/>
          <w:szCs w:val="32"/>
          <w:shd w:val="clear" w:color="auto" w:fill="FFFFFF"/>
        </w:rPr>
      </w:pPr>
      <w:r w:rsidRPr="00F172D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     </w:t>
      </w:r>
      <w:r w:rsidR="0088340B" w:rsidRPr="0088340B">
        <w:rPr>
          <w:rFonts w:ascii="Times New Roman" w:hAnsi="Times New Roman" w:cs="Times New Roman"/>
          <w:color w:val="000000"/>
          <w:sz w:val="32"/>
          <w:szCs w:val="32"/>
          <w:shd w:val="clear" w:color="auto" w:fill="FFFFFF"/>
        </w:rPr>
        <w:t>Штатная численность работников на 01.01.202</w:t>
      </w:r>
      <w:r w:rsidR="00685637">
        <w:rPr>
          <w:rFonts w:ascii="Times New Roman" w:hAnsi="Times New Roman" w:cs="Times New Roman"/>
          <w:color w:val="000000"/>
          <w:sz w:val="32"/>
          <w:szCs w:val="32"/>
          <w:shd w:val="clear" w:color="auto" w:fill="FFFFFF"/>
        </w:rPr>
        <w:t>1</w:t>
      </w:r>
      <w:r w:rsidR="0088340B" w:rsidRPr="0088340B">
        <w:rPr>
          <w:rFonts w:ascii="Times New Roman" w:hAnsi="Times New Roman" w:cs="Times New Roman"/>
          <w:color w:val="000000"/>
          <w:sz w:val="32"/>
          <w:szCs w:val="32"/>
          <w:shd w:val="clear" w:color="auto" w:fill="FFFFFF"/>
        </w:rPr>
        <w:t xml:space="preserve"> г. составляет 6 человек. </w:t>
      </w:r>
    </w:p>
    <w:p w:rsidR="0088340B" w:rsidRDefault="0088340B" w:rsidP="0088340B">
      <w:pPr>
        <w:pStyle w:val="a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88340B">
        <w:rPr>
          <w:rFonts w:ascii="Times New Roman" w:hAnsi="Times New Roman" w:cs="Times New Roman"/>
          <w:color w:val="000000"/>
          <w:sz w:val="32"/>
          <w:szCs w:val="32"/>
          <w:shd w:val="clear" w:color="auto" w:fill="FFFFFF"/>
        </w:rPr>
        <w:t>Средняя заработная плата работник</w:t>
      </w:r>
      <w:r w:rsidR="00E97CC8">
        <w:rPr>
          <w:rFonts w:ascii="Times New Roman" w:hAnsi="Times New Roman" w:cs="Times New Roman"/>
          <w:color w:val="000000"/>
          <w:sz w:val="32"/>
          <w:szCs w:val="32"/>
          <w:shd w:val="clear" w:color="auto" w:fill="FFFFFF"/>
        </w:rPr>
        <w:t>ов</w:t>
      </w:r>
      <w:r w:rsidRPr="0088340B">
        <w:rPr>
          <w:rFonts w:ascii="Times New Roman" w:hAnsi="Times New Roman" w:cs="Times New Roman"/>
          <w:color w:val="000000"/>
          <w:sz w:val="32"/>
          <w:szCs w:val="32"/>
          <w:shd w:val="clear" w:color="auto" w:fill="FFFFFF"/>
        </w:rPr>
        <w:t>, по</w:t>
      </w:r>
      <w:r w:rsidR="00E97CC8">
        <w:rPr>
          <w:rFonts w:ascii="Times New Roman" w:hAnsi="Times New Roman" w:cs="Times New Roman"/>
          <w:color w:val="000000"/>
          <w:sz w:val="32"/>
          <w:szCs w:val="32"/>
          <w:shd w:val="clear" w:color="auto" w:fill="FFFFFF"/>
        </w:rPr>
        <w:t>д</w:t>
      </w:r>
      <w:r w:rsidRPr="0088340B">
        <w:rPr>
          <w:rFonts w:ascii="Times New Roman" w:hAnsi="Times New Roman" w:cs="Times New Roman"/>
          <w:color w:val="000000"/>
          <w:sz w:val="32"/>
          <w:szCs w:val="32"/>
          <w:shd w:val="clear" w:color="auto" w:fill="FFFFFF"/>
        </w:rPr>
        <w:t>падающи</w:t>
      </w:r>
      <w:r w:rsidR="00E97CC8">
        <w:rPr>
          <w:rFonts w:ascii="Times New Roman" w:hAnsi="Times New Roman" w:cs="Times New Roman"/>
          <w:color w:val="000000"/>
          <w:sz w:val="32"/>
          <w:szCs w:val="32"/>
          <w:shd w:val="clear" w:color="auto" w:fill="FFFFFF"/>
        </w:rPr>
        <w:t>х</w:t>
      </w:r>
      <w:r w:rsidRPr="0088340B">
        <w:rPr>
          <w:rFonts w:ascii="Times New Roman" w:hAnsi="Times New Roman" w:cs="Times New Roman"/>
          <w:color w:val="000000"/>
          <w:sz w:val="32"/>
          <w:szCs w:val="32"/>
          <w:shd w:val="clear" w:color="auto" w:fill="FFFFFF"/>
        </w:rPr>
        <w:t xml:space="preserve"> под майские Указы Президента (</w:t>
      </w:r>
      <w:r w:rsidR="00E11A60">
        <w:rPr>
          <w:rFonts w:ascii="Times New Roman" w:hAnsi="Times New Roman" w:cs="Times New Roman"/>
          <w:color w:val="000000"/>
          <w:sz w:val="32"/>
          <w:szCs w:val="32"/>
          <w:shd w:val="clear" w:color="auto" w:fill="FFFFFF"/>
        </w:rPr>
        <w:t>3</w:t>
      </w:r>
      <w:r w:rsidRPr="0088340B">
        <w:rPr>
          <w:rFonts w:ascii="Times New Roman" w:hAnsi="Times New Roman" w:cs="Times New Roman"/>
          <w:color w:val="000000"/>
          <w:sz w:val="32"/>
          <w:szCs w:val="32"/>
          <w:shd w:val="clear" w:color="auto" w:fill="FFFFFF"/>
        </w:rPr>
        <w:t>,</w:t>
      </w:r>
      <w:r w:rsidR="00E11A60">
        <w:rPr>
          <w:rFonts w:ascii="Times New Roman" w:hAnsi="Times New Roman" w:cs="Times New Roman"/>
          <w:color w:val="000000"/>
          <w:sz w:val="32"/>
          <w:szCs w:val="32"/>
          <w:shd w:val="clear" w:color="auto" w:fill="FFFFFF"/>
        </w:rPr>
        <w:t>7</w:t>
      </w:r>
      <w:r w:rsidRPr="0088340B">
        <w:rPr>
          <w:rFonts w:ascii="Times New Roman" w:hAnsi="Times New Roman" w:cs="Times New Roman"/>
          <w:color w:val="000000"/>
          <w:sz w:val="32"/>
          <w:szCs w:val="32"/>
          <w:shd w:val="clear" w:color="auto" w:fill="FFFFFF"/>
        </w:rPr>
        <w:t xml:space="preserve">5 ставки – 5 человек) – </w:t>
      </w:r>
      <w:r w:rsidR="00E11A60">
        <w:rPr>
          <w:rFonts w:ascii="Times New Roman" w:hAnsi="Times New Roman" w:cs="Times New Roman"/>
          <w:color w:val="000000"/>
          <w:sz w:val="32"/>
          <w:szCs w:val="32"/>
          <w:shd w:val="clear" w:color="auto" w:fill="FFFFFF"/>
        </w:rPr>
        <w:t>39,5</w:t>
      </w:r>
      <w:r w:rsidRPr="0088340B">
        <w:rPr>
          <w:rFonts w:ascii="Times New Roman" w:hAnsi="Times New Roman" w:cs="Times New Roman"/>
          <w:color w:val="000000"/>
          <w:sz w:val="32"/>
          <w:szCs w:val="32"/>
          <w:shd w:val="clear" w:color="auto" w:fill="FFFFFF"/>
        </w:rPr>
        <w:t xml:space="preserve"> тыс. руб.</w:t>
      </w:r>
    </w:p>
    <w:p w:rsidR="0088340B" w:rsidRPr="00B24FEF" w:rsidRDefault="0088340B" w:rsidP="0088340B">
      <w:pPr>
        <w:pStyle w:val="a9"/>
        <w:jc w:val="both"/>
        <w:rPr>
          <w:rFonts w:ascii="Times New Roman" w:hAnsi="Times New Roman" w:cs="Times New Roman"/>
          <w:color w:val="000000"/>
          <w:sz w:val="32"/>
          <w:szCs w:val="32"/>
          <w:shd w:val="clear" w:color="auto" w:fill="FFFFFF"/>
        </w:rPr>
      </w:pPr>
    </w:p>
    <w:p w:rsidR="00C034AE" w:rsidRPr="00DB6FBA" w:rsidRDefault="00F75793" w:rsidP="00C034AE">
      <w:pPr>
        <w:pStyle w:val="a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З</w:t>
      </w:r>
      <w:r w:rsidR="00C034AE" w:rsidRPr="00DB6FBA">
        <w:rPr>
          <w:rFonts w:ascii="Times New Roman" w:hAnsi="Times New Roman" w:cs="Times New Roman"/>
          <w:bCs/>
          <w:color w:val="000000"/>
          <w:sz w:val="32"/>
          <w:szCs w:val="32"/>
          <w:shd w:val="clear" w:color="auto" w:fill="FFFFFF"/>
        </w:rPr>
        <w:t>а 20</w:t>
      </w:r>
      <w:r w:rsidR="00E11A60">
        <w:rPr>
          <w:rFonts w:ascii="Times New Roman" w:hAnsi="Times New Roman" w:cs="Times New Roman"/>
          <w:bCs/>
          <w:color w:val="000000"/>
          <w:sz w:val="32"/>
          <w:szCs w:val="32"/>
          <w:shd w:val="clear" w:color="auto" w:fill="FFFFFF"/>
        </w:rPr>
        <w:t>20</w:t>
      </w:r>
      <w:r w:rsidR="00C034AE" w:rsidRPr="00DB6FBA">
        <w:rPr>
          <w:rFonts w:ascii="Times New Roman" w:hAnsi="Times New Roman" w:cs="Times New Roman"/>
          <w:bCs/>
          <w:color w:val="000000"/>
          <w:sz w:val="32"/>
          <w:szCs w:val="32"/>
          <w:shd w:val="clear" w:color="auto" w:fill="FFFFFF"/>
        </w:rPr>
        <w:t xml:space="preserve">г. проведено </w:t>
      </w:r>
      <w:r w:rsidR="00E11A60">
        <w:rPr>
          <w:rFonts w:ascii="Times New Roman" w:hAnsi="Times New Roman" w:cs="Times New Roman"/>
          <w:bCs/>
          <w:color w:val="000000"/>
          <w:sz w:val="32"/>
          <w:szCs w:val="32"/>
          <w:shd w:val="clear" w:color="auto" w:fill="FFFFFF"/>
        </w:rPr>
        <w:t>132</w:t>
      </w:r>
      <w:r w:rsidR="00DB6FBA" w:rsidRPr="00DB6FBA">
        <w:rPr>
          <w:rFonts w:ascii="Times New Roman" w:hAnsi="Times New Roman" w:cs="Times New Roman"/>
          <w:bCs/>
          <w:color w:val="000000"/>
          <w:sz w:val="32"/>
          <w:szCs w:val="32"/>
          <w:shd w:val="clear" w:color="auto" w:fill="FFFFFF"/>
        </w:rPr>
        <w:t xml:space="preserve"> </w:t>
      </w:r>
      <w:r w:rsidR="00C034AE" w:rsidRPr="00DB6FBA">
        <w:rPr>
          <w:rFonts w:ascii="Times New Roman" w:hAnsi="Times New Roman" w:cs="Times New Roman"/>
          <w:bCs/>
          <w:color w:val="000000"/>
          <w:sz w:val="32"/>
          <w:szCs w:val="32"/>
          <w:shd w:val="clear" w:color="auto" w:fill="FFFFFF"/>
        </w:rPr>
        <w:t>мероприяти</w:t>
      </w:r>
      <w:r w:rsidR="00841B5D">
        <w:rPr>
          <w:rFonts w:ascii="Times New Roman" w:hAnsi="Times New Roman" w:cs="Times New Roman"/>
          <w:bCs/>
          <w:color w:val="000000"/>
          <w:sz w:val="32"/>
          <w:szCs w:val="32"/>
          <w:shd w:val="clear" w:color="auto" w:fill="FFFFFF"/>
        </w:rPr>
        <w:t>я</w:t>
      </w:r>
      <w:r w:rsidR="00C034AE" w:rsidRPr="00DB6FBA">
        <w:rPr>
          <w:rFonts w:ascii="Times New Roman" w:hAnsi="Times New Roman" w:cs="Times New Roman"/>
          <w:bCs/>
          <w:color w:val="000000"/>
          <w:sz w:val="32"/>
          <w:szCs w:val="32"/>
          <w:shd w:val="clear" w:color="auto" w:fill="FFFFFF"/>
        </w:rPr>
        <w:t xml:space="preserve">, </w:t>
      </w:r>
      <w:r w:rsidR="00E11A60">
        <w:rPr>
          <w:rFonts w:ascii="Times New Roman" w:hAnsi="Times New Roman" w:cs="Times New Roman"/>
          <w:bCs/>
          <w:color w:val="000000"/>
          <w:sz w:val="32"/>
          <w:szCs w:val="32"/>
          <w:shd w:val="clear" w:color="auto" w:fill="FFFFFF"/>
        </w:rPr>
        <w:t>в</w:t>
      </w:r>
      <w:r w:rsidR="00C034AE" w:rsidRPr="00DB6FBA">
        <w:rPr>
          <w:rFonts w:ascii="Times New Roman" w:hAnsi="Times New Roman" w:cs="Times New Roman"/>
          <w:bCs/>
          <w:color w:val="000000"/>
          <w:sz w:val="32"/>
          <w:szCs w:val="32"/>
          <w:shd w:val="clear" w:color="auto" w:fill="FFFFFF"/>
        </w:rPr>
        <w:t xml:space="preserve"> которых   участвовало </w:t>
      </w:r>
      <w:r w:rsidR="00E11A60">
        <w:rPr>
          <w:rFonts w:ascii="Times New Roman" w:hAnsi="Times New Roman" w:cs="Times New Roman"/>
          <w:bCs/>
          <w:color w:val="000000"/>
          <w:sz w:val="32"/>
          <w:szCs w:val="32"/>
          <w:shd w:val="clear" w:color="auto" w:fill="FFFFFF"/>
        </w:rPr>
        <w:t>4895</w:t>
      </w:r>
      <w:r w:rsidR="00C034AE" w:rsidRPr="00DB6FBA">
        <w:rPr>
          <w:rFonts w:ascii="Times New Roman" w:hAnsi="Times New Roman" w:cs="Times New Roman"/>
          <w:bCs/>
          <w:color w:val="000000"/>
          <w:sz w:val="32"/>
          <w:szCs w:val="32"/>
          <w:shd w:val="clear" w:color="auto" w:fill="FFFFFF"/>
        </w:rPr>
        <w:t xml:space="preserve"> человека.</w:t>
      </w:r>
      <w:r w:rsidR="006B643E">
        <w:rPr>
          <w:rFonts w:ascii="Times New Roman" w:hAnsi="Times New Roman" w:cs="Times New Roman"/>
          <w:bCs/>
          <w:color w:val="000000"/>
          <w:sz w:val="32"/>
          <w:szCs w:val="32"/>
          <w:shd w:val="clear" w:color="auto" w:fill="FFFFFF"/>
        </w:rPr>
        <w:t xml:space="preserve"> </w:t>
      </w:r>
    </w:p>
    <w:p w:rsidR="00C034AE" w:rsidRDefault="00C034AE" w:rsidP="00C034AE">
      <w:pPr>
        <w:pStyle w:val="a9"/>
        <w:jc w:val="both"/>
        <w:rPr>
          <w:rFonts w:ascii="Times New Roman" w:hAnsi="Times New Roman" w:cs="Times New Roman"/>
          <w:bCs/>
          <w:color w:val="000000"/>
          <w:sz w:val="32"/>
          <w:szCs w:val="32"/>
          <w:shd w:val="clear" w:color="auto" w:fill="FFFFFF"/>
        </w:rPr>
      </w:pPr>
      <w:r w:rsidRPr="00DB6FBA">
        <w:rPr>
          <w:rFonts w:ascii="Times New Roman" w:hAnsi="Times New Roman" w:cs="Times New Roman"/>
          <w:bCs/>
          <w:color w:val="000000"/>
          <w:sz w:val="32"/>
          <w:szCs w:val="32"/>
          <w:shd w:val="clear" w:color="auto" w:fill="FFFFFF"/>
        </w:rPr>
        <w:t xml:space="preserve">Всего работало </w:t>
      </w:r>
      <w:r w:rsidR="00DB6FBA" w:rsidRPr="00DB6FBA">
        <w:rPr>
          <w:rFonts w:ascii="Times New Roman" w:hAnsi="Times New Roman" w:cs="Times New Roman"/>
          <w:bCs/>
          <w:color w:val="000000"/>
          <w:sz w:val="32"/>
          <w:szCs w:val="32"/>
          <w:shd w:val="clear" w:color="auto" w:fill="FFFFFF"/>
        </w:rPr>
        <w:t>7 клубных</w:t>
      </w:r>
      <w:r w:rsidRPr="00DB6FBA">
        <w:rPr>
          <w:rFonts w:ascii="Times New Roman" w:hAnsi="Times New Roman" w:cs="Times New Roman"/>
          <w:bCs/>
          <w:color w:val="000000"/>
          <w:sz w:val="32"/>
          <w:szCs w:val="32"/>
          <w:shd w:val="clear" w:color="auto" w:fill="FFFFFF"/>
        </w:rPr>
        <w:t xml:space="preserve"> формирований с численностью 112 человек.</w:t>
      </w:r>
    </w:p>
    <w:p w:rsidR="006B643E" w:rsidRDefault="006B643E" w:rsidP="00C034AE">
      <w:pPr>
        <w:pStyle w:val="a9"/>
        <w:jc w:val="both"/>
        <w:rPr>
          <w:rFonts w:ascii="Times New Roman" w:hAnsi="Times New Roman" w:cs="Times New Roman"/>
          <w:bCs/>
          <w:color w:val="000000"/>
          <w:sz w:val="32"/>
          <w:szCs w:val="32"/>
          <w:shd w:val="clear" w:color="auto" w:fill="FFFFFF"/>
        </w:rPr>
      </w:pPr>
    </w:p>
    <w:p w:rsidR="00F75793" w:rsidRPr="00115F51" w:rsidRDefault="006B643E" w:rsidP="00F75793">
      <w:pPr>
        <w:pStyle w:val="a9"/>
        <w:jc w:val="both"/>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На базе дома культуры осуществляется б</w:t>
      </w:r>
      <w:r w:rsidR="00F75793" w:rsidRPr="00115F51">
        <w:rPr>
          <w:rFonts w:ascii="Times New Roman" w:hAnsi="Times New Roman" w:cs="Times New Roman"/>
          <w:bCs/>
          <w:color w:val="000000"/>
          <w:sz w:val="32"/>
          <w:szCs w:val="32"/>
          <w:shd w:val="clear" w:color="auto" w:fill="FFFFFF"/>
        </w:rPr>
        <w:t>иблиотечное обслуживание</w:t>
      </w:r>
      <w:r>
        <w:rPr>
          <w:rFonts w:ascii="Times New Roman" w:hAnsi="Times New Roman" w:cs="Times New Roman"/>
          <w:bCs/>
          <w:color w:val="000000"/>
          <w:sz w:val="32"/>
          <w:szCs w:val="32"/>
          <w:shd w:val="clear" w:color="auto" w:fill="FFFFFF"/>
        </w:rPr>
        <w:t>, в библиотеке</w:t>
      </w:r>
      <w:r w:rsidR="00F75793" w:rsidRPr="00115F51">
        <w:rPr>
          <w:rFonts w:ascii="Times New Roman" w:hAnsi="Times New Roman" w:cs="Times New Roman"/>
          <w:bCs/>
          <w:color w:val="000000"/>
          <w:sz w:val="32"/>
          <w:szCs w:val="32"/>
          <w:shd w:val="clear" w:color="auto" w:fill="FFFFFF"/>
        </w:rPr>
        <w:t xml:space="preserve"> зарегистрировано </w:t>
      </w:r>
      <w:r w:rsidR="00E11A60">
        <w:rPr>
          <w:rFonts w:ascii="Times New Roman" w:hAnsi="Times New Roman" w:cs="Times New Roman"/>
          <w:b/>
          <w:bCs/>
          <w:color w:val="000000"/>
          <w:sz w:val="32"/>
          <w:szCs w:val="32"/>
          <w:shd w:val="clear" w:color="auto" w:fill="FFFFFF"/>
        </w:rPr>
        <w:t>364</w:t>
      </w:r>
      <w:r w:rsidR="00F75793" w:rsidRPr="00115F51">
        <w:rPr>
          <w:rFonts w:ascii="Times New Roman" w:hAnsi="Times New Roman" w:cs="Times New Roman"/>
          <w:bCs/>
          <w:color w:val="000000"/>
          <w:sz w:val="32"/>
          <w:szCs w:val="32"/>
          <w:shd w:val="clear" w:color="auto" w:fill="FFFFFF"/>
        </w:rPr>
        <w:t xml:space="preserve"> читател</w:t>
      </w:r>
      <w:r>
        <w:rPr>
          <w:rFonts w:ascii="Times New Roman" w:hAnsi="Times New Roman" w:cs="Times New Roman"/>
          <w:bCs/>
          <w:color w:val="000000"/>
          <w:sz w:val="32"/>
          <w:szCs w:val="32"/>
          <w:shd w:val="clear" w:color="auto" w:fill="FFFFFF"/>
        </w:rPr>
        <w:t>я, оказано</w:t>
      </w:r>
      <w:r w:rsidR="00F75793" w:rsidRPr="00115F51">
        <w:rPr>
          <w:rFonts w:ascii="Times New Roman" w:hAnsi="Times New Roman" w:cs="Times New Roman"/>
          <w:bCs/>
          <w:color w:val="000000"/>
          <w:sz w:val="32"/>
          <w:szCs w:val="32"/>
          <w:shd w:val="clear" w:color="auto" w:fill="FFFFFF"/>
        </w:rPr>
        <w:t xml:space="preserve"> библиотечно-информационных </w:t>
      </w:r>
      <w:r w:rsidR="0088340B" w:rsidRPr="00115F51">
        <w:rPr>
          <w:rFonts w:ascii="Times New Roman" w:hAnsi="Times New Roman" w:cs="Times New Roman"/>
          <w:bCs/>
          <w:color w:val="000000"/>
          <w:sz w:val="32"/>
          <w:szCs w:val="32"/>
          <w:shd w:val="clear" w:color="auto" w:fill="FFFFFF"/>
        </w:rPr>
        <w:t>услуг</w:t>
      </w:r>
      <w:r w:rsidR="0088340B">
        <w:rPr>
          <w:rFonts w:ascii="Times New Roman" w:hAnsi="Times New Roman" w:cs="Times New Roman"/>
          <w:bCs/>
          <w:color w:val="000000"/>
          <w:sz w:val="32"/>
          <w:szCs w:val="32"/>
          <w:shd w:val="clear" w:color="auto" w:fill="FFFFFF"/>
        </w:rPr>
        <w:t xml:space="preserve"> – </w:t>
      </w:r>
      <w:r w:rsidR="00E11A60">
        <w:rPr>
          <w:rFonts w:ascii="Times New Roman" w:hAnsi="Times New Roman" w:cs="Times New Roman"/>
          <w:b/>
          <w:bCs/>
          <w:color w:val="000000"/>
          <w:sz w:val="32"/>
          <w:szCs w:val="32"/>
          <w:shd w:val="clear" w:color="auto" w:fill="FFFFFF"/>
        </w:rPr>
        <w:t>831</w:t>
      </w:r>
      <w:r w:rsidR="0088340B">
        <w:rPr>
          <w:rFonts w:ascii="Times New Roman" w:hAnsi="Times New Roman" w:cs="Times New Roman"/>
          <w:b/>
          <w:bCs/>
          <w:color w:val="000000"/>
          <w:sz w:val="32"/>
          <w:szCs w:val="32"/>
          <w:shd w:val="clear" w:color="auto" w:fill="FFFFFF"/>
        </w:rPr>
        <w:t>.</w:t>
      </w:r>
      <w:r w:rsidR="00F75793" w:rsidRPr="00115F51">
        <w:rPr>
          <w:rFonts w:ascii="Times New Roman" w:hAnsi="Times New Roman" w:cs="Times New Roman"/>
          <w:bCs/>
          <w:color w:val="000000"/>
          <w:sz w:val="32"/>
          <w:szCs w:val="32"/>
          <w:shd w:val="clear" w:color="auto" w:fill="FFFFFF"/>
        </w:rPr>
        <w:t xml:space="preserve"> </w:t>
      </w:r>
    </w:p>
    <w:p w:rsidR="00F75793" w:rsidRDefault="00E11A60" w:rsidP="00F75793">
      <w:pPr>
        <w:pStyle w:val="a9"/>
        <w:jc w:val="both"/>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Проведено </w:t>
      </w:r>
      <w:r w:rsidRPr="00E11A60">
        <w:rPr>
          <w:rFonts w:ascii="Times New Roman" w:hAnsi="Times New Roman" w:cs="Times New Roman"/>
          <w:b/>
          <w:color w:val="000000"/>
          <w:sz w:val="32"/>
          <w:szCs w:val="32"/>
          <w:shd w:val="clear" w:color="auto" w:fill="FFFFFF"/>
        </w:rPr>
        <w:t>23</w:t>
      </w:r>
      <w:r>
        <w:rPr>
          <w:rFonts w:ascii="Times New Roman" w:hAnsi="Times New Roman" w:cs="Times New Roman"/>
          <w:bCs/>
          <w:color w:val="000000"/>
          <w:sz w:val="32"/>
          <w:szCs w:val="32"/>
          <w:shd w:val="clear" w:color="auto" w:fill="FFFFFF"/>
        </w:rPr>
        <w:t xml:space="preserve"> м</w:t>
      </w:r>
      <w:r w:rsidR="00F75793" w:rsidRPr="00F75793">
        <w:rPr>
          <w:rFonts w:ascii="Times New Roman" w:hAnsi="Times New Roman" w:cs="Times New Roman"/>
          <w:bCs/>
          <w:color w:val="000000"/>
          <w:sz w:val="32"/>
          <w:szCs w:val="32"/>
          <w:shd w:val="clear" w:color="auto" w:fill="FFFFFF"/>
        </w:rPr>
        <w:t>ероприятия на базе библиотеки</w:t>
      </w:r>
      <w:r>
        <w:rPr>
          <w:rFonts w:ascii="Times New Roman" w:hAnsi="Times New Roman" w:cs="Times New Roman"/>
          <w:bCs/>
          <w:color w:val="000000"/>
          <w:sz w:val="32"/>
          <w:szCs w:val="32"/>
          <w:shd w:val="clear" w:color="auto" w:fill="FFFFFF"/>
        </w:rPr>
        <w:t>.</w:t>
      </w:r>
      <w:r w:rsidR="00F75793" w:rsidRPr="00F75793">
        <w:rPr>
          <w:rFonts w:ascii="Times New Roman" w:hAnsi="Times New Roman" w:cs="Times New Roman"/>
          <w:bCs/>
          <w:color w:val="000000"/>
          <w:sz w:val="32"/>
          <w:szCs w:val="32"/>
          <w:shd w:val="clear" w:color="auto" w:fill="FFFFFF"/>
        </w:rPr>
        <w:t xml:space="preserve"> </w:t>
      </w:r>
    </w:p>
    <w:p w:rsidR="0088340B" w:rsidRDefault="0088340B" w:rsidP="0088340B">
      <w:pPr>
        <w:pStyle w:val="a9"/>
        <w:jc w:val="both"/>
        <w:rPr>
          <w:rFonts w:ascii="Times New Roman" w:hAnsi="Times New Roman" w:cs="Times New Roman"/>
          <w:bCs/>
          <w:color w:val="000000"/>
          <w:sz w:val="32"/>
          <w:szCs w:val="32"/>
          <w:shd w:val="clear" w:color="auto" w:fill="FFFFFF"/>
        </w:rPr>
      </w:pPr>
    </w:p>
    <w:p w:rsidR="003635F7" w:rsidRDefault="00C034AE" w:rsidP="00A47843">
      <w:pPr>
        <w:jc w:val="both"/>
        <w:rPr>
          <w:sz w:val="32"/>
          <w:szCs w:val="32"/>
          <w:lang w:eastAsia="en-US"/>
        </w:rPr>
      </w:pPr>
      <w:r w:rsidRPr="00C034AE">
        <w:rPr>
          <w:sz w:val="32"/>
          <w:szCs w:val="32"/>
          <w:lang w:eastAsia="en-US"/>
        </w:rPr>
        <w:t xml:space="preserve"> </w:t>
      </w:r>
      <w:r>
        <w:rPr>
          <w:sz w:val="32"/>
          <w:szCs w:val="32"/>
          <w:lang w:eastAsia="en-US"/>
        </w:rPr>
        <w:t xml:space="preserve">   </w:t>
      </w:r>
      <w:r w:rsidR="006B643E">
        <w:rPr>
          <w:sz w:val="32"/>
          <w:szCs w:val="32"/>
          <w:lang w:eastAsia="en-US"/>
        </w:rPr>
        <w:t>К сожалению, 2020 год отмечен значительными ограничениям в проведении массовых мероприятий, в связи с чем</w:t>
      </w:r>
      <w:r w:rsidR="003635F7">
        <w:rPr>
          <w:sz w:val="32"/>
          <w:szCs w:val="32"/>
          <w:lang w:eastAsia="en-US"/>
        </w:rPr>
        <w:t xml:space="preserve">, </w:t>
      </w:r>
      <w:r w:rsidR="006B643E">
        <w:rPr>
          <w:sz w:val="32"/>
          <w:szCs w:val="32"/>
          <w:lang w:eastAsia="en-US"/>
        </w:rPr>
        <w:t xml:space="preserve"> многие </w:t>
      </w:r>
      <w:r w:rsidR="003635F7">
        <w:rPr>
          <w:sz w:val="32"/>
          <w:szCs w:val="32"/>
          <w:lang w:eastAsia="en-US"/>
        </w:rPr>
        <w:t xml:space="preserve">культурные мероприятия </w:t>
      </w:r>
      <w:r w:rsidR="006B643E">
        <w:rPr>
          <w:sz w:val="32"/>
          <w:szCs w:val="32"/>
          <w:lang w:eastAsia="en-US"/>
        </w:rPr>
        <w:t xml:space="preserve"> проведены в онлайн режиме путем организации онлайн выставок, конкурсов</w:t>
      </w:r>
      <w:r w:rsidR="003635F7">
        <w:rPr>
          <w:sz w:val="32"/>
          <w:szCs w:val="32"/>
          <w:lang w:eastAsia="en-US"/>
        </w:rPr>
        <w:t xml:space="preserve">. </w:t>
      </w:r>
    </w:p>
    <w:p w:rsidR="006F75A9" w:rsidRDefault="003635F7" w:rsidP="006F75A9">
      <w:pPr>
        <w:ind w:firstLine="708"/>
        <w:jc w:val="both"/>
        <w:rPr>
          <w:sz w:val="32"/>
          <w:szCs w:val="32"/>
          <w:lang w:eastAsia="en-US"/>
        </w:rPr>
      </w:pPr>
      <w:r w:rsidRPr="002F140E">
        <w:rPr>
          <w:sz w:val="32"/>
          <w:szCs w:val="32"/>
          <w:lang w:eastAsia="en-US"/>
        </w:rPr>
        <w:t xml:space="preserve">В праздник 9 Мая – День  Великой Победы проводилась радиотрансляция, в группе ВКонтакте звучал концерт участников студии Мотив. Участники Великой Отечественной войны, жители блокадного Ленинграда </w:t>
      </w:r>
      <w:r w:rsidR="00967BCD">
        <w:rPr>
          <w:sz w:val="32"/>
          <w:szCs w:val="32"/>
          <w:lang w:eastAsia="en-US"/>
        </w:rPr>
        <w:t xml:space="preserve">получили </w:t>
      </w:r>
      <w:r w:rsidR="00967BCD" w:rsidRPr="002F140E">
        <w:rPr>
          <w:sz w:val="32"/>
          <w:szCs w:val="32"/>
          <w:lang w:eastAsia="en-US"/>
        </w:rPr>
        <w:t xml:space="preserve">на дому </w:t>
      </w:r>
      <w:r w:rsidRPr="002F140E">
        <w:rPr>
          <w:sz w:val="32"/>
          <w:szCs w:val="32"/>
          <w:lang w:eastAsia="en-US"/>
        </w:rPr>
        <w:t>поздравл</w:t>
      </w:r>
      <w:r w:rsidR="00967BCD">
        <w:rPr>
          <w:sz w:val="32"/>
          <w:szCs w:val="32"/>
          <w:lang w:eastAsia="en-US"/>
        </w:rPr>
        <w:t>ения</w:t>
      </w:r>
      <w:r w:rsidRPr="002F140E">
        <w:rPr>
          <w:sz w:val="32"/>
          <w:szCs w:val="32"/>
          <w:lang w:eastAsia="en-US"/>
        </w:rPr>
        <w:t xml:space="preserve"> агитбригадой с гармонью и песнями.  </w:t>
      </w:r>
    </w:p>
    <w:p w:rsidR="006F75A9" w:rsidRPr="006F75A9" w:rsidRDefault="006F75A9" w:rsidP="006F75A9">
      <w:pPr>
        <w:ind w:firstLine="708"/>
        <w:jc w:val="both"/>
        <w:rPr>
          <w:sz w:val="32"/>
          <w:szCs w:val="32"/>
        </w:rPr>
      </w:pPr>
      <w:r w:rsidRPr="006F75A9">
        <w:rPr>
          <w:sz w:val="32"/>
          <w:szCs w:val="32"/>
        </w:rPr>
        <w:t xml:space="preserve">На территории поселения </w:t>
      </w:r>
      <w:r>
        <w:rPr>
          <w:sz w:val="32"/>
          <w:szCs w:val="32"/>
        </w:rPr>
        <w:t>проживают в</w:t>
      </w:r>
      <w:r w:rsidRPr="006F75A9">
        <w:rPr>
          <w:sz w:val="32"/>
          <w:szCs w:val="32"/>
        </w:rPr>
        <w:t>етераны   ВОВ  -  12  человек из них:</w:t>
      </w:r>
    </w:p>
    <w:p w:rsidR="006F75A9" w:rsidRPr="006F75A9" w:rsidRDefault="006F75A9" w:rsidP="006F75A9">
      <w:pPr>
        <w:pStyle w:val="a9"/>
        <w:rPr>
          <w:rFonts w:ascii="Times New Roman" w:hAnsi="Times New Roman" w:cs="Times New Roman"/>
          <w:sz w:val="32"/>
          <w:szCs w:val="32"/>
        </w:rPr>
      </w:pPr>
      <w:r w:rsidRPr="006F75A9">
        <w:rPr>
          <w:rFonts w:ascii="Times New Roman" w:hAnsi="Times New Roman" w:cs="Times New Roman"/>
          <w:sz w:val="32"/>
          <w:szCs w:val="32"/>
        </w:rPr>
        <w:t>- участники ВОВ - 2 чел.;</w:t>
      </w:r>
    </w:p>
    <w:p w:rsidR="006F75A9" w:rsidRPr="006F75A9" w:rsidRDefault="006F75A9" w:rsidP="006F75A9">
      <w:pPr>
        <w:pStyle w:val="a9"/>
        <w:rPr>
          <w:rFonts w:ascii="Times New Roman" w:hAnsi="Times New Roman" w:cs="Times New Roman"/>
          <w:sz w:val="32"/>
          <w:szCs w:val="32"/>
        </w:rPr>
      </w:pPr>
      <w:r w:rsidRPr="006F75A9">
        <w:rPr>
          <w:rFonts w:ascii="Times New Roman" w:hAnsi="Times New Roman" w:cs="Times New Roman"/>
          <w:sz w:val="32"/>
          <w:szCs w:val="32"/>
        </w:rPr>
        <w:t>- жителей блокадного Ленинграда – 2 чел.;</w:t>
      </w:r>
    </w:p>
    <w:p w:rsidR="006F75A9" w:rsidRPr="006F75A9" w:rsidRDefault="006F75A9" w:rsidP="006F75A9">
      <w:pPr>
        <w:pStyle w:val="a9"/>
        <w:rPr>
          <w:rFonts w:ascii="Times New Roman" w:hAnsi="Times New Roman" w:cs="Times New Roman"/>
          <w:sz w:val="32"/>
          <w:szCs w:val="32"/>
        </w:rPr>
      </w:pPr>
      <w:r w:rsidRPr="006F75A9">
        <w:rPr>
          <w:rFonts w:ascii="Times New Roman" w:hAnsi="Times New Roman" w:cs="Times New Roman"/>
          <w:sz w:val="32"/>
          <w:szCs w:val="32"/>
        </w:rPr>
        <w:t>- труженики тыла – 8  чел.</w:t>
      </w:r>
    </w:p>
    <w:p w:rsidR="003635F7" w:rsidRPr="002F140E" w:rsidRDefault="003635F7" w:rsidP="00A47843">
      <w:pPr>
        <w:jc w:val="both"/>
        <w:rPr>
          <w:sz w:val="32"/>
          <w:szCs w:val="32"/>
          <w:lang w:eastAsia="en-US"/>
        </w:rPr>
      </w:pPr>
    </w:p>
    <w:p w:rsidR="00A47843" w:rsidRPr="00DB6FBA" w:rsidRDefault="00967BCD" w:rsidP="00A47843">
      <w:pPr>
        <w:jc w:val="both"/>
        <w:rPr>
          <w:sz w:val="32"/>
          <w:szCs w:val="32"/>
          <w:lang w:eastAsia="en-US"/>
        </w:rPr>
      </w:pPr>
      <w:r>
        <w:rPr>
          <w:sz w:val="32"/>
          <w:szCs w:val="32"/>
          <w:lang w:eastAsia="en-US"/>
        </w:rPr>
        <w:t xml:space="preserve">    </w:t>
      </w:r>
      <w:r w:rsidR="00A47843" w:rsidRPr="002F140E">
        <w:rPr>
          <w:sz w:val="32"/>
          <w:szCs w:val="32"/>
          <w:lang w:eastAsia="en-US"/>
        </w:rPr>
        <w:t>В начале осени традиционно проводится День села, на котором подводятся итоги уходящего года, чествование Почетного жителя села, в 20</w:t>
      </w:r>
      <w:r w:rsidR="003635F7" w:rsidRPr="002F140E">
        <w:rPr>
          <w:sz w:val="32"/>
          <w:szCs w:val="32"/>
          <w:lang w:eastAsia="en-US"/>
        </w:rPr>
        <w:t>20</w:t>
      </w:r>
      <w:r w:rsidR="00A47843" w:rsidRPr="002F140E">
        <w:rPr>
          <w:sz w:val="32"/>
          <w:szCs w:val="32"/>
          <w:lang w:eastAsia="en-US"/>
        </w:rPr>
        <w:t xml:space="preserve"> году звание «Почетный житель села» вручено </w:t>
      </w:r>
      <w:r w:rsidR="003635F7" w:rsidRPr="002F140E">
        <w:rPr>
          <w:sz w:val="32"/>
          <w:szCs w:val="32"/>
          <w:lang w:eastAsia="en-US"/>
        </w:rPr>
        <w:t>Капустиной Валентине Андреевне</w:t>
      </w:r>
      <w:r w:rsidR="00A47843" w:rsidRPr="002F140E">
        <w:rPr>
          <w:sz w:val="32"/>
          <w:szCs w:val="32"/>
          <w:lang w:eastAsia="en-US"/>
        </w:rPr>
        <w:t>, чествование активных односельчан, которые внесли личных вклад в различных сферах деятельности и  признаны победителями в номинации года: «Лучший по профессии», «Лучшее подворье», «Лучшая придомовая территория»</w:t>
      </w:r>
      <w:r w:rsidR="003635F7" w:rsidRPr="002F140E">
        <w:rPr>
          <w:sz w:val="32"/>
          <w:szCs w:val="32"/>
          <w:lang w:eastAsia="en-US"/>
        </w:rPr>
        <w:t>.</w:t>
      </w:r>
      <w:r w:rsidR="00A47843" w:rsidRPr="00DB6FBA">
        <w:rPr>
          <w:sz w:val="32"/>
          <w:szCs w:val="32"/>
          <w:lang w:eastAsia="en-US"/>
        </w:rPr>
        <w:t xml:space="preserve">  </w:t>
      </w:r>
    </w:p>
    <w:p w:rsidR="00C034AE" w:rsidRPr="00F502A5" w:rsidRDefault="00C034AE" w:rsidP="00C034AE">
      <w:pPr>
        <w:jc w:val="both"/>
        <w:rPr>
          <w:sz w:val="32"/>
          <w:szCs w:val="32"/>
          <w:lang w:eastAsia="en-US"/>
        </w:rPr>
      </w:pPr>
    </w:p>
    <w:p w:rsidR="00C034AE" w:rsidRPr="002F140E" w:rsidRDefault="00C034AE" w:rsidP="00C034AE">
      <w:pPr>
        <w:ind w:firstLine="708"/>
        <w:jc w:val="both"/>
        <w:rPr>
          <w:sz w:val="32"/>
          <w:szCs w:val="32"/>
        </w:rPr>
      </w:pPr>
      <w:r w:rsidRPr="002F140E">
        <w:rPr>
          <w:sz w:val="32"/>
          <w:szCs w:val="32"/>
        </w:rPr>
        <w:t xml:space="preserve">Активно работает на территории </w:t>
      </w:r>
      <w:r w:rsidR="00C7448E" w:rsidRPr="002F140E">
        <w:rPr>
          <w:sz w:val="32"/>
          <w:szCs w:val="32"/>
        </w:rPr>
        <w:t xml:space="preserve">поселения общественная организация - </w:t>
      </w:r>
      <w:r w:rsidRPr="002F140E">
        <w:rPr>
          <w:sz w:val="32"/>
          <w:szCs w:val="32"/>
        </w:rPr>
        <w:t>Совет ветеранов - председатель Соловьева Нина Ивановна. Совет ветеранов помогает  вести работу с населением старшего возраста, проводить встречи и поздравления с юбилеями, всегда активно участвуют в  выборной кампании.</w:t>
      </w:r>
    </w:p>
    <w:p w:rsidR="00C034AE" w:rsidRDefault="00C034AE" w:rsidP="00C034AE">
      <w:pPr>
        <w:jc w:val="both"/>
        <w:rPr>
          <w:sz w:val="32"/>
          <w:szCs w:val="32"/>
        </w:rPr>
      </w:pPr>
      <w:r w:rsidRPr="002F140E">
        <w:rPr>
          <w:sz w:val="32"/>
          <w:szCs w:val="32"/>
        </w:rPr>
        <w:t>Ежегодно наши односельчане принимают участие в конкурсе ветеранское подворье. Победители 20</w:t>
      </w:r>
      <w:r w:rsidR="002F140E" w:rsidRPr="002F140E">
        <w:rPr>
          <w:sz w:val="32"/>
          <w:szCs w:val="32"/>
        </w:rPr>
        <w:t>20</w:t>
      </w:r>
      <w:r w:rsidRPr="002F140E">
        <w:rPr>
          <w:sz w:val="32"/>
          <w:szCs w:val="32"/>
        </w:rPr>
        <w:t xml:space="preserve"> года – семья </w:t>
      </w:r>
      <w:r w:rsidR="002F140E" w:rsidRPr="002F140E">
        <w:rPr>
          <w:sz w:val="32"/>
          <w:szCs w:val="32"/>
        </w:rPr>
        <w:t>Степановых</w:t>
      </w:r>
      <w:r w:rsidRPr="002F140E">
        <w:rPr>
          <w:sz w:val="32"/>
          <w:szCs w:val="32"/>
        </w:rPr>
        <w:t xml:space="preserve"> </w:t>
      </w:r>
      <w:r w:rsidR="002F140E" w:rsidRPr="002F140E">
        <w:rPr>
          <w:sz w:val="32"/>
          <w:szCs w:val="32"/>
        </w:rPr>
        <w:t xml:space="preserve">В.М. и Б.Н. </w:t>
      </w:r>
      <w:r w:rsidRPr="002F140E">
        <w:rPr>
          <w:sz w:val="32"/>
          <w:szCs w:val="32"/>
        </w:rPr>
        <w:t>из д.</w:t>
      </w:r>
      <w:r w:rsidR="002F140E" w:rsidRPr="002F140E">
        <w:rPr>
          <w:sz w:val="32"/>
          <w:szCs w:val="32"/>
        </w:rPr>
        <w:t>Горчаковщина</w:t>
      </w:r>
      <w:r w:rsidRPr="002F140E">
        <w:rPr>
          <w:sz w:val="32"/>
          <w:szCs w:val="32"/>
        </w:rPr>
        <w:t>.</w:t>
      </w:r>
      <w:r>
        <w:rPr>
          <w:sz w:val="32"/>
          <w:szCs w:val="32"/>
        </w:rPr>
        <w:t xml:space="preserve"> </w:t>
      </w:r>
    </w:p>
    <w:p w:rsidR="00F75793" w:rsidRDefault="00F75793" w:rsidP="00F75793">
      <w:pPr>
        <w:jc w:val="both"/>
        <w:rPr>
          <w:sz w:val="32"/>
          <w:szCs w:val="32"/>
        </w:rPr>
      </w:pPr>
    </w:p>
    <w:p w:rsidR="00F75793" w:rsidRPr="00F75793" w:rsidRDefault="00F75793" w:rsidP="00F75793">
      <w:pPr>
        <w:jc w:val="both"/>
        <w:rPr>
          <w:sz w:val="32"/>
          <w:szCs w:val="32"/>
        </w:rPr>
      </w:pPr>
      <w:r w:rsidRPr="00F75793">
        <w:rPr>
          <w:b/>
          <w:sz w:val="32"/>
          <w:szCs w:val="32"/>
        </w:rPr>
        <w:t xml:space="preserve">Администрация </w:t>
      </w:r>
      <w:r w:rsidRPr="00F75793">
        <w:rPr>
          <w:sz w:val="32"/>
          <w:szCs w:val="32"/>
        </w:rPr>
        <w:t>по состоянию на 01.01.202</w:t>
      </w:r>
      <w:r w:rsidR="00E11A60">
        <w:rPr>
          <w:sz w:val="32"/>
          <w:szCs w:val="32"/>
        </w:rPr>
        <w:t xml:space="preserve">1 </w:t>
      </w:r>
      <w:r w:rsidRPr="00F75793">
        <w:rPr>
          <w:sz w:val="32"/>
          <w:szCs w:val="32"/>
        </w:rPr>
        <w:t xml:space="preserve">года оказывает </w:t>
      </w:r>
      <w:r w:rsidRPr="00F75793">
        <w:rPr>
          <w:b/>
          <w:bCs/>
          <w:sz w:val="32"/>
          <w:szCs w:val="32"/>
        </w:rPr>
        <w:t>3</w:t>
      </w:r>
      <w:r w:rsidR="00E11A60">
        <w:rPr>
          <w:b/>
          <w:bCs/>
          <w:sz w:val="32"/>
          <w:szCs w:val="32"/>
        </w:rPr>
        <w:t>4</w:t>
      </w:r>
      <w:r w:rsidRPr="00F75793">
        <w:rPr>
          <w:sz w:val="32"/>
          <w:szCs w:val="32"/>
        </w:rPr>
        <w:t xml:space="preserve"> муниципальных услуг</w:t>
      </w:r>
      <w:r w:rsidR="002F140E">
        <w:rPr>
          <w:sz w:val="32"/>
          <w:szCs w:val="32"/>
        </w:rPr>
        <w:t>и</w:t>
      </w:r>
      <w:r w:rsidRPr="00F75793">
        <w:rPr>
          <w:sz w:val="32"/>
          <w:szCs w:val="32"/>
        </w:rPr>
        <w:t>.</w:t>
      </w:r>
    </w:p>
    <w:p w:rsidR="00F75793" w:rsidRPr="00F75793" w:rsidRDefault="00F75793" w:rsidP="00F75793">
      <w:pPr>
        <w:jc w:val="both"/>
        <w:rPr>
          <w:sz w:val="32"/>
          <w:szCs w:val="32"/>
        </w:rPr>
      </w:pPr>
      <w:r w:rsidRPr="00F75793">
        <w:rPr>
          <w:sz w:val="32"/>
          <w:szCs w:val="32"/>
        </w:rPr>
        <w:t xml:space="preserve">Перечень услуг опубликован на официальном сайте администрации  </w:t>
      </w:r>
      <w:r w:rsidRPr="00F75793">
        <w:rPr>
          <w:sz w:val="32"/>
          <w:szCs w:val="32"/>
          <w:u w:val="single"/>
          <w:lang w:val="en-US"/>
        </w:rPr>
        <w:t>http</w:t>
      </w:r>
      <w:r w:rsidRPr="00F75793">
        <w:rPr>
          <w:sz w:val="32"/>
          <w:szCs w:val="32"/>
          <w:u w:val="single"/>
        </w:rPr>
        <w:t xml:space="preserve">://иссад.рф </w:t>
      </w:r>
    </w:p>
    <w:p w:rsidR="00F75793" w:rsidRDefault="00F75793" w:rsidP="00F75793">
      <w:pPr>
        <w:jc w:val="both"/>
        <w:rPr>
          <w:sz w:val="32"/>
          <w:szCs w:val="32"/>
        </w:rPr>
      </w:pPr>
      <w:r w:rsidRPr="00F75793">
        <w:rPr>
          <w:sz w:val="32"/>
          <w:szCs w:val="32"/>
        </w:rPr>
        <w:t>По обращени</w:t>
      </w:r>
      <w:r w:rsidR="002700C7">
        <w:rPr>
          <w:sz w:val="32"/>
          <w:szCs w:val="32"/>
        </w:rPr>
        <w:t>я</w:t>
      </w:r>
      <w:r w:rsidRPr="00F75793">
        <w:rPr>
          <w:sz w:val="32"/>
          <w:szCs w:val="32"/>
        </w:rPr>
        <w:t>м граждан в 20</w:t>
      </w:r>
      <w:r w:rsidR="00E11A60">
        <w:rPr>
          <w:sz w:val="32"/>
          <w:szCs w:val="32"/>
        </w:rPr>
        <w:t>20</w:t>
      </w:r>
      <w:r w:rsidRPr="00F75793">
        <w:rPr>
          <w:sz w:val="32"/>
          <w:szCs w:val="32"/>
        </w:rPr>
        <w:t xml:space="preserve"> году администрацией оказано </w:t>
      </w:r>
      <w:r w:rsidR="00E11A60">
        <w:rPr>
          <w:b/>
          <w:bCs/>
          <w:sz w:val="32"/>
          <w:szCs w:val="32"/>
        </w:rPr>
        <w:t xml:space="preserve">170 </w:t>
      </w:r>
      <w:r w:rsidRPr="00F75793">
        <w:rPr>
          <w:sz w:val="32"/>
          <w:szCs w:val="32"/>
        </w:rPr>
        <w:t>муниципальных услуг.</w:t>
      </w:r>
    </w:p>
    <w:p w:rsidR="00F75793" w:rsidRDefault="00F75793" w:rsidP="00F75793">
      <w:pPr>
        <w:jc w:val="both"/>
        <w:rPr>
          <w:sz w:val="32"/>
          <w:szCs w:val="32"/>
        </w:rPr>
      </w:pPr>
    </w:p>
    <w:p w:rsidR="0016774C" w:rsidRPr="00EC5B1A" w:rsidRDefault="0016774C" w:rsidP="0016774C">
      <w:pPr>
        <w:pStyle w:val="ConsNormal0"/>
        <w:ind w:firstLine="0"/>
        <w:jc w:val="both"/>
        <w:rPr>
          <w:rFonts w:ascii="Times New Roman" w:hAnsi="Times New Roman" w:cs="Times New Roman"/>
          <w:b/>
          <w:sz w:val="32"/>
          <w:szCs w:val="32"/>
        </w:rPr>
      </w:pPr>
      <w:r w:rsidRPr="00EC5B1A">
        <w:rPr>
          <w:rFonts w:ascii="Times New Roman" w:hAnsi="Times New Roman" w:cs="Times New Roman"/>
          <w:b/>
          <w:sz w:val="32"/>
          <w:szCs w:val="32"/>
        </w:rPr>
        <w:t>В администрации  в 20</w:t>
      </w:r>
      <w:r w:rsidR="00E11A60">
        <w:rPr>
          <w:rFonts w:ascii="Times New Roman" w:hAnsi="Times New Roman" w:cs="Times New Roman"/>
          <w:b/>
          <w:sz w:val="32"/>
          <w:szCs w:val="32"/>
        </w:rPr>
        <w:t xml:space="preserve">20 </w:t>
      </w:r>
      <w:r w:rsidRPr="00EC5B1A">
        <w:rPr>
          <w:rFonts w:ascii="Times New Roman" w:hAnsi="Times New Roman" w:cs="Times New Roman"/>
          <w:b/>
          <w:sz w:val="32"/>
          <w:szCs w:val="32"/>
        </w:rPr>
        <w:t xml:space="preserve">году  работали: </w:t>
      </w:r>
    </w:p>
    <w:p w:rsidR="0016774C" w:rsidRPr="00EC5B1A" w:rsidRDefault="0016774C" w:rsidP="0016774C">
      <w:pPr>
        <w:pStyle w:val="ConsNormal0"/>
        <w:ind w:firstLine="0"/>
        <w:jc w:val="both"/>
        <w:rPr>
          <w:rFonts w:ascii="Times New Roman" w:hAnsi="Times New Roman" w:cs="Times New Roman"/>
          <w:sz w:val="32"/>
          <w:szCs w:val="32"/>
        </w:rPr>
      </w:pPr>
      <w:r w:rsidRPr="00EC5B1A">
        <w:rPr>
          <w:rFonts w:ascii="Times New Roman" w:hAnsi="Times New Roman" w:cs="Times New Roman"/>
          <w:spacing w:val="-5"/>
          <w:sz w:val="32"/>
          <w:szCs w:val="32"/>
        </w:rPr>
        <w:t>-</w:t>
      </w:r>
      <w:r w:rsidRPr="00EC5B1A">
        <w:rPr>
          <w:rFonts w:ascii="Times New Roman" w:hAnsi="Times New Roman" w:cs="Times New Roman"/>
          <w:sz w:val="32"/>
          <w:szCs w:val="32"/>
        </w:rPr>
        <w:t>комиссия КЧС и ПБ;</w:t>
      </w:r>
    </w:p>
    <w:p w:rsidR="0016774C" w:rsidRPr="00EC5B1A" w:rsidRDefault="0016774C" w:rsidP="0016774C">
      <w:pPr>
        <w:pStyle w:val="ConsNormal0"/>
        <w:ind w:firstLine="0"/>
        <w:jc w:val="both"/>
        <w:rPr>
          <w:rFonts w:ascii="Times New Roman" w:hAnsi="Times New Roman" w:cs="Times New Roman"/>
          <w:sz w:val="32"/>
          <w:szCs w:val="32"/>
        </w:rPr>
      </w:pPr>
      <w:r w:rsidRPr="00EC5B1A">
        <w:rPr>
          <w:rFonts w:ascii="Times New Roman" w:hAnsi="Times New Roman" w:cs="Times New Roman"/>
          <w:sz w:val="32"/>
          <w:szCs w:val="32"/>
        </w:rPr>
        <w:t>-межведомственная комиссия по подготовке объектов ЖКХ к зиме;</w:t>
      </w:r>
    </w:p>
    <w:p w:rsidR="0016774C" w:rsidRPr="00EC5B1A" w:rsidRDefault="0016774C" w:rsidP="0016774C">
      <w:pPr>
        <w:pStyle w:val="ConsNormal0"/>
        <w:ind w:firstLine="0"/>
        <w:jc w:val="both"/>
        <w:rPr>
          <w:rFonts w:ascii="Times New Roman" w:hAnsi="Times New Roman" w:cs="Times New Roman"/>
          <w:sz w:val="32"/>
          <w:szCs w:val="32"/>
        </w:rPr>
      </w:pPr>
      <w:r w:rsidRPr="00EC5B1A">
        <w:rPr>
          <w:rFonts w:ascii="Times New Roman" w:hAnsi="Times New Roman" w:cs="Times New Roman"/>
          <w:sz w:val="32"/>
          <w:szCs w:val="32"/>
        </w:rPr>
        <w:t>-комиссия по противодействию коррупции;</w:t>
      </w:r>
    </w:p>
    <w:p w:rsidR="0016774C" w:rsidRPr="00EC5B1A" w:rsidRDefault="0016774C" w:rsidP="0016774C">
      <w:pPr>
        <w:pStyle w:val="ConsNormal0"/>
        <w:ind w:firstLine="0"/>
        <w:jc w:val="both"/>
        <w:rPr>
          <w:rFonts w:ascii="Times New Roman" w:hAnsi="Times New Roman" w:cs="Times New Roman"/>
          <w:sz w:val="32"/>
          <w:szCs w:val="32"/>
        </w:rPr>
      </w:pPr>
      <w:r w:rsidRPr="00EC5B1A">
        <w:rPr>
          <w:rFonts w:ascii="Times New Roman" w:hAnsi="Times New Roman" w:cs="Times New Roman"/>
          <w:sz w:val="32"/>
          <w:szCs w:val="32"/>
        </w:rPr>
        <w:t>-жилищная комиссия;</w:t>
      </w:r>
    </w:p>
    <w:p w:rsidR="0016774C" w:rsidRPr="00EC5B1A" w:rsidRDefault="0016774C" w:rsidP="00F84354">
      <w:pPr>
        <w:jc w:val="both"/>
        <w:rPr>
          <w:sz w:val="32"/>
          <w:szCs w:val="32"/>
        </w:rPr>
      </w:pPr>
      <w:r w:rsidRPr="00EC5B1A">
        <w:rPr>
          <w:sz w:val="32"/>
          <w:szCs w:val="32"/>
        </w:rPr>
        <w:t>-комиссия по  работе с неплательщиками налогов</w:t>
      </w:r>
      <w:r w:rsidR="00F84354">
        <w:rPr>
          <w:sz w:val="32"/>
          <w:szCs w:val="32"/>
        </w:rPr>
        <w:t xml:space="preserve">  (</w:t>
      </w:r>
      <w:r w:rsidR="00E11A60">
        <w:rPr>
          <w:sz w:val="32"/>
          <w:szCs w:val="32"/>
        </w:rPr>
        <w:t xml:space="preserve">8 </w:t>
      </w:r>
      <w:r w:rsidR="00F84354">
        <w:rPr>
          <w:sz w:val="32"/>
          <w:szCs w:val="32"/>
        </w:rPr>
        <w:t xml:space="preserve">заседаний </w:t>
      </w:r>
      <w:r w:rsidR="00F84354" w:rsidRPr="0016774C">
        <w:rPr>
          <w:b/>
          <w:sz w:val="32"/>
          <w:szCs w:val="32"/>
        </w:rPr>
        <w:t>по ликвидации задолженности</w:t>
      </w:r>
      <w:r w:rsidR="00F84354">
        <w:rPr>
          <w:b/>
          <w:sz w:val="32"/>
          <w:szCs w:val="32"/>
        </w:rPr>
        <w:t xml:space="preserve">, по результатам которых погашена задолженность в размере </w:t>
      </w:r>
      <w:r w:rsidR="00E11A60">
        <w:rPr>
          <w:sz w:val="32"/>
          <w:szCs w:val="32"/>
        </w:rPr>
        <w:t>210,8</w:t>
      </w:r>
      <w:r w:rsidR="00F84354" w:rsidRPr="0016774C">
        <w:rPr>
          <w:sz w:val="32"/>
          <w:szCs w:val="32"/>
        </w:rPr>
        <w:t xml:space="preserve"> тыс.рублей</w:t>
      </w:r>
      <w:r w:rsidR="00F84354">
        <w:rPr>
          <w:sz w:val="32"/>
          <w:szCs w:val="32"/>
        </w:rPr>
        <w:t>.)</w:t>
      </w:r>
      <w:r w:rsidRPr="00EC5B1A">
        <w:rPr>
          <w:sz w:val="32"/>
          <w:szCs w:val="32"/>
        </w:rPr>
        <w:t>;</w:t>
      </w:r>
    </w:p>
    <w:p w:rsidR="0016774C" w:rsidRPr="00EC5B1A" w:rsidRDefault="0016774C" w:rsidP="0016774C">
      <w:pPr>
        <w:pStyle w:val="ConsNormal0"/>
        <w:ind w:firstLine="0"/>
        <w:jc w:val="both"/>
        <w:rPr>
          <w:rFonts w:ascii="Times New Roman" w:hAnsi="Times New Roman" w:cs="Times New Roman"/>
          <w:sz w:val="32"/>
          <w:szCs w:val="32"/>
        </w:rPr>
      </w:pPr>
      <w:r w:rsidRPr="00EC5B1A">
        <w:rPr>
          <w:rFonts w:ascii="Times New Roman" w:hAnsi="Times New Roman" w:cs="Times New Roman"/>
          <w:sz w:val="32"/>
          <w:szCs w:val="32"/>
        </w:rPr>
        <w:t>-комиссия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32"/>
          <w:szCs w:val="32"/>
        </w:rPr>
        <w:t>.</w:t>
      </w:r>
    </w:p>
    <w:p w:rsidR="0016774C" w:rsidRDefault="0016774C" w:rsidP="0016774C">
      <w:pPr>
        <w:pStyle w:val="ConsNormal0"/>
        <w:ind w:firstLine="0"/>
        <w:jc w:val="both"/>
        <w:rPr>
          <w:rFonts w:ascii="Times New Roman" w:hAnsi="Times New Roman" w:cs="Times New Roman"/>
          <w:spacing w:val="-5"/>
          <w:sz w:val="32"/>
          <w:szCs w:val="32"/>
        </w:rPr>
      </w:pPr>
    </w:p>
    <w:p w:rsidR="002700C7" w:rsidRPr="00F75793" w:rsidRDefault="002700C7" w:rsidP="002700C7">
      <w:pPr>
        <w:jc w:val="both"/>
        <w:rPr>
          <w:sz w:val="32"/>
          <w:szCs w:val="32"/>
        </w:rPr>
      </w:pPr>
      <w:r w:rsidRPr="0016774C">
        <w:rPr>
          <w:sz w:val="32"/>
          <w:szCs w:val="32"/>
        </w:rPr>
        <w:t>За 20</w:t>
      </w:r>
      <w:r w:rsidR="00E11A60">
        <w:rPr>
          <w:sz w:val="32"/>
          <w:szCs w:val="32"/>
        </w:rPr>
        <w:t>20</w:t>
      </w:r>
      <w:r w:rsidRPr="0016774C">
        <w:rPr>
          <w:sz w:val="32"/>
          <w:szCs w:val="32"/>
        </w:rPr>
        <w:t xml:space="preserve"> год проведены публичные слушания по следующим вопросам:</w:t>
      </w:r>
    </w:p>
    <w:p w:rsidR="002700C7" w:rsidRPr="00F75793" w:rsidRDefault="002700C7" w:rsidP="002700C7">
      <w:pPr>
        <w:numPr>
          <w:ilvl w:val="0"/>
          <w:numId w:val="19"/>
        </w:numPr>
        <w:jc w:val="both"/>
        <w:rPr>
          <w:sz w:val="32"/>
          <w:szCs w:val="32"/>
        </w:rPr>
      </w:pPr>
      <w:r w:rsidRPr="00F75793">
        <w:rPr>
          <w:sz w:val="32"/>
          <w:szCs w:val="32"/>
        </w:rPr>
        <w:t xml:space="preserve">отчет об исполнении бюджета МО Иссадское СП </w:t>
      </w:r>
      <w:r w:rsidR="00E11A60">
        <w:rPr>
          <w:sz w:val="32"/>
          <w:szCs w:val="32"/>
        </w:rPr>
        <w:t>за 2019 год</w:t>
      </w:r>
    </w:p>
    <w:p w:rsidR="002700C7" w:rsidRPr="00F75793" w:rsidRDefault="002700C7" w:rsidP="002700C7">
      <w:pPr>
        <w:numPr>
          <w:ilvl w:val="0"/>
          <w:numId w:val="19"/>
        </w:numPr>
        <w:jc w:val="both"/>
        <w:rPr>
          <w:sz w:val="32"/>
          <w:szCs w:val="32"/>
        </w:rPr>
      </w:pPr>
      <w:r w:rsidRPr="00F75793">
        <w:rPr>
          <w:sz w:val="32"/>
          <w:szCs w:val="32"/>
        </w:rPr>
        <w:t xml:space="preserve"> проект решения Совета депутатов МО Иссадское СП «О бюджете МО Иссадское СП на 202</w:t>
      </w:r>
      <w:r w:rsidR="00E11A60">
        <w:rPr>
          <w:sz w:val="32"/>
          <w:szCs w:val="32"/>
        </w:rPr>
        <w:t>1</w:t>
      </w:r>
      <w:r w:rsidRPr="00F75793">
        <w:rPr>
          <w:sz w:val="32"/>
          <w:szCs w:val="32"/>
        </w:rPr>
        <w:t xml:space="preserve"> год и плановый период 202</w:t>
      </w:r>
      <w:r w:rsidR="00E11A60">
        <w:rPr>
          <w:sz w:val="32"/>
          <w:szCs w:val="32"/>
        </w:rPr>
        <w:t>2</w:t>
      </w:r>
      <w:r w:rsidRPr="00F75793">
        <w:rPr>
          <w:sz w:val="32"/>
          <w:szCs w:val="32"/>
        </w:rPr>
        <w:t>-202</w:t>
      </w:r>
      <w:r w:rsidR="00E11A60">
        <w:rPr>
          <w:sz w:val="32"/>
          <w:szCs w:val="32"/>
        </w:rPr>
        <w:t>3</w:t>
      </w:r>
      <w:r w:rsidRPr="00F75793">
        <w:rPr>
          <w:sz w:val="32"/>
          <w:szCs w:val="32"/>
        </w:rPr>
        <w:t xml:space="preserve"> годы»</w:t>
      </w:r>
      <w:r>
        <w:rPr>
          <w:sz w:val="32"/>
          <w:szCs w:val="32"/>
        </w:rPr>
        <w:t>.</w:t>
      </w:r>
    </w:p>
    <w:p w:rsidR="002700C7" w:rsidRDefault="002700C7" w:rsidP="002700C7">
      <w:pPr>
        <w:jc w:val="both"/>
        <w:rPr>
          <w:sz w:val="32"/>
          <w:szCs w:val="32"/>
        </w:rPr>
      </w:pPr>
    </w:p>
    <w:p w:rsidR="002700C7" w:rsidRPr="00BB6D6B" w:rsidRDefault="002700C7" w:rsidP="002700C7">
      <w:pPr>
        <w:pStyle w:val="a9"/>
        <w:jc w:val="both"/>
        <w:rPr>
          <w:rFonts w:ascii="Times New Roman" w:hAnsi="Times New Roman" w:cs="Times New Roman"/>
          <w:sz w:val="32"/>
          <w:szCs w:val="32"/>
        </w:rPr>
      </w:pPr>
      <w:r w:rsidRPr="00BB6D6B">
        <w:rPr>
          <w:rFonts w:ascii="Times New Roman" w:hAnsi="Times New Roman" w:cs="Times New Roman"/>
          <w:b/>
          <w:sz w:val="32"/>
          <w:szCs w:val="32"/>
        </w:rPr>
        <w:t>В рамках реализации 59-ФЗ «О порядке обращений граждан»</w:t>
      </w:r>
      <w:r w:rsidRPr="00BB6D6B">
        <w:rPr>
          <w:rFonts w:ascii="Times New Roman" w:hAnsi="Times New Roman" w:cs="Times New Roman"/>
          <w:sz w:val="32"/>
          <w:szCs w:val="32"/>
        </w:rPr>
        <w:t xml:space="preserve"> в администрацию поселения поступило 1</w:t>
      </w:r>
      <w:r w:rsidR="00841B5D">
        <w:rPr>
          <w:rFonts w:ascii="Times New Roman" w:hAnsi="Times New Roman" w:cs="Times New Roman"/>
          <w:sz w:val="32"/>
          <w:szCs w:val="32"/>
        </w:rPr>
        <w:t>70</w:t>
      </w:r>
      <w:r w:rsidRPr="00BB6D6B">
        <w:rPr>
          <w:rFonts w:ascii="Times New Roman" w:hAnsi="Times New Roman" w:cs="Times New Roman"/>
          <w:sz w:val="32"/>
          <w:szCs w:val="32"/>
        </w:rPr>
        <w:t xml:space="preserve"> обращени</w:t>
      </w:r>
      <w:r>
        <w:rPr>
          <w:rFonts w:ascii="Times New Roman" w:hAnsi="Times New Roman" w:cs="Times New Roman"/>
          <w:sz w:val="32"/>
          <w:szCs w:val="32"/>
        </w:rPr>
        <w:t>й</w:t>
      </w:r>
      <w:r w:rsidRPr="00BB6D6B">
        <w:rPr>
          <w:rFonts w:ascii="Times New Roman" w:hAnsi="Times New Roman" w:cs="Times New Roman"/>
          <w:sz w:val="32"/>
          <w:szCs w:val="32"/>
        </w:rPr>
        <w:t xml:space="preserve"> от жителей поселения. Все заявления отработаны, гражданам даны исчерпывающие ответы в пределах полномочий органов местного самоуправления сельского поселения.</w:t>
      </w:r>
    </w:p>
    <w:p w:rsidR="002700C7" w:rsidRPr="00BB6D6B" w:rsidRDefault="002700C7" w:rsidP="002700C7">
      <w:pPr>
        <w:pStyle w:val="a9"/>
        <w:rPr>
          <w:rFonts w:ascii="Times New Roman" w:hAnsi="Times New Roman" w:cs="Times New Roman"/>
          <w:sz w:val="32"/>
          <w:szCs w:val="32"/>
        </w:rPr>
      </w:pPr>
      <w:r w:rsidRPr="00BB6D6B">
        <w:rPr>
          <w:rFonts w:ascii="Times New Roman" w:hAnsi="Times New Roman" w:cs="Times New Roman"/>
          <w:sz w:val="32"/>
          <w:szCs w:val="32"/>
        </w:rPr>
        <w:t xml:space="preserve">Вопросы, которые волнуют жителей, анализируются и решаются в текущем году, либо их решение планируется на ближайшие годы.  Основные вопросы в обращениях: </w:t>
      </w:r>
    </w:p>
    <w:p w:rsidR="002700C7" w:rsidRPr="00BB6D6B" w:rsidRDefault="002700C7" w:rsidP="002700C7">
      <w:pPr>
        <w:pStyle w:val="a9"/>
        <w:rPr>
          <w:rFonts w:ascii="Times New Roman" w:hAnsi="Times New Roman" w:cs="Times New Roman"/>
          <w:sz w:val="32"/>
          <w:szCs w:val="32"/>
        </w:rPr>
      </w:pPr>
      <w:r w:rsidRPr="00BB6D6B">
        <w:rPr>
          <w:rFonts w:ascii="Times New Roman" w:hAnsi="Times New Roman" w:cs="Times New Roman"/>
          <w:sz w:val="32"/>
          <w:szCs w:val="32"/>
        </w:rPr>
        <w:t xml:space="preserve">- по земельным вопросам – </w:t>
      </w:r>
      <w:r w:rsidR="00E11A60">
        <w:rPr>
          <w:rFonts w:ascii="Times New Roman" w:hAnsi="Times New Roman" w:cs="Times New Roman"/>
          <w:sz w:val="32"/>
          <w:szCs w:val="32"/>
        </w:rPr>
        <w:t>82</w:t>
      </w:r>
      <w:r w:rsidR="00924770">
        <w:rPr>
          <w:rFonts w:ascii="Times New Roman" w:hAnsi="Times New Roman" w:cs="Times New Roman"/>
          <w:sz w:val="32"/>
          <w:szCs w:val="32"/>
        </w:rPr>
        <w:t>;</w:t>
      </w:r>
    </w:p>
    <w:p w:rsidR="002700C7" w:rsidRPr="00BB6D6B" w:rsidRDefault="002700C7" w:rsidP="002700C7">
      <w:pPr>
        <w:pStyle w:val="a9"/>
        <w:rPr>
          <w:rFonts w:ascii="Times New Roman" w:hAnsi="Times New Roman" w:cs="Times New Roman"/>
          <w:sz w:val="32"/>
          <w:szCs w:val="32"/>
        </w:rPr>
      </w:pPr>
      <w:r w:rsidRPr="00BB6D6B">
        <w:rPr>
          <w:rFonts w:ascii="Times New Roman" w:hAnsi="Times New Roman" w:cs="Times New Roman"/>
          <w:sz w:val="32"/>
          <w:szCs w:val="32"/>
        </w:rPr>
        <w:t xml:space="preserve">- по ЖКХ – </w:t>
      </w:r>
      <w:r w:rsidR="00E11A60">
        <w:rPr>
          <w:rFonts w:ascii="Times New Roman" w:hAnsi="Times New Roman" w:cs="Times New Roman"/>
          <w:sz w:val="32"/>
          <w:szCs w:val="32"/>
        </w:rPr>
        <w:t xml:space="preserve">50 </w:t>
      </w:r>
      <w:r w:rsidRPr="00BB6D6B">
        <w:rPr>
          <w:rFonts w:ascii="Times New Roman" w:hAnsi="Times New Roman" w:cs="Times New Roman"/>
          <w:sz w:val="32"/>
          <w:szCs w:val="32"/>
        </w:rPr>
        <w:t>обращени</w:t>
      </w:r>
      <w:r w:rsidR="00E11A60">
        <w:rPr>
          <w:rFonts w:ascii="Times New Roman" w:hAnsi="Times New Roman" w:cs="Times New Roman"/>
          <w:sz w:val="32"/>
          <w:szCs w:val="32"/>
        </w:rPr>
        <w:t>й</w:t>
      </w:r>
      <w:r w:rsidRPr="00BB6D6B">
        <w:rPr>
          <w:rFonts w:ascii="Times New Roman" w:hAnsi="Times New Roman" w:cs="Times New Roman"/>
          <w:sz w:val="32"/>
          <w:szCs w:val="32"/>
        </w:rPr>
        <w:t>;</w:t>
      </w:r>
    </w:p>
    <w:p w:rsidR="002700C7" w:rsidRPr="00BB6D6B" w:rsidRDefault="002700C7" w:rsidP="002700C7">
      <w:pPr>
        <w:pStyle w:val="a9"/>
        <w:rPr>
          <w:rFonts w:ascii="Times New Roman" w:hAnsi="Times New Roman" w:cs="Times New Roman"/>
          <w:sz w:val="32"/>
          <w:szCs w:val="32"/>
        </w:rPr>
      </w:pPr>
      <w:r w:rsidRPr="00BB6D6B">
        <w:rPr>
          <w:rFonts w:ascii="Times New Roman" w:hAnsi="Times New Roman" w:cs="Times New Roman"/>
          <w:sz w:val="32"/>
          <w:szCs w:val="32"/>
        </w:rPr>
        <w:t>- прочие -</w:t>
      </w:r>
      <w:r w:rsidR="00E11A60">
        <w:rPr>
          <w:rFonts w:ascii="Times New Roman" w:hAnsi="Times New Roman" w:cs="Times New Roman"/>
          <w:sz w:val="32"/>
          <w:szCs w:val="32"/>
        </w:rPr>
        <w:t xml:space="preserve"> 18</w:t>
      </w:r>
      <w:r w:rsidR="00924770">
        <w:rPr>
          <w:rFonts w:ascii="Times New Roman" w:hAnsi="Times New Roman" w:cs="Times New Roman"/>
          <w:sz w:val="32"/>
          <w:szCs w:val="32"/>
        </w:rPr>
        <w:t>;</w:t>
      </w:r>
    </w:p>
    <w:p w:rsidR="002700C7" w:rsidRPr="00BB6D6B" w:rsidRDefault="002700C7" w:rsidP="002700C7">
      <w:pPr>
        <w:pStyle w:val="a9"/>
        <w:rPr>
          <w:rFonts w:ascii="Times New Roman" w:hAnsi="Times New Roman" w:cs="Times New Roman"/>
          <w:sz w:val="32"/>
          <w:szCs w:val="32"/>
        </w:rPr>
      </w:pPr>
      <w:r w:rsidRPr="00BB6D6B">
        <w:rPr>
          <w:rFonts w:ascii="Times New Roman" w:hAnsi="Times New Roman" w:cs="Times New Roman"/>
          <w:sz w:val="32"/>
          <w:szCs w:val="32"/>
        </w:rPr>
        <w:t xml:space="preserve">- благоустройство – </w:t>
      </w:r>
      <w:r w:rsidR="00E11A60">
        <w:rPr>
          <w:rFonts w:ascii="Times New Roman" w:hAnsi="Times New Roman" w:cs="Times New Roman"/>
          <w:sz w:val="32"/>
          <w:szCs w:val="32"/>
        </w:rPr>
        <w:t>20</w:t>
      </w:r>
      <w:r w:rsidR="00924770">
        <w:rPr>
          <w:rFonts w:ascii="Times New Roman" w:hAnsi="Times New Roman" w:cs="Times New Roman"/>
          <w:sz w:val="32"/>
          <w:szCs w:val="32"/>
        </w:rPr>
        <w:t>.</w:t>
      </w:r>
    </w:p>
    <w:p w:rsidR="002700C7" w:rsidRPr="00BB6D6B" w:rsidRDefault="002700C7" w:rsidP="002700C7">
      <w:pPr>
        <w:jc w:val="both"/>
        <w:rPr>
          <w:b/>
          <w:sz w:val="32"/>
          <w:szCs w:val="32"/>
        </w:rPr>
      </w:pPr>
    </w:p>
    <w:p w:rsidR="002700C7" w:rsidRPr="007B044B" w:rsidRDefault="002700C7" w:rsidP="002700C7">
      <w:pPr>
        <w:jc w:val="both"/>
        <w:rPr>
          <w:sz w:val="32"/>
          <w:szCs w:val="32"/>
        </w:rPr>
      </w:pPr>
      <w:r w:rsidRPr="00BB6D6B">
        <w:rPr>
          <w:sz w:val="32"/>
          <w:szCs w:val="32"/>
        </w:rPr>
        <w:t>Информация по обращениям граждан в органы МСУ ежеквартально размещается на официальном сайте.</w:t>
      </w:r>
    </w:p>
    <w:p w:rsidR="002700C7" w:rsidRDefault="002700C7" w:rsidP="0016774C">
      <w:pPr>
        <w:pStyle w:val="ConsNormal0"/>
        <w:ind w:firstLine="0"/>
        <w:jc w:val="both"/>
        <w:rPr>
          <w:rFonts w:ascii="Times New Roman" w:hAnsi="Times New Roman" w:cs="Times New Roman"/>
          <w:spacing w:val="-5"/>
          <w:sz w:val="32"/>
          <w:szCs w:val="32"/>
        </w:rPr>
      </w:pPr>
    </w:p>
    <w:p w:rsidR="00F84354" w:rsidRDefault="00F84354" w:rsidP="0016774C">
      <w:pPr>
        <w:pStyle w:val="ConsNormal0"/>
        <w:ind w:firstLine="0"/>
        <w:jc w:val="both"/>
        <w:rPr>
          <w:rFonts w:ascii="Times New Roman" w:hAnsi="Times New Roman" w:cs="Times New Roman"/>
          <w:b/>
          <w:spacing w:val="-5"/>
          <w:sz w:val="32"/>
          <w:szCs w:val="32"/>
        </w:rPr>
      </w:pPr>
      <w:r w:rsidRPr="00F84354">
        <w:rPr>
          <w:rFonts w:ascii="Times New Roman" w:hAnsi="Times New Roman" w:cs="Times New Roman"/>
          <w:b/>
          <w:spacing w:val="-5"/>
          <w:sz w:val="32"/>
          <w:szCs w:val="32"/>
        </w:rPr>
        <w:t xml:space="preserve">В рамках нормотворческой деятельности издано </w:t>
      </w:r>
      <w:r w:rsidR="00E11A60">
        <w:rPr>
          <w:rFonts w:ascii="Times New Roman" w:hAnsi="Times New Roman" w:cs="Times New Roman"/>
          <w:b/>
          <w:spacing w:val="-5"/>
          <w:sz w:val="32"/>
          <w:szCs w:val="32"/>
        </w:rPr>
        <w:t xml:space="preserve">237 </w:t>
      </w:r>
      <w:r w:rsidRPr="00F84354">
        <w:rPr>
          <w:rFonts w:ascii="Times New Roman" w:hAnsi="Times New Roman" w:cs="Times New Roman"/>
          <w:b/>
          <w:spacing w:val="-5"/>
          <w:sz w:val="32"/>
          <w:szCs w:val="32"/>
        </w:rPr>
        <w:t xml:space="preserve">постановлений, </w:t>
      </w:r>
      <w:r w:rsidR="00E11A60">
        <w:rPr>
          <w:rFonts w:ascii="Times New Roman" w:hAnsi="Times New Roman" w:cs="Times New Roman"/>
          <w:b/>
          <w:spacing w:val="-5"/>
          <w:sz w:val="32"/>
          <w:szCs w:val="32"/>
        </w:rPr>
        <w:t xml:space="preserve">70 </w:t>
      </w:r>
      <w:r w:rsidRPr="00F84354">
        <w:rPr>
          <w:rFonts w:ascii="Times New Roman" w:hAnsi="Times New Roman" w:cs="Times New Roman"/>
          <w:b/>
          <w:spacing w:val="-5"/>
          <w:sz w:val="32"/>
          <w:szCs w:val="32"/>
        </w:rPr>
        <w:t>распоряжени</w:t>
      </w:r>
      <w:r w:rsidR="00E11A60">
        <w:rPr>
          <w:rFonts w:ascii="Times New Roman" w:hAnsi="Times New Roman" w:cs="Times New Roman"/>
          <w:b/>
          <w:spacing w:val="-5"/>
          <w:sz w:val="32"/>
          <w:szCs w:val="32"/>
        </w:rPr>
        <w:t>й</w:t>
      </w:r>
      <w:r w:rsidRPr="00F84354">
        <w:rPr>
          <w:rFonts w:ascii="Times New Roman" w:hAnsi="Times New Roman" w:cs="Times New Roman"/>
          <w:b/>
          <w:spacing w:val="-5"/>
          <w:sz w:val="32"/>
          <w:szCs w:val="32"/>
        </w:rPr>
        <w:t xml:space="preserve">, </w:t>
      </w:r>
      <w:r w:rsidR="00841B5D">
        <w:rPr>
          <w:rFonts w:ascii="Times New Roman" w:hAnsi="Times New Roman" w:cs="Times New Roman"/>
          <w:b/>
          <w:spacing w:val="-5"/>
          <w:sz w:val="32"/>
          <w:szCs w:val="32"/>
        </w:rPr>
        <w:t xml:space="preserve">подготовлено </w:t>
      </w:r>
      <w:r w:rsidR="00E11A60">
        <w:rPr>
          <w:rFonts w:ascii="Times New Roman" w:hAnsi="Times New Roman" w:cs="Times New Roman"/>
          <w:b/>
          <w:spacing w:val="-5"/>
          <w:sz w:val="32"/>
          <w:szCs w:val="32"/>
        </w:rPr>
        <w:t>57</w:t>
      </w:r>
      <w:r w:rsidRPr="00F84354">
        <w:rPr>
          <w:rFonts w:ascii="Times New Roman" w:hAnsi="Times New Roman" w:cs="Times New Roman"/>
          <w:b/>
          <w:spacing w:val="-5"/>
          <w:sz w:val="32"/>
          <w:szCs w:val="32"/>
        </w:rPr>
        <w:t xml:space="preserve"> проект</w:t>
      </w:r>
      <w:r w:rsidR="00E11A60">
        <w:rPr>
          <w:rFonts w:ascii="Times New Roman" w:hAnsi="Times New Roman" w:cs="Times New Roman"/>
          <w:b/>
          <w:spacing w:val="-5"/>
          <w:sz w:val="32"/>
          <w:szCs w:val="32"/>
        </w:rPr>
        <w:t>ов</w:t>
      </w:r>
      <w:r w:rsidRPr="00F84354">
        <w:rPr>
          <w:rFonts w:ascii="Times New Roman" w:hAnsi="Times New Roman" w:cs="Times New Roman"/>
          <w:b/>
          <w:spacing w:val="-5"/>
          <w:sz w:val="32"/>
          <w:szCs w:val="32"/>
        </w:rPr>
        <w:t xml:space="preserve"> решений совета депутатов.</w:t>
      </w:r>
    </w:p>
    <w:p w:rsidR="00B91BFB" w:rsidRDefault="00B91BFB" w:rsidP="0016774C">
      <w:pPr>
        <w:pStyle w:val="ConsNormal0"/>
        <w:ind w:firstLine="0"/>
        <w:jc w:val="both"/>
        <w:rPr>
          <w:rFonts w:ascii="Times New Roman" w:hAnsi="Times New Roman" w:cs="Times New Roman"/>
          <w:b/>
          <w:spacing w:val="-5"/>
          <w:sz w:val="32"/>
          <w:szCs w:val="32"/>
        </w:rPr>
      </w:pPr>
    </w:p>
    <w:p w:rsidR="00F84354" w:rsidRDefault="00B91BFB" w:rsidP="0016774C">
      <w:pPr>
        <w:pStyle w:val="ConsNormal0"/>
        <w:ind w:firstLine="0"/>
        <w:jc w:val="both"/>
        <w:rPr>
          <w:rFonts w:ascii="Times New Roman" w:hAnsi="Times New Roman" w:cs="Times New Roman"/>
          <w:bCs/>
          <w:spacing w:val="-5"/>
          <w:sz w:val="32"/>
          <w:szCs w:val="32"/>
        </w:rPr>
      </w:pPr>
      <w:r w:rsidRPr="00B91BFB">
        <w:rPr>
          <w:rFonts w:ascii="Times New Roman" w:hAnsi="Times New Roman" w:cs="Times New Roman"/>
          <w:bCs/>
          <w:spacing w:val="-5"/>
          <w:sz w:val="32"/>
          <w:szCs w:val="32"/>
        </w:rPr>
        <w:lastRenderedPageBreak/>
        <w:t xml:space="preserve">В целях </w:t>
      </w:r>
      <w:r w:rsidR="00967BCD">
        <w:rPr>
          <w:rFonts w:ascii="Times New Roman" w:hAnsi="Times New Roman" w:cs="Times New Roman"/>
          <w:bCs/>
          <w:spacing w:val="-5"/>
          <w:sz w:val="32"/>
          <w:szCs w:val="32"/>
        </w:rPr>
        <w:t>оперативного</w:t>
      </w:r>
      <w:r w:rsidRPr="00B91BFB">
        <w:rPr>
          <w:rFonts w:ascii="Times New Roman" w:hAnsi="Times New Roman" w:cs="Times New Roman"/>
          <w:bCs/>
          <w:spacing w:val="-5"/>
          <w:sz w:val="32"/>
          <w:szCs w:val="32"/>
        </w:rPr>
        <w:t xml:space="preserve"> информирования жителей муниципального образования, а также для целей построения диалога и получения обратной связи </w:t>
      </w:r>
      <w:r w:rsidR="00967BCD">
        <w:rPr>
          <w:rFonts w:ascii="Times New Roman" w:hAnsi="Times New Roman" w:cs="Times New Roman"/>
          <w:bCs/>
          <w:spacing w:val="-5"/>
          <w:sz w:val="32"/>
          <w:szCs w:val="32"/>
        </w:rPr>
        <w:t>Администрацией поселения</w:t>
      </w:r>
      <w:r w:rsidR="00967BCD" w:rsidRPr="00B91BFB">
        <w:rPr>
          <w:rFonts w:ascii="Times New Roman" w:hAnsi="Times New Roman" w:cs="Times New Roman"/>
          <w:bCs/>
          <w:spacing w:val="-5"/>
          <w:sz w:val="32"/>
          <w:szCs w:val="32"/>
        </w:rPr>
        <w:t xml:space="preserve"> </w:t>
      </w:r>
      <w:r w:rsidRPr="00B91BFB">
        <w:rPr>
          <w:rFonts w:ascii="Times New Roman" w:hAnsi="Times New Roman" w:cs="Times New Roman"/>
          <w:bCs/>
          <w:spacing w:val="-5"/>
          <w:sz w:val="32"/>
          <w:szCs w:val="32"/>
        </w:rPr>
        <w:t xml:space="preserve">в социальных сетях Инстаграм и ВКонтакте открыты группы, </w:t>
      </w:r>
      <w:r w:rsidR="00967BCD">
        <w:rPr>
          <w:rFonts w:ascii="Times New Roman" w:hAnsi="Times New Roman" w:cs="Times New Roman"/>
          <w:bCs/>
          <w:spacing w:val="-5"/>
          <w:sz w:val="32"/>
          <w:szCs w:val="32"/>
        </w:rPr>
        <w:t>в которых</w:t>
      </w:r>
      <w:r w:rsidRPr="00B91BFB">
        <w:rPr>
          <w:rFonts w:ascii="Times New Roman" w:hAnsi="Times New Roman" w:cs="Times New Roman"/>
          <w:bCs/>
          <w:spacing w:val="-5"/>
          <w:sz w:val="32"/>
          <w:szCs w:val="32"/>
        </w:rPr>
        <w:t xml:space="preserve"> освещаются </w:t>
      </w:r>
      <w:r w:rsidR="00967BCD">
        <w:rPr>
          <w:rFonts w:ascii="Times New Roman" w:hAnsi="Times New Roman" w:cs="Times New Roman"/>
          <w:bCs/>
          <w:spacing w:val="-5"/>
          <w:sz w:val="32"/>
          <w:szCs w:val="32"/>
        </w:rPr>
        <w:t>вопросы деятельности администрации, задаются вопросы, высказываются мнения.</w:t>
      </w:r>
    </w:p>
    <w:p w:rsidR="00967BCD" w:rsidRPr="00B91BFB" w:rsidRDefault="00967BCD" w:rsidP="0016774C">
      <w:pPr>
        <w:pStyle w:val="ConsNormal0"/>
        <w:ind w:firstLine="0"/>
        <w:jc w:val="both"/>
        <w:rPr>
          <w:rFonts w:ascii="Times New Roman" w:hAnsi="Times New Roman" w:cs="Times New Roman"/>
          <w:bCs/>
          <w:spacing w:val="-5"/>
          <w:sz w:val="32"/>
          <w:szCs w:val="32"/>
        </w:rPr>
      </w:pPr>
    </w:p>
    <w:p w:rsidR="00B91BFB" w:rsidRDefault="00967BCD" w:rsidP="00F84354">
      <w:pPr>
        <w:ind w:firstLine="708"/>
        <w:jc w:val="both"/>
        <w:rPr>
          <w:sz w:val="32"/>
          <w:szCs w:val="32"/>
          <w:lang w:eastAsia="en-US"/>
        </w:rPr>
      </w:pPr>
      <w:r w:rsidRPr="00B91BFB">
        <w:rPr>
          <w:sz w:val="32"/>
          <w:szCs w:val="32"/>
          <w:lang w:eastAsia="en-US"/>
        </w:rPr>
        <w:t>На территории поселения работает две участковые избирательные комиссии № 94 дер.Иссад</w:t>
      </w:r>
      <w:r w:rsidRPr="00B91BFB">
        <w:t xml:space="preserve"> </w:t>
      </w:r>
      <w:r w:rsidRPr="00B91BFB">
        <w:rPr>
          <w:sz w:val="32"/>
          <w:szCs w:val="32"/>
          <w:lang w:eastAsia="en-US"/>
        </w:rPr>
        <w:t>в составе 7 человек</w:t>
      </w:r>
      <w:r>
        <w:rPr>
          <w:sz w:val="32"/>
          <w:szCs w:val="32"/>
          <w:lang w:eastAsia="en-US"/>
        </w:rPr>
        <w:t>,</w:t>
      </w:r>
      <w:r w:rsidRPr="00B91BFB">
        <w:rPr>
          <w:sz w:val="32"/>
          <w:szCs w:val="32"/>
          <w:lang w:eastAsia="en-US"/>
        </w:rPr>
        <w:t xml:space="preserve"> председатель комиссии – Иванова Н.В. и № 95 дер.Немятово-2 </w:t>
      </w:r>
      <w:r>
        <w:rPr>
          <w:sz w:val="32"/>
          <w:szCs w:val="32"/>
          <w:lang w:eastAsia="en-US"/>
        </w:rPr>
        <w:t>в составе</w:t>
      </w:r>
      <w:r w:rsidRPr="00B91BFB">
        <w:rPr>
          <w:sz w:val="32"/>
          <w:szCs w:val="32"/>
          <w:lang w:eastAsia="en-US"/>
        </w:rPr>
        <w:t xml:space="preserve"> 5 человек, председатель Степанова И.А. </w:t>
      </w:r>
      <w:r w:rsidR="00F84354" w:rsidRPr="00B91BFB">
        <w:rPr>
          <w:sz w:val="32"/>
          <w:szCs w:val="32"/>
          <w:lang w:eastAsia="en-US"/>
        </w:rPr>
        <w:t xml:space="preserve">В </w:t>
      </w:r>
      <w:r w:rsidR="00E11A60" w:rsidRPr="00B91BFB">
        <w:rPr>
          <w:sz w:val="32"/>
          <w:szCs w:val="32"/>
          <w:lang w:eastAsia="en-US"/>
        </w:rPr>
        <w:t xml:space="preserve">июле </w:t>
      </w:r>
      <w:r w:rsidR="00B91BFB" w:rsidRPr="00B91BFB">
        <w:rPr>
          <w:sz w:val="32"/>
          <w:szCs w:val="32"/>
          <w:lang w:eastAsia="en-US"/>
        </w:rPr>
        <w:t>2020 года проходило общероссийское голосование по поправкам в Конституцию РФ, а в</w:t>
      </w:r>
      <w:r w:rsidR="00E11A60" w:rsidRPr="00B91BFB">
        <w:rPr>
          <w:sz w:val="32"/>
          <w:szCs w:val="32"/>
          <w:lang w:eastAsia="en-US"/>
        </w:rPr>
        <w:t xml:space="preserve"> </w:t>
      </w:r>
      <w:r w:rsidR="00F84354" w:rsidRPr="00B91BFB">
        <w:rPr>
          <w:sz w:val="32"/>
          <w:szCs w:val="32"/>
          <w:lang w:eastAsia="en-US"/>
        </w:rPr>
        <w:t>сентябре 20</w:t>
      </w:r>
      <w:r w:rsidR="00E11A60" w:rsidRPr="00B91BFB">
        <w:rPr>
          <w:sz w:val="32"/>
          <w:szCs w:val="32"/>
          <w:lang w:eastAsia="en-US"/>
        </w:rPr>
        <w:t>20</w:t>
      </w:r>
      <w:r w:rsidR="00F84354" w:rsidRPr="00B91BFB">
        <w:rPr>
          <w:sz w:val="32"/>
          <w:szCs w:val="32"/>
          <w:lang w:eastAsia="en-US"/>
        </w:rPr>
        <w:t xml:space="preserve"> года </w:t>
      </w:r>
      <w:r w:rsidR="00B91BFB" w:rsidRPr="00B91BFB">
        <w:rPr>
          <w:sz w:val="32"/>
          <w:szCs w:val="32"/>
          <w:lang w:eastAsia="en-US"/>
        </w:rPr>
        <w:t>выборы Губернатора ЛО</w:t>
      </w:r>
      <w:r w:rsidR="00B91BFB">
        <w:rPr>
          <w:sz w:val="32"/>
          <w:szCs w:val="32"/>
          <w:lang w:eastAsia="en-US"/>
        </w:rPr>
        <w:t>.</w:t>
      </w:r>
      <w:r w:rsidR="00F84354" w:rsidRPr="00B91BFB">
        <w:rPr>
          <w:sz w:val="32"/>
          <w:szCs w:val="32"/>
          <w:lang w:eastAsia="en-US"/>
        </w:rPr>
        <w:t xml:space="preserve"> Процент явки составил </w:t>
      </w:r>
      <w:r w:rsidR="00B91BFB" w:rsidRPr="00B91BFB">
        <w:rPr>
          <w:sz w:val="32"/>
          <w:szCs w:val="32"/>
          <w:lang w:eastAsia="en-US"/>
        </w:rPr>
        <w:t>79,7</w:t>
      </w:r>
      <w:r w:rsidR="00F84354" w:rsidRPr="00B91BFB">
        <w:rPr>
          <w:sz w:val="32"/>
          <w:szCs w:val="32"/>
          <w:lang w:eastAsia="en-US"/>
        </w:rPr>
        <w:t>%</w:t>
      </w:r>
      <w:r w:rsidR="00B91BFB" w:rsidRPr="00B91BFB">
        <w:rPr>
          <w:sz w:val="32"/>
          <w:szCs w:val="32"/>
          <w:lang w:eastAsia="en-US"/>
        </w:rPr>
        <w:t xml:space="preserve"> и 67,7% соответственно</w:t>
      </w:r>
      <w:r w:rsidR="00F84354" w:rsidRPr="00B91BFB">
        <w:rPr>
          <w:sz w:val="32"/>
          <w:szCs w:val="32"/>
          <w:lang w:eastAsia="en-US"/>
        </w:rPr>
        <w:t xml:space="preserve">. </w:t>
      </w:r>
    </w:p>
    <w:p w:rsidR="00F84354" w:rsidRDefault="00F84354" w:rsidP="00F84354">
      <w:pPr>
        <w:ind w:firstLine="708"/>
        <w:jc w:val="both"/>
        <w:rPr>
          <w:sz w:val="32"/>
          <w:szCs w:val="32"/>
          <w:lang w:eastAsia="en-US"/>
        </w:rPr>
      </w:pPr>
      <w:r w:rsidRPr="00B91BFB">
        <w:rPr>
          <w:sz w:val="32"/>
          <w:szCs w:val="32"/>
          <w:lang w:eastAsia="en-US"/>
        </w:rPr>
        <w:t>Председатели комиссий  отработали четко, профессионально, без нарушений.</w:t>
      </w:r>
      <w:r w:rsidRPr="00BB6D6B">
        <w:rPr>
          <w:sz w:val="32"/>
          <w:szCs w:val="32"/>
          <w:lang w:eastAsia="en-US"/>
        </w:rPr>
        <w:t xml:space="preserve"> </w:t>
      </w:r>
    </w:p>
    <w:p w:rsidR="00967BCD" w:rsidRPr="00BB6D6B" w:rsidRDefault="00967BCD" w:rsidP="00F84354">
      <w:pPr>
        <w:ind w:firstLine="708"/>
        <w:jc w:val="both"/>
        <w:rPr>
          <w:sz w:val="32"/>
          <w:szCs w:val="32"/>
          <w:lang w:eastAsia="en-US"/>
        </w:rPr>
      </w:pPr>
      <w:r>
        <w:rPr>
          <w:sz w:val="32"/>
          <w:szCs w:val="32"/>
          <w:lang w:eastAsia="en-US"/>
        </w:rPr>
        <w:t>Спасибо нашим жителям за активное участие в голосовании.</w:t>
      </w:r>
    </w:p>
    <w:p w:rsidR="00F84354" w:rsidRDefault="00F84354" w:rsidP="0016774C">
      <w:pPr>
        <w:pStyle w:val="ConsNormal0"/>
        <w:ind w:firstLine="0"/>
        <w:jc w:val="both"/>
        <w:rPr>
          <w:rFonts w:ascii="Times New Roman" w:hAnsi="Times New Roman" w:cs="Times New Roman"/>
          <w:spacing w:val="-5"/>
          <w:sz w:val="32"/>
          <w:szCs w:val="32"/>
        </w:rPr>
      </w:pPr>
    </w:p>
    <w:p w:rsidR="00F84354" w:rsidRDefault="00F84354" w:rsidP="00C7424F">
      <w:pPr>
        <w:ind w:firstLine="360"/>
        <w:jc w:val="both"/>
        <w:rPr>
          <w:b/>
          <w:sz w:val="32"/>
          <w:szCs w:val="32"/>
        </w:rPr>
      </w:pPr>
      <w:r w:rsidRPr="000F4592">
        <w:rPr>
          <w:b/>
          <w:sz w:val="32"/>
          <w:szCs w:val="32"/>
        </w:rPr>
        <w:t>Полномочия в имущественной сфере: владение, пользование и распоряжение имуществом, находящимся в муниципальной собственности поселения.</w:t>
      </w:r>
    </w:p>
    <w:p w:rsidR="00F84354" w:rsidRDefault="00F84354" w:rsidP="00C7424F">
      <w:pPr>
        <w:ind w:firstLine="360"/>
        <w:jc w:val="both"/>
        <w:rPr>
          <w:bCs/>
          <w:iCs/>
          <w:sz w:val="32"/>
          <w:szCs w:val="32"/>
        </w:rPr>
      </w:pPr>
      <w:r w:rsidRPr="00924770">
        <w:rPr>
          <w:sz w:val="32"/>
          <w:szCs w:val="32"/>
        </w:rPr>
        <w:t>В</w:t>
      </w:r>
      <w:r w:rsidRPr="0074333C">
        <w:rPr>
          <w:bCs/>
          <w:iCs/>
          <w:sz w:val="32"/>
          <w:szCs w:val="32"/>
        </w:rPr>
        <w:t xml:space="preserve"> реестре муниципальной собственности числится </w:t>
      </w:r>
      <w:r w:rsidR="00C7424F" w:rsidRPr="00C7424F">
        <w:rPr>
          <w:bCs/>
          <w:iCs/>
          <w:sz w:val="32"/>
          <w:szCs w:val="32"/>
        </w:rPr>
        <w:t>103</w:t>
      </w:r>
      <w:r w:rsidRPr="00C7424F">
        <w:rPr>
          <w:bCs/>
          <w:iCs/>
          <w:sz w:val="32"/>
          <w:szCs w:val="32"/>
        </w:rPr>
        <w:t xml:space="preserve"> объект</w:t>
      </w:r>
      <w:r w:rsidR="00C7424F" w:rsidRPr="00C7424F">
        <w:rPr>
          <w:bCs/>
          <w:iCs/>
          <w:sz w:val="32"/>
          <w:szCs w:val="32"/>
        </w:rPr>
        <w:t>а</w:t>
      </w:r>
      <w:r>
        <w:rPr>
          <w:bCs/>
          <w:iCs/>
          <w:sz w:val="32"/>
          <w:szCs w:val="32"/>
        </w:rPr>
        <w:t xml:space="preserve"> недвижимого имущества.</w:t>
      </w:r>
    </w:p>
    <w:p w:rsidR="00924770" w:rsidRDefault="00924770" w:rsidP="00F84354">
      <w:pPr>
        <w:ind w:left="360"/>
        <w:jc w:val="both"/>
        <w:rPr>
          <w:bCs/>
          <w:iCs/>
          <w:sz w:val="32"/>
          <w:szCs w:val="32"/>
        </w:rPr>
      </w:pPr>
    </w:p>
    <w:p w:rsidR="00F84354" w:rsidRDefault="00841B5D" w:rsidP="00F84354">
      <w:pPr>
        <w:jc w:val="both"/>
        <w:rPr>
          <w:b/>
          <w:bCs/>
          <w:i/>
          <w:iCs/>
          <w:sz w:val="32"/>
          <w:szCs w:val="32"/>
        </w:rPr>
      </w:pPr>
      <w:r>
        <w:rPr>
          <w:b/>
          <w:bCs/>
          <w:i/>
          <w:iCs/>
          <w:sz w:val="32"/>
          <w:szCs w:val="32"/>
        </w:rPr>
        <w:t>Принята м</w:t>
      </w:r>
      <w:r w:rsidR="00F84354" w:rsidRPr="007365EB">
        <w:rPr>
          <w:b/>
          <w:bCs/>
          <w:i/>
          <w:iCs/>
          <w:sz w:val="32"/>
          <w:szCs w:val="32"/>
        </w:rPr>
        <w:t>униципальная программа «Управление муниципальным имуществом и земельными ресурсами в МО Иссадское сельское».</w:t>
      </w:r>
    </w:p>
    <w:p w:rsidR="00B91BFB" w:rsidRPr="007365EB" w:rsidRDefault="00B91BFB" w:rsidP="00F84354">
      <w:pPr>
        <w:jc w:val="both"/>
        <w:rPr>
          <w:b/>
          <w:bCs/>
          <w:iCs/>
          <w:sz w:val="32"/>
          <w:szCs w:val="32"/>
        </w:rPr>
      </w:pPr>
    </w:p>
    <w:p w:rsidR="00F84354" w:rsidRPr="007365EB" w:rsidRDefault="00F84354" w:rsidP="00F84354">
      <w:pPr>
        <w:jc w:val="both"/>
        <w:rPr>
          <w:bCs/>
          <w:iCs/>
          <w:sz w:val="32"/>
          <w:szCs w:val="32"/>
        </w:rPr>
      </w:pPr>
      <w:r w:rsidRPr="007365EB">
        <w:rPr>
          <w:bCs/>
          <w:iCs/>
          <w:sz w:val="32"/>
          <w:szCs w:val="32"/>
        </w:rPr>
        <w:t xml:space="preserve">Общая сумма затрат – </w:t>
      </w:r>
      <w:r w:rsidR="006B0FF4" w:rsidRPr="006B0FF4">
        <w:rPr>
          <w:b/>
          <w:iCs/>
          <w:sz w:val="32"/>
          <w:szCs w:val="32"/>
        </w:rPr>
        <w:t>549,3</w:t>
      </w:r>
      <w:r w:rsidRPr="007365EB">
        <w:rPr>
          <w:bCs/>
          <w:iCs/>
          <w:sz w:val="32"/>
          <w:szCs w:val="32"/>
        </w:rPr>
        <w:t xml:space="preserve"> тыс.</w:t>
      </w:r>
      <w:r w:rsidR="00B91BFB">
        <w:rPr>
          <w:bCs/>
          <w:iCs/>
          <w:sz w:val="32"/>
          <w:szCs w:val="32"/>
        </w:rPr>
        <w:t xml:space="preserve"> </w:t>
      </w:r>
      <w:r w:rsidRPr="007365EB">
        <w:rPr>
          <w:bCs/>
          <w:iCs/>
          <w:sz w:val="32"/>
          <w:szCs w:val="32"/>
        </w:rPr>
        <w:t>р</w:t>
      </w:r>
      <w:r>
        <w:rPr>
          <w:bCs/>
          <w:iCs/>
          <w:sz w:val="32"/>
          <w:szCs w:val="32"/>
        </w:rPr>
        <w:t>ублей</w:t>
      </w:r>
      <w:r w:rsidR="00924770">
        <w:rPr>
          <w:bCs/>
          <w:iCs/>
          <w:sz w:val="32"/>
          <w:szCs w:val="32"/>
        </w:rPr>
        <w:t xml:space="preserve"> (</w:t>
      </w:r>
      <w:r w:rsidR="006B0FF4">
        <w:rPr>
          <w:bCs/>
          <w:iCs/>
          <w:sz w:val="32"/>
          <w:szCs w:val="32"/>
        </w:rPr>
        <w:t xml:space="preserve">покупка печи для общественной бани, оценка рыночной величины арендной платы и объекта недвижимости, кадастровые работы по постановке на учет земельных участков дБабино 2 МКД, д. Немятово-2 пожарный подъезд, д. Весь, подготовка тех. плана на нежилое помещение ул. Лесная, д.1, </w:t>
      </w:r>
      <w:r w:rsidR="00C7424F">
        <w:rPr>
          <w:bCs/>
          <w:iCs/>
          <w:sz w:val="32"/>
          <w:szCs w:val="32"/>
        </w:rPr>
        <w:t>технические паспорта</w:t>
      </w:r>
      <w:r w:rsidR="006B0FF4">
        <w:rPr>
          <w:bCs/>
          <w:iCs/>
          <w:sz w:val="32"/>
          <w:szCs w:val="32"/>
        </w:rPr>
        <w:t xml:space="preserve"> на автомобильные дороги</w:t>
      </w:r>
      <w:r w:rsidR="00924770">
        <w:rPr>
          <w:bCs/>
          <w:iCs/>
          <w:sz w:val="32"/>
          <w:szCs w:val="32"/>
        </w:rPr>
        <w:t>).</w:t>
      </w:r>
    </w:p>
    <w:p w:rsidR="00F84354" w:rsidRPr="007365EB" w:rsidRDefault="00F84354" w:rsidP="00F84354">
      <w:pPr>
        <w:jc w:val="both"/>
        <w:rPr>
          <w:bCs/>
          <w:iCs/>
          <w:sz w:val="32"/>
          <w:szCs w:val="32"/>
        </w:rPr>
      </w:pPr>
    </w:p>
    <w:p w:rsidR="00F84354" w:rsidRPr="007365EB" w:rsidRDefault="00F84354" w:rsidP="00F84354">
      <w:pPr>
        <w:jc w:val="both"/>
        <w:rPr>
          <w:bCs/>
          <w:iCs/>
          <w:sz w:val="32"/>
          <w:szCs w:val="32"/>
        </w:rPr>
      </w:pPr>
      <w:r w:rsidRPr="007365EB">
        <w:rPr>
          <w:bCs/>
          <w:iCs/>
          <w:sz w:val="32"/>
          <w:szCs w:val="32"/>
        </w:rPr>
        <w:t xml:space="preserve">     Администрацией заключено 6 договоров аренды муниципального имущества из них:</w:t>
      </w:r>
    </w:p>
    <w:p w:rsidR="00F84354" w:rsidRPr="007365EB" w:rsidRDefault="00F84354" w:rsidP="00F84354">
      <w:pPr>
        <w:jc w:val="both"/>
        <w:rPr>
          <w:bCs/>
          <w:iCs/>
          <w:sz w:val="32"/>
          <w:szCs w:val="32"/>
        </w:rPr>
      </w:pPr>
      <w:r w:rsidRPr="007365EB">
        <w:rPr>
          <w:bCs/>
          <w:iCs/>
          <w:sz w:val="32"/>
          <w:szCs w:val="32"/>
        </w:rPr>
        <w:t>с ресурсоснабжающими организациями – 1 договор аренды;</w:t>
      </w:r>
    </w:p>
    <w:p w:rsidR="00F84354" w:rsidRPr="007365EB" w:rsidRDefault="00F84354" w:rsidP="00F84354">
      <w:pPr>
        <w:jc w:val="both"/>
        <w:rPr>
          <w:bCs/>
          <w:iCs/>
          <w:sz w:val="32"/>
          <w:szCs w:val="32"/>
        </w:rPr>
      </w:pPr>
      <w:r w:rsidRPr="007365EB">
        <w:rPr>
          <w:bCs/>
          <w:iCs/>
          <w:sz w:val="32"/>
          <w:szCs w:val="32"/>
        </w:rPr>
        <w:t>с организациями по торговле – 1 договор аренды;</w:t>
      </w:r>
    </w:p>
    <w:p w:rsidR="00F84354" w:rsidRPr="007365EB" w:rsidRDefault="00F84354" w:rsidP="00F84354">
      <w:pPr>
        <w:jc w:val="both"/>
        <w:rPr>
          <w:bCs/>
          <w:iCs/>
          <w:sz w:val="32"/>
          <w:szCs w:val="32"/>
        </w:rPr>
      </w:pPr>
      <w:r w:rsidRPr="007365EB">
        <w:rPr>
          <w:bCs/>
          <w:iCs/>
          <w:sz w:val="32"/>
          <w:szCs w:val="32"/>
        </w:rPr>
        <w:t>предоставление парикмахерских услуг – 1 договор аренды;</w:t>
      </w:r>
    </w:p>
    <w:p w:rsidR="00F84354" w:rsidRPr="007365EB" w:rsidRDefault="00F84354" w:rsidP="00F84354">
      <w:pPr>
        <w:jc w:val="both"/>
        <w:rPr>
          <w:bCs/>
          <w:iCs/>
          <w:sz w:val="32"/>
          <w:szCs w:val="32"/>
        </w:rPr>
      </w:pPr>
      <w:r w:rsidRPr="007365EB">
        <w:rPr>
          <w:bCs/>
          <w:iCs/>
          <w:sz w:val="32"/>
          <w:szCs w:val="32"/>
        </w:rPr>
        <w:lastRenderedPageBreak/>
        <w:t>по услугам связи и почты – 2 договора аренды;</w:t>
      </w:r>
    </w:p>
    <w:p w:rsidR="00F84354" w:rsidRPr="007365EB" w:rsidRDefault="00F84354" w:rsidP="00F84354">
      <w:pPr>
        <w:jc w:val="both"/>
        <w:rPr>
          <w:bCs/>
          <w:iCs/>
          <w:sz w:val="32"/>
          <w:szCs w:val="32"/>
        </w:rPr>
      </w:pPr>
      <w:r w:rsidRPr="007365EB">
        <w:rPr>
          <w:bCs/>
          <w:iCs/>
          <w:sz w:val="32"/>
          <w:szCs w:val="32"/>
        </w:rPr>
        <w:t xml:space="preserve">ТСЖ – 1 договор аренды; </w:t>
      </w:r>
    </w:p>
    <w:p w:rsidR="00F84354" w:rsidRDefault="00F84354" w:rsidP="00F84354">
      <w:pPr>
        <w:jc w:val="both"/>
        <w:rPr>
          <w:bCs/>
          <w:iCs/>
          <w:sz w:val="32"/>
          <w:szCs w:val="32"/>
        </w:rPr>
      </w:pPr>
      <w:r w:rsidRPr="007365EB">
        <w:rPr>
          <w:bCs/>
          <w:iCs/>
          <w:sz w:val="32"/>
          <w:szCs w:val="32"/>
        </w:rPr>
        <w:t>1 договор аренды общественной бани.</w:t>
      </w:r>
      <w:r w:rsidRPr="00A72A28">
        <w:rPr>
          <w:bCs/>
          <w:iCs/>
          <w:sz w:val="32"/>
          <w:szCs w:val="32"/>
        </w:rPr>
        <w:t xml:space="preserve"> </w:t>
      </w:r>
    </w:p>
    <w:p w:rsidR="00D77365" w:rsidRPr="00127B29" w:rsidRDefault="00D77365" w:rsidP="006B0FF4">
      <w:pPr>
        <w:pStyle w:val="a3"/>
        <w:jc w:val="both"/>
        <w:rPr>
          <w:b/>
          <w:bCs/>
          <w:sz w:val="32"/>
          <w:szCs w:val="32"/>
          <w:shd w:val="clear" w:color="auto" w:fill="FFFF00"/>
        </w:rPr>
      </w:pPr>
      <w:r w:rsidRPr="00127B29">
        <w:rPr>
          <w:b/>
          <w:bCs/>
          <w:sz w:val="32"/>
          <w:szCs w:val="32"/>
          <w:shd w:val="clear" w:color="auto" w:fill="FFFF00"/>
        </w:rPr>
        <w:t>Жилищная политика.</w:t>
      </w:r>
    </w:p>
    <w:p w:rsidR="00841B5D" w:rsidRPr="00841B5D" w:rsidRDefault="00841B5D" w:rsidP="006B0FF4">
      <w:pPr>
        <w:pStyle w:val="a3"/>
        <w:jc w:val="both"/>
        <w:rPr>
          <w:bCs/>
          <w:sz w:val="32"/>
          <w:szCs w:val="32"/>
          <w:shd w:val="clear" w:color="auto" w:fill="FFFF00"/>
        </w:rPr>
      </w:pPr>
      <w:r w:rsidRPr="00841B5D">
        <w:rPr>
          <w:bCs/>
          <w:sz w:val="32"/>
          <w:szCs w:val="32"/>
          <w:shd w:val="clear" w:color="auto" w:fill="FFFF00"/>
        </w:rPr>
        <w:t>В 2020 году в рамках муниципальной программы приобретено 7 квартир для расселения жителей из аварийных многоквартирных домов.</w:t>
      </w:r>
    </w:p>
    <w:p w:rsidR="00D77365" w:rsidRPr="00127B29" w:rsidRDefault="00D77365" w:rsidP="006B0FF4">
      <w:pPr>
        <w:pStyle w:val="a3"/>
        <w:jc w:val="both"/>
        <w:rPr>
          <w:sz w:val="32"/>
          <w:szCs w:val="32"/>
          <w:shd w:val="clear" w:color="auto" w:fill="FFFF00"/>
        </w:rPr>
      </w:pPr>
      <w:r w:rsidRPr="00127B29">
        <w:rPr>
          <w:b/>
          <w:bCs/>
          <w:sz w:val="32"/>
          <w:szCs w:val="32"/>
          <w:shd w:val="clear" w:color="auto" w:fill="FFFF00"/>
        </w:rPr>
        <w:t xml:space="preserve"> </w:t>
      </w:r>
      <w:r w:rsidRPr="00127B29">
        <w:rPr>
          <w:sz w:val="32"/>
          <w:szCs w:val="32"/>
          <w:shd w:val="clear" w:color="auto" w:fill="FFFF00"/>
        </w:rPr>
        <w:t xml:space="preserve">В целях обеспечения нуждающихся в жилых помещениях граждан, администрацией поселения ведется учет граждан, нуждающихся в улучшении жилищных условий (ст.49 Жилищного Кодекса РФ). </w:t>
      </w:r>
    </w:p>
    <w:p w:rsidR="00D77365" w:rsidRPr="00127B29" w:rsidRDefault="00D77365" w:rsidP="006B0FF4">
      <w:pPr>
        <w:pStyle w:val="a3"/>
        <w:ind w:firstLine="547"/>
        <w:jc w:val="both"/>
        <w:rPr>
          <w:sz w:val="32"/>
          <w:szCs w:val="32"/>
          <w:shd w:val="clear" w:color="auto" w:fill="FFFF00"/>
        </w:rPr>
      </w:pPr>
      <w:r w:rsidRPr="00127B29">
        <w:rPr>
          <w:sz w:val="32"/>
          <w:szCs w:val="32"/>
          <w:shd w:val="clear" w:color="auto" w:fill="FFFF00"/>
        </w:rPr>
        <w:t>На 01.01.202</w:t>
      </w:r>
      <w:r w:rsidR="006B0FF4" w:rsidRPr="00127B29">
        <w:rPr>
          <w:sz w:val="32"/>
          <w:szCs w:val="32"/>
          <w:shd w:val="clear" w:color="auto" w:fill="FFFF00"/>
        </w:rPr>
        <w:t>1</w:t>
      </w:r>
      <w:r w:rsidRPr="00127B29">
        <w:rPr>
          <w:sz w:val="32"/>
          <w:szCs w:val="32"/>
          <w:shd w:val="clear" w:color="auto" w:fill="FFFF00"/>
        </w:rPr>
        <w:t xml:space="preserve"> года на учете в качестве нуждающихся по договорам социального найма состоит </w:t>
      </w:r>
      <w:r w:rsidR="006B0FF4" w:rsidRPr="00127B29">
        <w:rPr>
          <w:sz w:val="32"/>
          <w:szCs w:val="32"/>
          <w:shd w:val="clear" w:color="auto" w:fill="FFFF00"/>
        </w:rPr>
        <w:t>4</w:t>
      </w:r>
      <w:r w:rsidRPr="00127B29">
        <w:rPr>
          <w:sz w:val="32"/>
          <w:szCs w:val="32"/>
          <w:shd w:val="clear" w:color="auto" w:fill="FFFF00"/>
        </w:rPr>
        <w:t xml:space="preserve"> семей (1</w:t>
      </w:r>
      <w:r w:rsidR="006B0FF4" w:rsidRPr="00127B29">
        <w:rPr>
          <w:sz w:val="32"/>
          <w:szCs w:val="32"/>
          <w:shd w:val="clear" w:color="auto" w:fill="FFFF00"/>
        </w:rPr>
        <w:t xml:space="preserve">1 </w:t>
      </w:r>
      <w:r w:rsidRPr="00127B29">
        <w:rPr>
          <w:sz w:val="32"/>
          <w:szCs w:val="32"/>
          <w:shd w:val="clear" w:color="auto" w:fill="FFFF00"/>
        </w:rPr>
        <w:t xml:space="preserve">человек). </w:t>
      </w:r>
    </w:p>
    <w:p w:rsidR="00D77365" w:rsidRPr="00B8312F" w:rsidRDefault="00D77365" w:rsidP="006B0FF4">
      <w:pPr>
        <w:pStyle w:val="a3"/>
        <w:ind w:firstLine="547"/>
        <w:jc w:val="both"/>
        <w:rPr>
          <w:sz w:val="32"/>
          <w:szCs w:val="32"/>
          <w:shd w:val="clear" w:color="auto" w:fill="FFFF00"/>
        </w:rPr>
      </w:pPr>
      <w:r w:rsidRPr="00127B29">
        <w:rPr>
          <w:sz w:val="32"/>
          <w:szCs w:val="32"/>
          <w:shd w:val="clear" w:color="auto" w:fill="FFFF00"/>
        </w:rPr>
        <w:t>Признанных нуждающимися в улучшении жилищных условий 2</w:t>
      </w:r>
      <w:r w:rsidR="006B0FF4" w:rsidRPr="00127B29">
        <w:rPr>
          <w:sz w:val="32"/>
          <w:szCs w:val="32"/>
          <w:shd w:val="clear" w:color="auto" w:fill="FFFF00"/>
        </w:rPr>
        <w:t>2</w:t>
      </w:r>
      <w:r w:rsidRPr="00127B29">
        <w:rPr>
          <w:sz w:val="32"/>
          <w:szCs w:val="32"/>
          <w:shd w:val="clear" w:color="auto" w:fill="FFFF00"/>
        </w:rPr>
        <w:t xml:space="preserve"> семьи (5</w:t>
      </w:r>
      <w:r w:rsidR="006B0FF4" w:rsidRPr="00127B29">
        <w:rPr>
          <w:sz w:val="32"/>
          <w:szCs w:val="32"/>
          <w:shd w:val="clear" w:color="auto" w:fill="FFFF00"/>
        </w:rPr>
        <w:t>0</w:t>
      </w:r>
      <w:r w:rsidRPr="00127B29">
        <w:rPr>
          <w:sz w:val="32"/>
          <w:szCs w:val="32"/>
          <w:shd w:val="clear" w:color="auto" w:fill="FFFF00"/>
        </w:rPr>
        <w:t xml:space="preserve"> человек), из них 1 многодетная семья.</w:t>
      </w:r>
    </w:p>
    <w:p w:rsidR="00D77365" w:rsidRPr="00B8312F" w:rsidRDefault="00D77365" w:rsidP="00555437">
      <w:pPr>
        <w:pStyle w:val="a3"/>
        <w:shd w:val="clear" w:color="auto" w:fill="FFFFFF"/>
        <w:ind w:firstLine="547"/>
        <w:jc w:val="both"/>
        <w:rPr>
          <w:sz w:val="32"/>
          <w:szCs w:val="32"/>
          <w:shd w:val="clear" w:color="auto" w:fill="FFFF00"/>
        </w:rPr>
      </w:pPr>
      <w:r w:rsidRPr="00B8312F">
        <w:rPr>
          <w:sz w:val="32"/>
          <w:szCs w:val="32"/>
        </w:rPr>
        <w:t xml:space="preserve">Предоставлено жилое помещение по договорам социального найма – </w:t>
      </w:r>
      <w:r w:rsidR="006B0FF4">
        <w:rPr>
          <w:sz w:val="32"/>
          <w:szCs w:val="32"/>
        </w:rPr>
        <w:t>8</w:t>
      </w:r>
      <w:r w:rsidRPr="00B8312F">
        <w:rPr>
          <w:sz w:val="32"/>
          <w:szCs w:val="32"/>
        </w:rPr>
        <w:t xml:space="preserve"> семьям. </w:t>
      </w:r>
    </w:p>
    <w:p w:rsidR="0016774C" w:rsidRDefault="0016774C" w:rsidP="00555437">
      <w:pPr>
        <w:ind w:firstLine="547"/>
        <w:jc w:val="both"/>
        <w:rPr>
          <w:bCs/>
          <w:sz w:val="32"/>
          <w:szCs w:val="32"/>
        </w:rPr>
      </w:pPr>
    </w:p>
    <w:p w:rsidR="002E1A26" w:rsidRPr="00127B29" w:rsidRDefault="002E1A26" w:rsidP="002E1A26">
      <w:pPr>
        <w:pStyle w:val="a9"/>
        <w:rPr>
          <w:rFonts w:ascii="Times New Roman" w:hAnsi="Times New Roman" w:cs="Times New Roman"/>
          <w:sz w:val="32"/>
          <w:szCs w:val="32"/>
        </w:rPr>
      </w:pPr>
      <w:r>
        <w:rPr>
          <w:rFonts w:ascii="Times New Roman" w:hAnsi="Times New Roman" w:cs="Times New Roman"/>
          <w:sz w:val="32"/>
          <w:szCs w:val="32"/>
        </w:rPr>
        <w:t xml:space="preserve"> </w:t>
      </w:r>
      <w:r w:rsidRPr="00127B29">
        <w:rPr>
          <w:rFonts w:ascii="Times New Roman" w:hAnsi="Times New Roman" w:cs="Times New Roman"/>
          <w:sz w:val="32"/>
          <w:szCs w:val="32"/>
        </w:rPr>
        <w:t>На территории поселения расположен   41  МКД;</w:t>
      </w:r>
    </w:p>
    <w:p w:rsidR="002E1A26" w:rsidRPr="00127B29" w:rsidRDefault="002E1A26" w:rsidP="002E1A26">
      <w:pPr>
        <w:pStyle w:val="a9"/>
        <w:rPr>
          <w:rFonts w:ascii="Times New Roman" w:hAnsi="Times New Roman" w:cs="Times New Roman"/>
          <w:sz w:val="32"/>
          <w:szCs w:val="32"/>
        </w:rPr>
      </w:pPr>
      <w:r w:rsidRPr="00127B29">
        <w:rPr>
          <w:rFonts w:ascii="Times New Roman" w:hAnsi="Times New Roman" w:cs="Times New Roman"/>
          <w:sz w:val="32"/>
          <w:szCs w:val="32"/>
        </w:rPr>
        <w:t>общая площадь  жилого фонда 21,33  тыс. кв.м;</w:t>
      </w:r>
    </w:p>
    <w:p w:rsidR="002E1A26" w:rsidRPr="00127B29" w:rsidRDefault="002E1A26" w:rsidP="002E1A26">
      <w:pPr>
        <w:jc w:val="both"/>
        <w:rPr>
          <w:sz w:val="32"/>
          <w:szCs w:val="32"/>
        </w:rPr>
      </w:pPr>
      <w:r w:rsidRPr="00127B29">
        <w:rPr>
          <w:sz w:val="32"/>
          <w:szCs w:val="32"/>
        </w:rPr>
        <w:t>в собственности граждан – 18,</w:t>
      </w:r>
      <w:r w:rsidR="006F75A9" w:rsidRPr="00127B29">
        <w:rPr>
          <w:sz w:val="32"/>
          <w:szCs w:val="32"/>
        </w:rPr>
        <w:t>23</w:t>
      </w:r>
      <w:r w:rsidRPr="00127B29">
        <w:rPr>
          <w:sz w:val="32"/>
          <w:szCs w:val="32"/>
        </w:rPr>
        <w:t xml:space="preserve"> тыс.кв.м,   </w:t>
      </w:r>
    </w:p>
    <w:p w:rsidR="002E1A26" w:rsidRPr="00692EEA" w:rsidRDefault="002E1A26" w:rsidP="002E1A26">
      <w:pPr>
        <w:jc w:val="both"/>
        <w:rPr>
          <w:sz w:val="32"/>
          <w:szCs w:val="32"/>
        </w:rPr>
      </w:pPr>
      <w:r w:rsidRPr="00127B29">
        <w:rPr>
          <w:sz w:val="32"/>
          <w:szCs w:val="32"/>
        </w:rPr>
        <w:t xml:space="preserve">муниципальная площадь-  -  </w:t>
      </w:r>
      <w:r w:rsidR="006F75A9" w:rsidRPr="00127B29">
        <w:rPr>
          <w:sz w:val="32"/>
          <w:szCs w:val="32"/>
        </w:rPr>
        <w:t>3</w:t>
      </w:r>
      <w:r w:rsidRPr="00127B29">
        <w:rPr>
          <w:sz w:val="32"/>
          <w:szCs w:val="32"/>
        </w:rPr>
        <w:t>,</w:t>
      </w:r>
      <w:r w:rsidR="006F75A9" w:rsidRPr="00127B29">
        <w:rPr>
          <w:sz w:val="32"/>
          <w:szCs w:val="32"/>
        </w:rPr>
        <w:t>1</w:t>
      </w:r>
      <w:r w:rsidRPr="00127B29">
        <w:rPr>
          <w:sz w:val="32"/>
          <w:szCs w:val="32"/>
        </w:rPr>
        <w:t xml:space="preserve"> тыс.кв.м.</w:t>
      </w:r>
      <w:r w:rsidRPr="00692EEA">
        <w:rPr>
          <w:sz w:val="32"/>
          <w:szCs w:val="32"/>
        </w:rPr>
        <w:t xml:space="preserve">  </w:t>
      </w:r>
    </w:p>
    <w:p w:rsidR="002E1A26" w:rsidRDefault="002E1A26" w:rsidP="002E1A26">
      <w:pPr>
        <w:pStyle w:val="a9"/>
        <w:jc w:val="both"/>
        <w:rPr>
          <w:rFonts w:ascii="Times New Roman" w:hAnsi="Times New Roman" w:cs="Times New Roman"/>
          <w:b/>
          <w:color w:val="000000" w:themeColor="text1"/>
          <w:sz w:val="32"/>
          <w:szCs w:val="32"/>
        </w:rPr>
      </w:pPr>
    </w:p>
    <w:p w:rsidR="00505109" w:rsidRDefault="002E1A26" w:rsidP="006B0FF4">
      <w:pPr>
        <w:pStyle w:val="a9"/>
        <w:jc w:val="both"/>
        <w:rPr>
          <w:rFonts w:ascii="Times New Roman" w:hAnsi="Times New Roman" w:cs="Times New Roman"/>
          <w:b/>
          <w:sz w:val="32"/>
          <w:szCs w:val="32"/>
        </w:rPr>
      </w:pPr>
      <w:r>
        <w:rPr>
          <w:rFonts w:ascii="Times New Roman" w:hAnsi="Times New Roman" w:cs="Times New Roman"/>
          <w:sz w:val="32"/>
          <w:szCs w:val="32"/>
        </w:rPr>
        <w:t xml:space="preserve">   </w:t>
      </w:r>
      <w:r w:rsidR="00505109" w:rsidRPr="00692EEA">
        <w:rPr>
          <w:rFonts w:ascii="Times New Roman" w:hAnsi="Times New Roman" w:cs="Times New Roman"/>
          <w:b/>
          <w:sz w:val="32"/>
          <w:szCs w:val="32"/>
        </w:rPr>
        <w:t>Полномочия по организации в границах поселения электро-, тепло-, газоснабжения населения, снабжения населения топливом</w:t>
      </w:r>
      <w:r w:rsidR="00505109">
        <w:rPr>
          <w:rFonts w:ascii="Times New Roman" w:hAnsi="Times New Roman" w:cs="Times New Roman"/>
          <w:b/>
          <w:sz w:val="32"/>
          <w:szCs w:val="32"/>
        </w:rPr>
        <w:t xml:space="preserve"> </w:t>
      </w:r>
      <w:r w:rsidR="00505109" w:rsidRPr="00692EEA">
        <w:rPr>
          <w:rFonts w:ascii="Times New Roman" w:hAnsi="Times New Roman" w:cs="Times New Roman"/>
          <w:b/>
          <w:sz w:val="32"/>
          <w:szCs w:val="32"/>
        </w:rPr>
        <w:t>в пределах полномочий, установленных законодательством Российской Федерации</w:t>
      </w:r>
    </w:p>
    <w:p w:rsidR="00505109" w:rsidRDefault="00505109" w:rsidP="00505109">
      <w:pPr>
        <w:pStyle w:val="ab"/>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32"/>
          <w:szCs w:val="32"/>
        </w:rPr>
      </w:pPr>
    </w:p>
    <w:p w:rsidR="00505109" w:rsidRPr="00692EEA" w:rsidRDefault="00505109" w:rsidP="00505109">
      <w:pPr>
        <w:pStyle w:val="a9"/>
        <w:rPr>
          <w:rFonts w:ascii="Times New Roman" w:hAnsi="Times New Roman" w:cs="Times New Roman"/>
          <w:sz w:val="32"/>
          <w:szCs w:val="32"/>
        </w:rPr>
      </w:pPr>
      <w:r w:rsidRPr="00692EEA">
        <w:rPr>
          <w:rFonts w:ascii="Times New Roman" w:hAnsi="Times New Roman" w:cs="Times New Roman"/>
          <w:sz w:val="32"/>
          <w:szCs w:val="32"/>
        </w:rPr>
        <w:t xml:space="preserve">ЖКХ на территории нашего муниципального образования </w:t>
      </w:r>
      <w:r>
        <w:rPr>
          <w:rFonts w:ascii="Times New Roman" w:hAnsi="Times New Roman" w:cs="Times New Roman"/>
          <w:sz w:val="32"/>
          <w:szCs w:val="32"/>
        </w:rPr>
        <w:t>п</w:t>
      </w:r>
      <w:r w:rsidRPr="00692EEA">
        <w:rPr>
          <w:rFonts w:ascii="Times New Roman" w:hAnsi="Times New Roman" w:cs="Times New Roman"/>
          <w:sz w:val="32"/>
          <w:szCs w:val="32"/>
        </w:rPr>
        <w:t>редстав</w:t>
      </w:r>
      <w:r>
        <w:rPr>
          <w:rFonts w:ascii="Times New Roman" w:hAnsi="Times New Roman" w:cs="Times New Roman"/>
          <w:sz w:val="32"/>
          <w:szCs w:val="32"/>
        </w:rPr>
        <w:t>лено</w:t>
      </w:r>
      <w:r w:rsidRPr="00692EEA">
        <w:rPr>
          <w:rFonts w:ascii="Times New Roman" w:hAnsi="Times New Roman" w:cs="Times New Roman"/>
          <w:sz w:val="32"/>
          <w:szCs w:val="32"/>
        </w:rPr>
        <w:t xml:space="preserve">  </w:t>
      </w:r>
      <w:r>
        <w:rPr>
          <w:rFonts w:ascii="Times New Roman" w:hAnsi="Times New Roman" w:cs="Times New Roman"/>
          <w:sz w:val="32"/>
          <w:szCs w:val="32"/>
        </w:rPr>
        <w:t>следующими</w:t>
      </w:r>
      <w:r w:rsidRPr="00692EEA">
        <w:rPr>
          <w:rFonts w:ascii="Times New Roman" w:hAnsi="Times New Roman" w:cs="Times New Roman"/>
          <w:sz w:val="32"/>
          <w:szCs w:val="32"/>
        </w:rPr>
        <w:t xml:space="preserve"> организаци</w:t>
      </w:r>
      <w:r>
        <w:rPr>
          <w:rFonts w:ascii="Times New Roman" w:hAnsi="Times New Roman" w:cs="Times New Roman"/>
          <w:sz w:val="32"/>
          <w:szCs w:val="32"/>
        </w:rPr>
        <w:t>ями</w:t>
      </w:r>
      <w:r w:rsidRPr="00692EEA">
        <w:rPr>
          <w:rFonts w:ascii="Times New Roman" w:hAnsi="Times New Roman" w:cs="Times New Roman"/>
          <w:sz w:val="32"/>
          <w:szCs w:val="32"/>
        </w:rPr>
        <w:t xml:space="preserve">: </w:t>
      </w:r>
    </w:p>
    <w:p w:rsidR="00505109" w:rsidRPr="00692EEA" w:rsidRDefault="00505109" w:rsidP="00505109">
      <w:pPr>
        <w:pStyle w:val="a9"/>
        <w:rPr>
          <w:rFonts w:ascii="Times New Roman" w:hAnsi="Times New Roman" w:cs="Times New Roman"/>
          <w:sz w:val="32"/>
          <w:szCs w:val="32"/>
        </w:rPr>
      </w:pPr>
      <w:r w:rsidRPr="00692EEA">
        <w:rPr>
          <w:rFonts w:ascii="Times New Roman" w:hAnsi="Times New Roman" w:cs="Times New Roman"/>
          <w:sz w:val="32"/>
          <w:szCs w:val="32"/>
          <w:u w:val="single"/>
        </w:rPr>
        <w:t xml:space="preserve">теплоснабжение </w:t>
      </w:r>
      <w:r w:rsidRPr="00692EE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92EEA">
        <w:rPr>
          <w:rFonts w:ascii="Times New Roman" w:hAnsi="Times New Roman" w:cs="Times New Roman"/>
          <w:sz w:val="32"/>
          <w:szCs w:val="32"/>
        </w:rPr>
        <w:t>компания ООО «Леноблтеплоснаб»</w:t>
      </w:r>
      <w:r>
        <w:rPr>
          <w:rFonts w:ascii="Times New Roman" w:hAnsi="Times New Roman" w:cs="Times New Roman"/>
          <w:sz w:val="32"/>
          <w:szCs w:val="32"/>
        </w:rPr>
        <w:t xml:space="preserve">, </w:t>
      </w:r>
      <w:r w:rsidRPr="00692EEA">
        <w:rPr>
          <w:rFonts w:ascii="Times New Roman" w:hAnsi="Times New Roman" w:cs="Times New Roman"/>
          <w:sz w:val="32"/>
          <w:szCs w:val="32"/>
        </w:rPr>
        <w:t>начальник котельной Низовский В.А.</w:t>
      </w:r>
      <w:r>
        <w:rPr>
          <w:rFonts w:ascii="Times New Roman" w:hAnsi="Times New Roman" w:cs="Times New Roman"/>
          <w:sz w:val="32"/>
          <w:szCs w:val="32"/>
        </w:rPr>
        <w:t>;</w:t>
      </w:r>
    </w:p>
    <w:p w:rsidR="00505109" w:rsidRPr="00692EEA" w:rsidRDefault="00505109" w:rsidP="00505109">
      <w:pPr>
        <w:pStyle w:val="a9"/>
        <w:rPr>
          <w:rFonts w:ascii="Times New Roman" w:hAnsi="Times New Roman" w:cs="Times New Roman"/>
          <w:sz w:val="32"/>
          <w:szCs w:val="32"/>
        </w:rPr>
      </w:pPr>
      <w:r>
        <w:rPr>
          <w:rFonts w:ascii="Times New Roman" w:hAnsi="Times New Roman" w:cs="Times New Roman"/>
          <w:sz w:val="32"/>
          <w:szCs w:val="32"/>
          <w:u w:val="single"/>
        </w:rPr>
        <w:t>в</w:t>
      </w:r>
      <w:r w:rsidRPr="00692EEA">
        <w:rPr>
          <w:rFonts w:ascii="Times New Roman" w:hAnsi="Times New Roman" w:cs="Times New Roman"/>
          <w:sz w:val="32"/>
          <w:szCs w:val="32"/>
          <w:u w:val="single"/>
        </w:rPr>
        <w:t>одоотведени</w:t>
      </w:r>
      <w:r>
        <w:rPr>
          <w:rFonts w:ascii="Times New Roman" w:hAnsi="Times New Roman" w:cs="Times New Roman"/>
          <w:sz w:val="32"/>
          <w:szCs w:val="32"/>
          <w:u w:val="single"/>
        </w:rPr>
        <w:t>е и</w:t>
      </w:r>
      <w:r w:rsidRPr="00692EEA">
        <w:rPr>
          <w:rFonts w:ascii="Times New Roman" w:hAnsi="Times New Roman" w:cs="Times New Roman"/>
          <w:sz w:val="32"/>
          <w:szCs w:val="32"/>
          <w:u w:val="single"/>
        </w:rPr>
        <w:t xml:space="preserve"> водоснабжени</w:t>
      </w:r>
      <w:r>
        <w:rPr>
          <w:rFonts w:ascii="Times New Roman" w:hAnsi="Times New Roman" w:cs="Times New Roman"/>
          <w:sz w:val="32"/>
          <w:szCs w:val="32"/>
          <w:u w:val="single"/>
        </w:rPr>
        <w:t>е</w:t>
      </w:r>
      <w:r w:rsidRPr="00692EEA">
        <w:rPr>
          <w:rFonts w:ascii="Times New Roman" w:hAnsi="Times New Roman" w:cs="Times New Roman"/>
          <w:sz w:val="32"/>
          <w:szCs w:val="32"/>
          <w:u w:val="single"/>
        </w:rPr>
        <w:t xml:space="preserve">  </w:t>
      </w:r>
      <w:r w:rsidRPr="00692EEA">
        <w:rPr>
          <w:rFonts w:ascii="Times New Roman" w:hAnsi="Times New Roman" w:cs="Times New Roman"/>
          <w:sz w:val="32"/>
          <w:szCs w:val="32"/>
        </w:rPr>
        <w:t>- ГУП «Леноблводоканал»</w:t>
      </w:r>
      <w:r>
        <w:rPr>
          <w:rFonts w:ascii="Times New Roman" w:hAnsi="Times New Roman" w:cs="Times New Roman"/>
          <w:sz w:val="32"/>
          <w:szCs w:val="32"/>
        </w:rPr>
        <w:t>,</w:t>
      </w:r>
      <w:r w:rsidRPr="00692EEA">
        <w:rPr>
          <w:rFonts w:ascii="Times New Roman" w:hAnsi="Times New Roman" w:cs="Times New Roman"/>
          <w:sz w:val="32"/>
          <w:szCs w:val="32"/>
        </w:rPr>
        <w:t xml:space="preserve">  мастер участка – Перова Е.В.</w:t>
      </w:r>
      <w:r>
        <w:rPr>
          <w:rFonts w:ascii="Times New Roman" w:hAnsi="Times New Roman" w:cs="Times New Roman"/>
          <w:sz w:val="32"/>
          <w:szCs w:val="32"/>
        </w:rPr>
        <w:t>;</w:t>
      </w:r>
    </w:p>
    <w:p w:rsidR="00505109" w:rsidRPr="00C7424F" w:rsidRDefault="00505109" w:rsidP="00505109">
      <w:pPr>
        <w:pStyle w:val="a9"/>
        <w:rPr>
          <w:rFonts w:ascii="Times New Roman" w:hAnsi="Times New Roman" w:cs="Times New Roman"/>
          <w:sz w:val="32"/>
          <w:szCs w:val="32"/>
        </w:rPr>
      </w:pPr>
      <w:r w:rsidRPr="00C7424F">
        <w:rPr>
          <w:rFonts w:ascii="Times New Roman" w:hAnsi="Times New Roman" w:cs="Times New Roman"/>
          <w:sz w:val="32"/>
          <w:szCs w:val="32"/>
        </w:rPr>
        <w:t xml:space="preserve">управление, содержание  жилого фонда дер.Иссад – ТСЖ «Рассвет», председатель Федоров А.А., </w:t>
      </w:r>
    </w:p>
    <w:p w:rsidR="00505109" w:rsidRPr="00C7424F" w:rsidRDefault="00505109" w:rsidP="00505109">
      <w:pPr>
        <w:pStyle w:val="a9"/>
        <w:rPr>
          <w:rFonts w:ascii="Times New Roman" w:hAnsi="Times New Roman" w:cs="Times New Roman"/>
          <w:b/>
          <w:sz w:val="32"/>
          <w:szCs w:val="32"/>
        </w:rPr>
      </w:pPr>
      <w:r w:rsidRPr="00C7424F">
        <w:rPr>
          <w:rFonts w:ascii="Times New Roman" w:hAnsi="Times New Roman" w:cs="Times New Roman"/>
          <w:sz w:val="32"/>
          <w:szCs w:val="32"/>
        </w:rPr>
        <w:lastRenderedPageBreak/>
        <w:t xml:space="preserve">председатели совета домов при форме – непосредственное управление.  </w:t>
      </w:r>
    </w:p>
    <w:p w:rsidR="00505109" w:rsidRPr="00C7424F" w:rsidRDefault="00505109" w:rsidP="00505109">
      <w:pPr>
        <w:jc w:val="both"/>
        <w:rPr>
          <w:sz w:val="28"/>
          <w:szCs w:val="28"/>
        </w:rPr>
      </w:pPr>
    </w:p>
    <w:p w:rsidR="00505109" w:rsidRPr="00C7424F" w:rsidRDefault="00505109" w:rsidP="00505109">
      <w:pPr>
        <w:jc w:val="both"/>
        <w:rPr>
          <w:sz w:val="32"/>
          <w:szCs w:val="32"/>
        </w:rPr>
      </w:pPr>
      <w:r w:rsidRPr="00C7424F">
        <w:rPr>
          <w:sz w:val="32"/>
          <w:szCs w:val="32"/>
        </w:rPr>
        <w:t xml:space="preserve">Состояние объектов теплоснабжения, водоснабжения и водоотведения   находится в рабочем состоянии. </w:t>
      </w:r>
    </w:p>
    <w:p w:rsidR="00505109" w:rsidRPr="00C7424F" w:rsidRDefault="00505109" w:rsidP="00505109">
      <w:pPr>
        <w:pStyle w:val="a9"/>
        <w:jc w:val="both"/>
        <w:rPr>
          <w:rFonts w:ascii="Times New Roman" w:hAnsi="Times New Roman" w:cs="Times New Roman"/>
          <w:b/>
          <w:color w:val="000000" w:themeColor="text1"/>
          <w:sz w:val="32"/>
          <w:szCs w:val="32"/>
        </w:rPr>
      </w:pPr>
    </w:p>
    <w:p w:rsidR="00505109" w:rsidRDefault="00505109" w:rsidP="00505109">
      <w:pPr>
        <w:jc w:val="both"/>
        <w:rPr>
          <w:sz w:val="32"/>
          <w:szCs w:val="32"/>
        </w:rPr>
      </w:pPr>
      <w:r w:rsidRPr="00C7424F">
        <w:rPr>
          <w:sz w:val="32"/>
          <w:szCs w:val="32"/>
        </w:rPr>
        <w:t xml:space="preserve">     В </w:t>
      </w:r>
      <w:r w:rsidR="00C7424F" w:rsidRPr="00C7424F">
        <w:rPr>
          <w:sz w:val="32"/>
          <w:szCs w:val="32"/>
        </w:rPr>
        <w:t xml:space="preserve">2020 году установлена модульная станция очистки воды для обеспечения жителей д.Иссад питьевой водой. В 2021 году планируется обеспечить питьевой водой ул.Старосельская, мкр.ЛТЦ и ул.Набережная. </w:t>
      </w:r>
    </w:p>
    <w:p w:rsidR="00C7424F" w:rsidRDefault="00C7424F" w:rsidP="00505109">
      <w:pPr>
        <w:jc w:val="both"/>
        <w:rPr>
          <w:sz w:val="32"/>
          <w:szCs w:val="32"/>
        </w:rPr>
      </w:pPr>
    </w:p>
    <w:p w:rsidR="007559F4" w:rsidRPr="00505109" w:rsidRDefault="007559F4" w:rsidP="007559F4">
      <w:pPr>
        <w:ind w:firstLine="709"/>
        <w:jc w:val="both"/>
        <w:rPr>
          <w:sz w:val="32"/>
          <w:szCs w:val="32"/>
        </w:rPr>
      </w:pPr>
      <w:r w:rsidRPr="00C7424F">
        <w:rPr>
          <w:b/>
          <w:sz w:val="32"/>
          <w:szCs w:val="32"/>
        </w:rPr>
        <w:t>В рамках муниципальной программы «Обеспечение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sidR="00FA5694" w:rsidRPr="00C7424F">
        <w:rPr>
          <w:b/>
          <w:sz w:val="32"/>
          <w:szCs w:val="32"/>
        </w:rPr>
        <w:t>»</w:t>
      </w:r>
      <w:r w:rsidR="00FA5694">
        <w:rPr>
          <w:sz w:val="32"/>
          <w:szCs w:val="32"/>
        </w:rPr>
        <w:t xml:space="preserve"> </w:t>
      </w:r>
      <w:r w:rsidRPr="00505109">
        <w:rPr>
          <w:sz w:val="32"/>
          <w:szCs w:val="32"/>
        </w:rPr>
        <w:t xml:space="preserve">израсходовано средств </w:t>
      </w:r>
      <w:r w:rsidR="00FA5694" w:rsidRPr="00FA5694">
        <w:rPr>
          <w:b/>
          <w:bCs/>
          <w:sz w:val="32"/>
          <w:szCs w:val="32"/>
        </w:rPr>
        <w:t>436,9</w:t>
      </w:r>
      <w:r w:rsidRPr="00505109">
        <w:rPr>
          <w:sz w:val="32"/>
          <w:szCs w:val="32"/>
        </w:rPr>
        <w:t xml:space="preserve"> тыс. рублей на следующие мероприятия:</w:t>
      </w:r>
    </w:p>
    <w:p w:rsidR="007559F4" w:rsidRDefault="007559F4" w:rsidP="007559F4">
      <w:pPr>
        <w:ind w:firstLine="709"/>
        <w:jc w:val="both"/>
        <w:rPr>
          <w:sz w:val="32"/>
          <w:szCs w:val="32"/>
        </w:rPr>
      </w:pPr>
      <w:r>
        <w:rPr>
          <w:sz w:val="32"/>
          <w:szCs w:val="32"/>
        </w:rPr>
        <w:t xml:space="preserve">- </w:t>
      </w:r>
      <w:r w:rsidR="00FA5694" w:rsidRPr="00FA5694">
        <w:rPr>
          <w:sz w:val="32"/>
          <w:szCs w:val="32"/>
        </w:rPr>
        <w:t xml:space="preserve">Проведены работы по замене шкафного ГРП ГСГО-02 в котельной д. Иссад </w:t>
      </w:r>
      <w:r w:rsidRPr="00505109">
        <w:rPr>
          <w:sz w:val="32"/>
          <w:szCs w:val="32"/>
        </w:rPr>
        <w:t>(</w:t>
      </w:r>
      <w:r w:rsidR="00FA5694">
        <w:rPr>
          <w:b/>
          <w:sz w:val="32"/>
          <w:szCs w:val="32"/>
        </w:rPr>
        <w:t>190,9</w:t>
      </w:r>
      <w:r w:rsidRPr="00505109">
        <w:rPr>
          <w:b/>
          <w:sz w:val="32"/>
          <w:szCs w:val="32"/>
        </w:rPr>
        <w:t xml:space="preserve"> тыс. руб.</w:t>
      </w:r>
      <w:r w:rsidRPr="00505109">
        <w:rPr>
          <w:sz w:val="32"/>
          <w:szCs w:val="32"/>
        </w:rPr>
        <w:t>);</w:t>
      </w:r>
    </w:p>
    <w:p w:rsidR="00FA5694" w:rsidRDefault="00FA5694" w:rsidP="007559F4">
      <w:pPr>
        <w:ind w:firstLine="709"/>
        <w:jc w:val="both"/>
        <w:rPr>
          <w:sz w:val="32"/>
          <w:szCs w:val="32"/>
        </w:rPr>
      </w:pPr>
      <w:r>
        <w:rPr>
          <w:sz w:val="32"/>
          <w:szCs w:val="32"/>
        </w:rPr>
        <w:t xml:space="preserve">- </w:t>
      </w:r>
      <w:r w:rsidR="00C7424F">
        <w:rPr>
          <w:sz w:val="32"/>
          <w:szCs w:val="32"/>
        </w:rPr>
        <w:t>техническое обслуживание</w:t>
      </w:r>
      <w:r>
        <w:rPr>
          <w:sz w:val="32"/>
          <w:szCs w:val="32"/>
        </w:rPr>
        <w:t xml:space="preserve"> газораспределительной сети мкр. Южный (</w:t>
      </w:r>
      <w:r w:rsidRPr="00FA5694">
        <w:rPr>
          <w:b/>
          <w:bCs/>
          <w:sz w:val="32"/>
          <w:szCs w:val="32"/>
        </w:rPr>
        <w:t>120,2</w:t>
      </w:r>
      <w:r>
        <w:rPr>
          <w:sz w:val="32"/>
          <w:szCs w:val="32"/>
        </w:rPr>
        <w:t xml:space="preserve"> тыс. руб.)</w:t>
      </w:r>
    </w:p>
    <w:p w:rsidR="007559F4" w:rsidRPr="00505109" w:rsidRDefault="007559F4" w:rsidP="007559F4">
      <w:pPr>
        <w:ind w:firstLine="709"/>
        <w:jc w:val="both"/>
        <w:rPr>
          <w:sz w:val="32"/>
          <w:szCs w:val="32"/>
        </w:rPr>
      </w:pPr>
      <w:r>
        <w:rPr>
          <w:sz w:val="32"/>
          <w:szCs w:val="32"/>
        </w:rPr>
        <w:t>-</w:t>
      </w:r>
      <w:r w:rsidRPr="00505109">
        <w:rPr>
          <w:sz w:val="32"/>
          <w:szCs w:val="32"/>
        </w:rPr>
        <w:t xml:space="preserve"> заменен</w:t>
      </w:r>
      <w:r w:rsidR="00FA5694">
        <w:rPr>
          <w:sz w:val="32"/>
          <w:szCs w:val="32"/>
        </w:rPr>
        <w:t>а и установка</w:t>
      </w:r>
      <w:r w:rsidRPr="00505109">
        <w:rPr>
          <w:sz w:val="32"/>
          <w:szCs w:val="32"/>
        </w:rPr>
        <w:t xml:space="preserve"> фонар</w:t>
      </w:r>
      <w:r w:rsidR="00C7424F">
        <w:rPr>
          <w:sz w:val="32"/>
          <w:szCs w:val="32"/>
        </w:rPr>
        <w:t>ей</w:t>
      </w:r>
      <w:r w:rsidRPr="00505109">
        <w:rPr>
          <w:sz w:val="32"/>
          <w:szCs w:val="32"/>
        </w:rPr>
        <w:t xml:space="preserve"> уличного освещения на светодиодные в количестве </w:t>
      </w:r>
      <w:r w:rsidR="00FA5694">
        <w:rPr>
          <w:sz w:val="32"/>
          <w:szCs w:val="32"/>
        </w:rPr>
        <w:t>62</w:t>
      </w:r>
      <w:r w:rsidRPr="00505109">
        <w:rPr>
          <w:sz w:val="32"/>
          <w:szCs w:val="32"/>
        </w:rPr>
        <w:t xml:space="preserve"> штук</w:t>
      </w:r>
      <w:r w:rsidR="00FA5694">
        <w:rPr>
          <w:sz w:val="32"/>
          <w:szCs w:val="32"/>
        </w:rPr>
        <w:t>и</w:t>
      </w:r>
      <w:r w:rsidRPr="00505109">
        <w:rPr>
          <w:sz w:val="32"/>
          <w:szCs w:val="32"/>
        </w:rPr>
        <w:t xml:space="preserve"> на общую сумму </w:t>
      </w:r>
      <w:r w:rsidR="00FA5694">
        <w:rPr>
          <w:b/>
          <w:sz w:val="32"/>
          <w:szCs w:val="32"/>
        </w:rPr>
        <w:t>320,0</w:t>
      </w:r>
      <w:r w:rsidRPr="00505109">
        <w:rPr>
          <w:sz w:val="32"/>
          <w:szCs w:val="32"/>
        </w:rPr>
        <w:t xml:space="preserve"> тыс. рублей.</w:t>
      </w:r>
    </w:p>
    <w:p w:rsidR="00505109" w:rsidRDefault="00505109" w:rsidP="00505109">
      <w:pPr>
        <w:jc w:val="both"/>
        <w:rPr>
          <w:sz w:val="32"/>
          <w:szCs w:val="32"/>
        </w:rPr>
      </w:pPr>
    </w:p>
    <w:p w:rsidR="0098015F" w:rsidRPr="006E063D" w:rsidRDefault="0098015F" w:rsidP="0098015F">
      <w:pPr>
        <w:ind w:firstLine="709"/>
        <w:jc w:val="both"/>
        <w:rPr>
          <w:sz w:val="32"/>
          <w:szCs w:val="32"/>
        </w:rPr>
      </w:pPr>
      <w:r w:rsidRPr="0098015F">
        <w:rPr>
          <w:b/>
          <w:sz w:val="32"/>
          <w:szCs w:val="32"/>
        </w:rPr>
        <w:t xml:space="preserve">В рамках муниципальной программы «Формирование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2018-2022 годы в рамках реализации приоритетного проекта «Формирование комфортной городской среды» </w:t>
      </w:r>
      <w:r w:rsidRPr="006E063D">
        <w:rPr>
          <w:sz w:val="32"/>
          <w:szCs w:val="32"/>
        </w:rPr>
        <w:t>проведены следующие мероприятия:</w:t>
      </w:r>
    </w:p>
    <w:p w:rsidR="0098015F" w:rsidRDefault="0098015F" w:rsidP="0098015F">
      <w:pPr>
        <w:ind w:firstLine="709"/>
        <w:jc w:val="both"/>
        <w:rPr>
          <w:sz w:val="32"/>
          <w:szCs w:val="32"/>
        </w:rPr>
      </w:pPr>
      <w:r w:rsidRPr="006E063D">
        <w:rPr>
          <w:sz w:val="32"/>
          <w:szCs w:val="32"/>
        </w:rPr>
        <w:t xml:space="preserve">- </w:t>
      </w:r>
      <w:r w:rsidR="00FA5694">
        <w:rPr>
          <w:sz w:val="32"/>
          <w:szCs w:val="32"/>
        </w:rPr>
        <w:t>мероприятия по благо</w:t>
      </w:r>
      <w:r w:rsidRPr="006E063D">
        <w:rPr>
          <w:sz w:val="32"/>
          <w:szCs w:val="32"/>
        </w:rPr>
        <w:t>устройств</w:t>
      </w:r>
      <w:r w:rsidR="00C7424F">
        <w:rPr>
          <w:sz w:val="32"/>
          <w:szCs w:val="32"/>
        </w:rPr>
        <w:t>у</w:t>
      </w:r>
      <w:r w:rsidRPr="006E063D">
        <w:rPr>
          <w:sz w:val="32"/>
          <w:szCs w:val="32"/>
        </w:rPr>
        <w:t xml:space="preserve"> </w:t>
      </w:r>
      <w:r w:rsidR="00FA5694">
        <w:rPr>
          <w:sz w:val="32"/>
          <w:szCs w:val="32"/>
        </w:rPr>
        <w:t xml:space="preserve">дворовой территории </w:t>
      </w:r>
      <w:r w:rsidRPr="006E063D">
        <w:rPr>
          <w:sz w:val="32"/>
          <w:szCs w:val="32"/>
        </w:rPr>
        <w:t>д. Иссад, мкр. Центральный, д</w:t>
      </w:r>
      <w:r>
        <w:rPr>
          <w:sz w:val="32"/>
          <w:szCs w:val="32"/>
        </w:rPr>
        <w:t>.</w:t>
      </w:r>
      <w:r w:rsidRPr="006E063D">
        <w:rPr>
          <w:sz w:val="32"/>
          <w:szCs w:val="32"/>
        </w:rPr>
        <w:t>д</w:t>
      </w:r>
      <w:r>
        <w:rPr>
          <w:sz w:val="32"/>
          <w:szCs w:val="32"/>
        </w:rPr>
        <w:t>.</w:t>
      </w:r>
      <w:r w:rsidRPr="006E063D">
        <w:rPr>
          <w:sz w:val="32"/>
          <w:szCs w:val="32"/>
        </w:rPr>
        <w:t xml:space="preserve"> 1</w:t>
      </w:r>
      <w:r w:rsidR="00FA5694">
        <w:rPr>
          <w:sz w:val="32"/>
          <w:szCs w:val="32"/>
        </w:rPr>
        <w:t>2,13,14,15,1,2</w:t>
      </w:r>
      <w:r w:rsidRPr="006E063D">
        <w:rPr>
          <w:sz w:val="32"/>
          <w:szCs w:val="32"/>
        </w:rPr>
        <w:t xml:space="preserve"> </w:t>
      </w:r>
      <w:r w:rsidR="00C7424F">
        <w:rPr>
          <w:sz w:val="32"/>
          <w:szCs w:val="32"/>
        </w:rPr>
        <w:t xml:space="preserve">на сумму </w:t>
      </w:r>
      <w:r w:rsidR="00FA5694">
        <w:rPr>
          <w:b/>
          <w:sz w:val="32"/>
          <w:szCs w:val="32"/>
        </w:rPr>
        <w:t>6990,0</w:t>
      </w:r>
      <w:r w:rsidRPr="006E063D">
        <w:rPr>
          <w:sz w:val="32"/>
          <w:szCs w:val="32"/>
        </w:rPr>
        <w:t xml:space="preserve"> тыс.руб.</w:t>
      </w:r>
    </w:p>
    <w:p w:rsidR="0098015F" w:rsidRPr="00E31E72" w:rsidRDefault="0098015F" w:rsidP="0098015F">
      <w:pPr>
        <w:ind w:left="360"/>
        <w:jc w:val="both"/>
        <w:rPr>
          <w:b/>
          <w:bCs/>
          <w:iCs/>
          <w:sz w:val="32"/>
          <w:szCs w:val="32"/>
          <w:highlight w:val="yellow"/>
        </w:rPr>
      </w:pPr>
    </w:p>
    <w:p w:rsidR="0098015F" w:rsidRPr="00335DB8" w:rsidRDefault="0098015F" w:rsidP="0098015F">
      <w:pPr>
        <w:ind w:firstLine="709"/>
        <w:jc w:val="both"/>
        <w:rPr>
          <w:b/>
          <w:sz w:val="32"/>
          <w:szCs w:val="32"/>
        </w:rPr>
      </w:pPr>
      <w:r w:rsidRPr="00335DB8">
        <w:rPr>
          <w:b/>
          <w:sz w:val="32"/>
          <w:szCs w:val="32"/>
        </w:rPr>
        <w:t xml:space="preserve">В рамках муниципальной программы "Устойчивое развитие территории МО Иссадское сельское поселение" </w:t>
      </w:r>
      <w:r w:rsidR="002E3401">
        <w:rPr>
          <w:b/>
          <w:sz w:val="32"/>
          <w:szCs w:val="32"/>
        </w:rPr>
        <w:lastRenderedPageBreak/>
        <w:t>под</w:t>
      </w:r>
      <w:r w:rsidR="002E3401" w:rsidRPr="002E3401">
        <w:rPr>
          <w:b/>
          <w:sz w:val="32"/>
          <w:szCs w:val="32"/>
        </w:rPr>
        <w:t>программ</w:t>
      </w:r>
      <w:r w:rsidR="002E3401">
        <w:rPr>
          <w:b/>
          <w:sz w:val="32"/>
          <w:szCs w:val="32"/>
        </w:rPr>
        <w:t>а</w:t>
      </w:r>
      <w:r w:rsidR="002E3401" w:rsidRPr="002E3401">
        <w:rPr>
          <w:b/>
          <w:sz w:val="32"/>
          <w:szCs w:val="32"/>
        </w:rPr>
        <w:t xml:space="preserve"> «Благоустройство территории» </w:t>
      </w:r>
      <w:r w:rsidRPr="00335DB8">
        <w:rPr>
          <w:b/>
          <w:sz w:val="32"/>
          <w:szCs w:val="32"/>
        </w:rPr>
        <w:t>проведены мероприятия:</w:t>
      </w:r>
    </w:p>
    <w:p w:rsidR="00FA5694" w:rsidRDefault="0098015F" w:rsidP="0098015F">
      <w:pPr>
        <w:ind w:firstLine="709"/>
        <w:jc w:val="both"/>
        <w:rPr>
          <w:sz w:val="32"/>
          <w:szCs w:val="32"/>
        </w:rPr>
      </w:pPr>
      <w:r w:rsidRPr="006E063D">
        <w:rPr>
          <w:sz w:val="32"/>
          <w:szCs w:val="32"/>
        </w:rPr>
        <w:t xml:space="preserve"> - </w:t>
      </w:r>
      <w:r w:rsidR="00FA5694" w:rsidRPr="00FA5694">
        <w:rPr>
          <w:sz w:val="32"/>
          <w:szCs w:val="32"/>
        </w:rPr>
        <w:t>по обустройству детской игровой площадки в д. Иссад, мкр. ЛТЦ-4 (</w:t>
      </w:r>
      <w:r w:rsidR="00FA5694" w:rsidRPr="00FA5694">
        <w:rPr>
          <w:b/>
          <w:bCs/>
          <w:sz w:val="32"/>
          <w:szCs w:val="32"/>
        </w:rPr>
        <w:t>313,5</w:t>
      </w:r>
      <w:r w:rsidR="00FA5694" w:rsidRPr="00FA5694">
        <w:rPr>
          <w:sz w:val="32"/>
          <w:szCs w:val="32"/>
        </w:rPr>
        <w:t xml:space="preserve"> тыс. руб.)</w:t>
      </w:r>
    </w:p>
    <w:p w:rsidR="006E063D" w:rsidRDefault="00C7424F" w:rsidP="006E063D">
      <w:pPr>
        <w:ind w:firstLine="709"/>
        <w:jc w:val="both"/>
        <w:rPr>
          <w:sz w:val="32"/>
          <w:szCs w:val="32"/>
        </w:rPr>
      </w:pPr>
      <w:r>
        <w:rPr>
          <w:sz w:val="32"/>
          <w:szCs w:val="32"/>
        </w:rPr>
        <w:t xml:space="preserve">- </w:t>
      </w:r>
      <w:r w:rsidR="006E063D">
        <w:rPr>
          <w:sz w:val="32"/>
          <w:szCs w:val="32"/>
        </w:rPr>
        <w:t>проведены работы по скашиванию травы, оформлению поселка к праздничным мероприятиям, уборка территории</w:t>
      </w:r>
      <w:r w:rsidR="004534E3">
        <w:rPr>
          <w:sz w:val="32"/>
          <w:szCs w:val="32"/>
        </w:rPr>
        <w:t>, удаление аварийных деревьев</w:t>
      </w:r>
      <w:r w:rsidR="002E3401">
        <w:rPr>
          <w:sz w:val="32"/>
          <w:szCs w:val="32"/>
        </w:rPr>
        <w:t xml:space="preserve">, содержание мест захоронения, проведение субботников, ремонт и замена фонарей уличного освещения в общей сумме </w:t>
      </w:r>
      <w:r w:rsidR="002E3401" w:rsidRPr="002E3401">
        <w:rPr>
          <w:b/>
          <w:bCs/>
          <w:sz w:val="32"/>
          <w:szCs w:val="32"/>
        </w:rPr>
        <w:t>816,3</w:t>
      </w:r>
      <w:r w:rsidR="002E3401">
        <w:rPr>
          <w:sz w:val="32"/>
          <w:szCs w:val="32"/>
        </w:rPr>
        <w:t xml:space="preserve"> </w:t>
      </w:r>
      <w:r w:rsidR="00D96E28">
        <w:rPr>
          <w:sz w:val="32"/>
          <w:szCs w:val="32"/>
        </w:rPr>
        <w:t>тыс.рублей</w:t>
      </w:r>
      <w:r w:rsidR="006E063D">
        <w:rPr>
          <w:sz w:val="32"/>
          <w:szCs w:val="32"/>
        </w:rPr>
        <w:t>.</w:t>
      </w:r>
    </w:p>
    <w:p w:rsidR="009A55C8" w:rsidRPr="00587CD5" w:rsidRDefault="00CC521B" w:rsidP="009A55C8">
      <w:pPr>
        <w:jc w:val="both"/>
        <w:rPr>
          <w:bCs/>
          <w:i/>
          <w:iCs/>
          <w:sz w:val="32"/>
          <w:szCs w:val="32"/>
        </w:rPr>
      </w:pPr>
      <w:r w:rsidRPr="00CC521B">
        <w:rPr>
          <w:bCs/>
          <w:i/>
          <w:iCs/>
          <w:sz w:val="32"/>
          <w:szCs w:val="32"/>
        </w:rPr>
        <w:t xml:space="preserve">    Хотелось бы сказать, что на территории </w:t>
      </w:r>
      <w:r>
        <w:rPr>
          <w:bCs/>
          <w:i/>
          <w:iCs/>
          <w:sz w:val="32"/>
          <w:szCs w:val="32"/>
        </w:rPr>
        <w:t>поселения</w:t>
      </w:r>
      <w:r w:rsidRPr="00CC521B">
        <w:rPr>
          <w:bCs/>
          <w:i/>
          <w:iCs/>
          <w:sz w:val="32"/>
          <w:szCs w:val="32"/>
        </w:rPr>
        <w:t xml:space="preserve"> ежегодно проходят субботники, на которых </w:t>
      </w:r>
      <w:r w:rsidR="009A55C8" w:rsidRPr="00CC521B">
        <w:rPr>
          <w:bCs/>
          <w:i/>
          <w:iCs/>
          <w:sz w:val="32"/>
          <w:szCs w:val="32"/>
        </w:rPr>
        <w:t xml:space="preserve"> активн</w:t>
      </w:r>
      <w:r w:rsidRPr="00CC521B">
        <w:rPr>
          <w:bCs/>
          <w:i/>
          <w:iCs/>
          <w:sz w:val="32"/>
          <w:szCs w:val="32"/>
        </w:rPr>
        <w:t>ое</w:t>
      </w:r>
      <w:r w:rsidR="009A55C8" w:rsidRPr="00CC521B">
        <w:rPr>
          <w:bCs/>
          <w:i/>
          <w:iCs/>
          <w:sz w:val="32"/>
          <w:szCs w:val="32"/>
        </w:rPr>
        <w:t xml:space="preserve"> участие</w:t>
      </w:r>
      <w:r w:rsidRPr="00CC521B">
        <w:rPr>
          <w:bCs/>
          <w:i/>
          <w:iCs/>
          <w:sz w:val="32"/>
          <w:szCs w:val="32"/>
        </w:rPr>
        <w:t xml:space="preserve"> принимают </w:t>
      </w:r>
      <w:r w:rsidR="009A55C8" w:rsidRPr="00CC521B">
        <w:rPr>
          <w:bCs/>
          <w:i/>
          <w:iCs/>
          <w:sz w:val="32"/>
          <w:szCs w:val="32"/>
        </w:rPr>
        <w:t xml:space="preserve"> учащи</w:t>
      </w:r>
      <w:r w:rsidR="00841B5D">
        <w:rPr>
          <w:bCs/>
          <w:i/>
          <w:iCs/>
          <w:sz w:val="32"/>
          <w:szCs w:val="32"/>
        </w:rPr>
        <w:t>е</w:t>
      </w:r>
      <w:r w:rsidR="009A55C8" w:rsidRPr="00CC521B">
        <w:rPr>
          <w:bCs/>
          <w:i/>
          <w:iCs/>
          <w:sz w:val="32"/>
          <w:szCs w:val="32"/>
        </w:rPr>
        <w:t>ся школ, работник</w:t>
      </w:r>
      <w:r>
        <w:rPr>
          <w:bCs/>
          <w:i/>
          <w:iCs/>
          <w:sz w:val="32"/>
          <w:szCs w:val="32"/>
        </w:rPr>
        <w:t>и</w:t>
      </w:r>
      <w:r w:rsidR="009A55C8" w:rsidRPr="00CC521B">
        <w:rPr>
          <w:bCs/>
          <w:i/>
          <w:iCs/>
          <w:sz w:val="32"/>
          <w:szCs w:val="32"/>
        </w:rPr>
        <w:t xml:space="preserve"> учреждений</w:t>
      </w:r>
      <w:r w:rsidRPr="00CC521B">
        <w:rPr>
          <w:bCs/>
          <w:i/>
          <w:iCs/>
          <w:sz w:val="32"/>
          <w:szCs w:val="32"/>
        </w:rPr>
        <w:t>, совет депутатов и администрация поселения.</w:t>
      </w:r>
      <w:r>
        <w:rPr>
          <w:bCs/>
          <w:i/>
          <w:iCs/>
          <w:sz w:val="32"/>
          <w:szCs w:val="32"/>
        </w:rPr>
        <w:t xml:space="preserve"> </w:t>
      </w:r>
      <w:r w:rsidRPr="00587CD5">
        <w:rPr>
          <w:bCs/>
          <w:i/>
          <w:iCs/>
          <w:sz w:val="32"/>
          <w:szCs w:val="32"/>
        </w:rPr>
        <w:t>А  жители многоквартирных домов,</w:t>
      </w:r>
      <w:r>
        <w:rPr>
          <w:bCs/>
          <w:i/>
          <w:iCs/>
          <w:sz w:val="32"/>
          <w:szCs w:val="32"/>
        </w:rPr>
        <w:t xml:space="preserve"> к сожалению, с каждым годом становятся пассивнее. Что не скажешь о жителях наших деревень д.Немятово-2, Немятово-1, Глядково, Бабино, которые активно участвуют в мероприятиях по благоустройству и уборке территории. Призываю всех жителей </w:t>
      </w:r>
      <w:r w:rsidR="00587CD5">
        <w:rPr>
          <w:bCs/>
          <w:i/>
          <w:iCs/>
          <w:sz w:val="32"/>
          <w:szCs w:val="32"/>
        </w:rPr>
        <w:t xml:space="preserve">участвовать в субботниках, ведь </w:t>
      </w:r>
      <w:r w:rsidR="00587CD5">
        <w:t xml:space="preserve"> </w:t>
      </w:r>
      <w:r w:rsidR="00587CD5" w:rsidRPr="00587CD5">
        <w:rPr>
          <w:sz w:val="32"/>
          <w:szCs w:val="32"/>
        </w:rPr>
        <w:t>субботник – это отличный повод провести время с детьми и привить им любовь и уважение к труду</w:t>
      </w:r>
      <w:r w:rsidR="00587CD5">
        <w:rPr>
          <w:sz w:val="32"/>
          <w:szCs w:val="32"/>
        </w:rPr>
        <w:t>, сделать наш «дом» - наши деревни – чище и красивее.</w:t>
      </w:r>
    </w:p>
    <w:p w:rsidR="00D96E28" w:rsidRDefault="00D96E28" w:rsidP="006E063D">
      <w:pPr>
        <w:ind w:firstLine="709"/>
        <w:jc w:val="both"/>
        <w:rPr>
          <w:sz w:val="32"/>
          <w:szCs w:val="32"/>
        </w:rPr>
      </w:pPr>
    </w:p>
    <w:p w:rsidR="00D96E28" w:rsidRDefault="00D96E28" w:rsidP="00D96E28">
      <w:pPr>
        <w:jc w:val="both"/>
        <w:rPr>
          <w:bCs/>
          <w:i/>
          <w:iCs/>
          <w:sz w:val="32"/>
          <w:szCs w:val="32"/>
        </w:rPr>
      </w:pPr>
      <w:r w:rsidRPr="00D96E28">
        <w:rPr>
          <w:bCs/>
          <w:iCs/>
          <w:sz w:val="32"/>
          <w:szCs w:val="32"/>
        </w:rPr>
        <w:t>В рамках непр</w:t>
      </w:r>
      <w:r w:rsidR="00A2366E">
        <w:rPr>
          <w:bCs/>
          <w:iCs/>
          <w:sz w:val="32"/>
          <w:szCs w:val="32"/>
        </w:rPr>
        <w:t xml:space="preserve">ограммных расходов: </w:t>
      </w:r>
      <w:r w:rsidRPr="00D96E28">
        <w:rPr>
          <w:bCs/>
          <w:iCs/>
          <w:sz w:val="32"/>
          <w:szCs w:val="32"/>
        </w:rPr>
        <w:t xml:space="preserve">годовое потребление электроэнергии  </w:t>
      </w:r>
      <w:r w:rsidR="00A2366E">
        <w:rPr>
          <w:bCs/>
          <w:iCs/>
          <w:sz w:val="32"/>
          <w:szCs w:val="32"/>
        </w:rPr>
        <w:t>з</w:t>
      </w:r>
      <w:r w:rsidRPr="00D96E28">
        <w:rPr>
          <w:bCs/>
          <w:iCs/>
          <w:sz w:val="32"/>
          <w:szCs w:val="32"/>
        </w:rPr>
        <w:t>а уличное освещение в 20</w:t>
      </w:r>
      <w:r w:rsidR="002E3401">
        <w:rPr>
          <w:bCs/>
          <w:iCs/>
          <w:sz w:val="32"/>
          <w:szCs w:val="32"/>
        </w:rPr>
        <w:t>20</w:t>
      </w:r>
      <w:r w:rsidRPr="00D96E28">
        <w:rPr>
          <w:bCs/>
          <w:iCs/>
          <w:sz w:val="32"/>
          <w:szCs w:val="32"/>
        </w:rPr>
        <w:t xml:space="preserve">г.,  составило  сумму </w:t>
      </w:r>
      <w:r w:rsidRPr="002E3401">
        <w:rPr>
          <w:b/>
          <w:iCs/>
          <w:sz w:val="32"/>
          <w:szCs w:val="32"/>
        </w:rPr>
        <w:t>1 </w:t>
      </w:r>
      <w:r w:rsidR="002E3401" w:rsidRPr="002E3401">
        <w:rPr>
          <w:b/>
          <w:iCs/>
          <w:sz w:val="32"/>
          <w:szCs w:val="32"/>
        </w:rPr>
        <w:t>867</w:t>
      </w:r>
      <w:r w:rsidRPr="002E3401">
        <w:rPr>
          <w:b/>
          <w:iCs/>
          <w:sz w:val="32"/>
          <w:szCs w:val="32"/>
        </w:rPr>
        <w:t xml:space="preserve"> </w:t>
      </w:r>
      <w:r w:rsidR="002E3401" w:rsidRPr="002E3401">
        <w:rPr>
          <w:b/>
          <w:iCs/>
          <w:sz w:val="32"/>
          <w:szCs w:val="32"/>
        </w:rPr>
        <w:t>7</w:t>
      </w:r>
      <w:r w:rsidRPr="002E3401">
        <w:rPr>
          <w:b/>
          <w:iCs/>
          <w:sz w:val="32"/>
          <w:szCs w:val="32"/>
        </w:rPr>
        <w:t>00</w:t>
      </w:r>
      <w:r w:rsidRPr="00D96E28">
        <w:rPr>
          <w:bCs/>
          <w:i/>
          <w:iCs/>
          <w:sz w:val="32"/>
          <w:szCs w:val="32"/>
        </w:rPr>
        <w:t xml:space="preserve"> рублей.</w:t>
      </w:r>
    </w:p>
    <w:p w:rsidR="002E3401" w:rsidRDefault="002E3401" w:rsidP="00D96E28">
      <w:pPr>
        <w:jc w:val="both"/>
        <w:rPr>
          <w:bCs/>
          <w:i/>
          <w:iCs/>
          <w:sz w:val="32"/>
          <w:szCs w:val="32"/>
        </w:rPr>
      </w:pPr>
    </w:p>
    <w:p w:rsidR="002E3401" w:rsidRPr="002E3401" w:rsidRDefault="002E3401" w:rsidP="002E3401">
      <w:pPr>
        <w:jc w:val="both"/>
        <w:rPr>
          <w:bCs/>
          <w:iCs/>
          <w:sz w:val="32"/>
          <w:szCs w:val="32"/>
        </w:rPr>
      </w:pPr>
      <w:r w:rsidRPr="009A55C8">
        <w:rPr>
          <w:b/>
          <w:bCs/>
          <w:iCs/>
          <w:sz w:val="32"/>
          <w:szCs w:val="32"/>
        </w:rPr>
        <w:t>В рамках мероприятий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2E3401">
        <w:rPr>
          <w:bCs/>
          <w:iCs/>
          <w:sz w:val="32"/>
          <w:szCs w:val="32"/>
        </w:rPr>
        <w:t xml:space="preserve"> проведены работы по ремонту участка дороги общего пользования местного значения мкр. Центральный </w:t>
      </w:r>
      <w:r w:rsidR="009A55C8" w:rsidRPr="002E3401">
        <w:rPr>
          <w:bCs/>
          <w:iCs/>
          <w:sz w:val="32"/>
          <w:szCs w:val="32"/>
        </w:rPr>
        <w:t>дер. Иссад</w:t>
      </w:r>
      <w:r w:rsidR="009A55C8">
        <w:rPr>
          <w:bCs/>
          <w:iCs/>
          <w:sz w:val="32"/>
          <w:szCs w:val="32"/>
        </w:rPr>
        <w:t xml:space="preserve"> </w:t>
      </w:r>
      <w:r w:rsidRPr="002E3401">
        <w:rPr>
          <w:bCs/>
          <w:iCs/>
          <w:sz w:val="32"/>
          <w:szCs w:val="32"/>
        </w:rPr>
        <w:t xml:space="preserve">с обустройством парковок </w:t>
      </w:r>
      <w:r>
        <w:rPr>
          <w:bCs/>
          <w:iCs/>
          <w:sz w:val="32"/>
          <w:szCs w:val="32"/>
        </w:rPr>
        <w:t xml:space="preserve">на сумму </w:t>
      </w:r>
    </w:p>
    <w:p w:rsidR="002E3401" w:rsidRPr="00D96E28" w:rsidRDefault="002E3401" w:rsidP="00D96E28">
      <w:pPr>
        <w:jc w:val="both"/>
        <w:rPr>
          <w:bCs/>
          <w:iCs/>
          <w:sz w:val="32"/>
          <w:szCs w:val="32"/>
        </w:rPr>
      </w:pPr>
      <w:r w:rsidRPr="002E3401">
        <w:rPr>
          <w:b/>
          <w:iCs/>
          <w:sz w:val="32"/>
          <w:szCs w:val="32"/>
        </w:rPr>
        <w:t>1 278 400</w:t>
      </w:r>
      <w:r>
        <w:rPr>
          <w:bCs/>
          <w:iCs/>
          <w:sz w:val="32"/>
          <w:szCs w:val="32"/>
        </w:rPr>
        <w:t xml:space="preserve"> руб.</w:t>
      </w:r>
    </w:p>
    <w:p w:rsidR="00D96E28" w:rsidRDefault="002E3401" w:rsidP="006E063D">
      <w:pPr>
        <w:ind w:firstLine="709"/>
        <w:jc w:val="both"/>
        <w:rPr>
          <w:sz w:val="32"/>
          <w:szCs w:val="32"/>
        </w:rPr>
      </w:pPr>
      <w:r w:rsidRPr="009A55C8">
        <w:rPr>
          <w:b/>
          <w:sz w:val="32"/>
          <w:szCs w:val="32"/>
        </w:rPr>
        <w:t>В рамках мероприятий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2E3401">
        <w:rPr>
          <w:sz w:val="32"/>
          <w:szCs w:val="32"/>
        </w:rPr>
        <w:t xml:space="preserve"> проведен ремонт участка дороги общего </w:t>
      </w:r>
      <w:r w:rsidRPr="002E3401">
        <w:rPr>
          <w:sz w:val="32"/>
          <w:szCs w:val="32"/>
        </w:rPr>
        <w:lastRenderedPageBreak/>
        <w:t>пользования местного значения дер. Немятово-2 на ул. Петровская</w:t>
      </w:r>
      <w:r>
        <w:rPr>
          <w:sz w:val="32"/>
          <w:szCs w:val="32"/>
        </w:rPr>
        <w:t xml:space="preserve"> на сумму </w:t>
      </w:r>
      <w:r w:rsidRPr="002E3401">
        <w:rPr>
          <w:b/>
          <w:bCs/>
          <w:sz w:val="32"/>
          <w:szCs w:val="32"/>
        </w:rPr>
        <w:t>750,5 тыс</w:t>
      </w:r>
      <w:r>
        <w:rPr>
          <w:sz w:val="32"/>
          <w:szCs w:val="32"/>
        </w:rPr>
        <w:t>. руб.</w:t>
      </w:r>
    </w:p>
    <w:p w:rsidR="00587CD5" w:rsidRDefault="00587CD5" w:rsidP="00754AC3">
      <w:pPr>
        <w:jc w:val="both"/>
        <w:rPr>
          <w:sz w:val="32"/>
          <w:szCs w:val="32"/>
        </w:rPr>
      </w:pPr>
      <w:r w:rsidRPr="00754AC3">
        <w:rPr>
          <w:sz w:val="32"/>
          <w:szCs w:val="32"/>
        </w:rPr>
        <w:t xml:space="preserve">        </w:t>
      </w:r>
    </w:p>
    <w:p w:rsidR="00587CD5" w:rsidRPr="00A92C89" w:rsidRDefault="00587CD5" w:rsidP="00587CD5">
      <w:pPr>
        <w:ind w:firstLine="360"/>
        <w:jc w:val="both"/>
        <w:rPr>
          <w:b/>
          <w:bCs/>
          <w:iCs/>
          <w:sz w:val="32"/>
          <w:szCs w:val="32"/>
        </w:rPr>
      </w:pPr>
      <w:r w:rsidRPr="00A92C89">
        <w:rPr>
          <w:b/>
          <w:bCs/>
          <w:iCs/>
          <w:sz w:val="32"/>
          <w:szCs w:val="32"/>
        </w:rPr>
        <w:t xml:space="preserve">В рамках муниципальной программы «Развитие и совершенствование сети автомобильных дорог общего пользования  МО Иссадское сельское поселение»  израсходовано  – </w:t>
      </w:r>
      <w:r>
        <w:rPr>
          <w:b/>
          <w:bCs/>
          <w:iCs/>
          <w:sz w:val="32"/>
          <w:szCs w:val="32"/>
        </w:rPr>
        <w:t>3222,1</w:t>
      </w:r>
      <w:r w:rsidRPr="00A92C89">
        <w:rPr>
          <w:b/>
          <w:bCs/>
          <w:iCs/>
          <w:sz w:val="32"/>
          <w:szCs w:val="32"/>
        </w:rPr>
        <w:t xml:space="preserve"> т. руб.</w:t>
      </w:r>
    </w:p>
    <w:p w:rsidR="00587CD5" w:rsidRPr="00B54E92" w:rsidRDefault="00587CD5" w:rsidP="00587CD5">
      <w:pPr>
        <w:ind w:firstLine="360"/>
        <w:jc w:val="both"/>
        <w:rPr>
          <w:b/>
          <w:iCs/>
          <w:sz w:val="32"/>
          <w:szCs w:val="32"/>
        </w:rPr>
      </w:pPr>
      <w:r w:rsidRPr="00A92C89">
        <w:rPr>
          <w:bCs/>
          <w:iCs/>
          <w:sz w:val="32"/>
          <w:szCs w:val="32"/>
        </w:rPr>
        <w:t xml:space="preserve">- </w:t>
      </w:r>
      <w:r w:rsidRPr="00B54E92">
        <w:rPr>
          <w:bCs/>
          <w:iCs/>
          <w:sz w:val="32"/>
          <w:szCs w:val="32"/>
        </w:rPr>
        <w:t>Ремонт участка автомобильной дороги общего пользования местного значения по мкр. ЛТЦ-4, д. Иссад от пересечения с автомобильной дорогой общего пользования федерального значения А-114 Вологда – Тихвин – автомобильная дорога Р-21 «Кола» в направлении д. Иссад, ул. Старосельская Волховского района Ленинградской области</w:t>
      </w:r>
      <w:r>
        <w:rPr>
          <w:bCs/>
          <w:iCs/>
          <w:sz w:val="32"/>
          <w:szCs w:val="32"/>
        </w:rPr>
        <w:t xml:space="preserve"> на сумму </w:t>
      </w:r>
      <w:r w:rsidRPr="00B54E92">
        <w:rPr>
          <w:b/>
          <w:iCs/>
          <w:sz w:val="32"/>
          <w:szCs w:val="32"/>
        </w:rPr>
        <w:t>635,3 тыс. руб.;</w:t>
      </w:r>
    </w:p>
    <w:p w:rsidR="00587CD5" w:rsidRDefault="00587CD5" w:rsidP="00587CD5">
      <w:pPr>
        <w:jc w:val="both"/>
        <w:rPr>
          <w:bCs/>
          <w:iCs/>
          <w:sz w:val="32"/>
          <w:szCs w:val="32"/>
        </w:rPr>
      </w:pPr>
      <w:r>
        <w:rPr>
          <w:b/>
          <w:iCs/>
          <w:sz w:val="32"/>
          <w:szCs w:val="32"/>
        </w:rPr>
        <w:t xml:space="preserve">- </w:t>
      </w:r>
      <w:r w:rsidRPr="00B54E92">
        <w:rPr>
          <w:bCs/>
          <w:iCs/>
          <w:sz w:val="32"/>
          <w:szCs w:val="32"/>
        </w:rPr>
        <w:t xml:space="preserve"> Ремонт участка автомобильной дороги общего пользования местного значения д. Иссад, мкр. Центральный, мкр. Южный </w:t>
      </w:r>
      <w:r>
        <w:rPr>
          <w:bCs/>
          <w:iCs/>
          <w:sz w:val="32"/>
          <w:szCs w:val="32"/>
        </w:rPr>
        <w:t xml:space="preserve">на сумму </w:t>
      </w:r>
      <w:r w:rsidRPr="00B54E92">
        <w:rPr>
          <w:b/>
          <w:iCs/>
          <w:sz w:val="32"/>
          <w:szCs w:val="32"/>
        </w:rPr>
        <w:t>1</w:t>
      </w:r>
      <w:r>
        <w:rPr>
          <w:b/>
          <w:iCs/>
          <w:sz w:val="32"/>
          <w:szCs w:val="32"/>
        </w:rPr>
        <w:t xml:space="preserve"> </w:t>
      </w:r>
      <w:r w:rsidRPr="00B54E92">
        <w:rPr>
          <w:b/>
          <w:iCs/>
          <w:sz w:val="32"/>
          <w:szCs w:val="32"/>
        </w:rPr>
        <w:t>112,3</w:t>
      </w:r>
      <w:r>
        <w:rPr>
          <w:bCs/>
          <w:iCs/>
          <w:sz w:val="32"/>
          <w:szCs w:val="32"/>
        </w:rPr>
        <w:t xml:space="preserve"> тыс. руб.</w:t>
      </w:r>
      <w:r w:rsidRPr="00B54E92">
        <w:rPr>
          <w:bCs/>
          <w:iCs/>
          <w:sz w:val="32"/>
          <w:szCs w:val="32"/>
        </w:rPr>
        <w:t>;</w:t>
      </w:r>
    </w:p>
    <w:p w:rsidR="00587CD5" w:rsidRDefault="00587CD5" w:rsidP="00587CD5">
      <w:pPr>
        <w:jc w:val="both"/>
        <w:rPr>
          <w:bCs/>
          <w:iCs/>
          <w:sz w:val="32"/>
          <w:szCs w:val="32"/>
        </w:rPr>
      </w:pPr>
      <w:r>
        <w:rPr>
          <w:bCs/>
          <w:iCs/>
          <w:sz w:val="32"/>
          <w:szCs w:val="32"/>
        </w:rPr>
        <w:t xml:space="preserve">- Устройство подъездной дороги д. Весь на сумму </w:t>
      </w:r>
      <w:r w:rsidRPr="00B54E92">
        <w:rPr>
          <w:b/>
          <w:iCs/>
          <w:sz w:val="32"/>
          <w:szCs w:val="32"/>
        </w:rPr>
        <w:t>5</w:t>
      </w:r>
      <w:r>
        <w:rPr>
          <w:b/>
          <w:iCs/>
          <w:sz w:val="32"/>
          <w:szCs w:val="32"/>
        </w:rPr>
        <w:t>80</w:t>
      </w:r>
      <w:r w:rsidRPr="00B54E92">
        <w:rPr>
          <w:b/>
          <w:iCs/>
          <w:sz w:val="32"/>
          <w:szCs w:val="32"/>
        </w:rPr>
        <w:t>,</w:t>
      </w:r>
      <w:r>
        <w:rPr>
          <w:b/>
          <w:iCs/>
          <w:sz w:val="32"/>
          <w:szCs w:val="32"/>
        </w:rPr>
        <w:t>9</w:t>
      </w:r>
      <w:r w:rsidRPr="00B54E92">
        <w:rPr>
          <w:b/>
          <w:iCs/>
          <w:sz w:val="32"/>
          <w:szCs w:val="32"/>
        </w:rPr>
        <w:t xml:space="preserve"> тыс.</w:t>
      </w:r>
      <w:r>
        <w:rPr>
          <w:bCs/>
          <w:iCs/>
          <w:sz w:val="32"/>
          <w:szCs w:val="32"/>
        </w:rPr>
        <w:t xml:space="preserve"> руб.</w:t>
      </w:r>
    </w:p>
    <w:p w:rsidR="00587CD5" w:rsidRDefault="00587CD5" w:rsidP="00587CD5">
      <w:pPr>
        <w:jc w:val="both"/>
        <w:rPr>
          <w:bCs/>
          <w:iCs/>
          <w:sz w:val="32"/>
          <w:szCs w:val="32"/>
        </w:rPr>
      </w:pPr>
      <w:r>
        <w:rPr>
          <w:bCs/>
          <w:iCs/>
          <w:sz w:val="32"/>
          <w:szCs w:val="32"/>
        </w:rPr>
        <w:t xml:space="preserve">- Разработка тех. паспортов автомобильных дорог, экспертиза сметной документации, работы по профилированию щебеночных и грунтовых работ на общую сумму </w:t>
      </w:r>
      <w:r w:rsidRPr="00570AA7">
        <w:rPr>
          <w:b/>
          <w:iCs/>
          <w:sz w:val="32"/>
          <w:szCs w:val="32"/>
        </w:rPr>
        <w:t>893,6</w:t>
      </w:r>
      <w:r>
        <w:rPr>
          <w:bCs/>
          <w:iCs/>
          <w:sz w:val="32"/>
          <w:szCs w:val="32"/>
        </w:rPr>
        <w:t xml:space="preserve"> тыс.руб.</w:t>
      </w:r>
    </w:p>
    <w:p w:rsidR="00587CD5" w:rsidRDefault="00587CD5" w:rsidP="00587CD5">
      <w:pPr>
        <w:jc w:val="both"/>
        <w:rPr>
          <w:bCs/>
          <w:iCs/>
          <w:sz w:val="32"/>
          <w:szCs w:val="32"/>
        </w:rPr>
      </w:pPr>
    </w:p>
    <w:p w:rsidR="00587CD5" w:rsidRPr="00570AA7" w:rsidRDefault="00587CD5" w:rsidP="00587CD5">
      <w:pPr>
        <w:jc w:val="both"/>
        <w:rPr>
          <w:iCs/>
          <w:sz w:val="32"/>
          <w:szCs w:val="32"/>
        </w:rPr>
      </w:pPr>
      <w:r>
        <w:rPr>
          <w:b/>
          <w:bCs/>
          <w:iCs/>
          <w:sz w:val="32"/>
          <w:szCs w:val="32"/>
        </w:rPr>
        <w:t>В рамках м</w:t>
      </w:r>
      <w:r w:rsidRPr="007033B3">
        <w:rPr>
          <w:b/>
          <w:bCs/>
          <w:iCs/>
          <w:sz w:val="32"/>
          <w:szCs w:val="32"/>
        </w:rPr>
        <w:t>униципальн</w:t>
      </w:r>
      <w:r>
        <w:rPr>
          <w:b/>
          <w:bCs/>
          <w:iCs/>
          <w:sz w:val="32"/>
          <w:szCs w:val="32"/>
        </w:rPr>
        <w:t>ой</w:t>
      </w:r>
      <w:r w:rsidRPr="007033B3">
        <w:rPr>
          <w:b/>
          <w:bCs/>
          <w:iCs/>
          <w:sz w:val="32"/>
          <w:szCs w:val="32"/>
        </w:rPr>
        <w:t xml:space="preserve"> программ</w:t>
      </w:r>
      <w:r>
        <w:rPr>
          <w:b/>
          <w:bCs/>
          <w:iCs/>
          <w:sz w:val="32"/>
          <w:szCs w:val="32"/>
        </w:rPr>
        <w:t>ы</w:t>
      </w:r>
      <w:r w:rsidRPr="007033B3">
        <w:rPr>
          <w:b/>
          <w:bCs/>
          <w:iCs/>
          <w:sz w:val="32"/>
          <w:szCs w:val="32"/>
        </w:rPr>
        <w:t xml:space="preserve"> «Повышение безопасности дорожного движения на территории муниципального образования Иссадское  сельское поселение Волховского муниципального района Ленинградской области</w:t>
      </w:r>
      <w:r>
        <w:rPr>
          <w:b/>
          <w:bCs/>
          <w:iCs/>
          <w:sz w:val="32"/>
          <w:szCs w:val="32"/>
        </w:rPr>
        <w:t xml:space="preserve">» </w:t>
      </w:r>
      <w:r w:rsidRPr="00570AA7">
        <w:rPr>
          <w:iCs/>
          <w:sz w:val="32"/>
          <w:szCs w:val="32"/>
        </w:rPr>
        <w:t>израсходовано</w:t>
      </w:r>
      <w:r>
        <w:rPr>
          <w:b/>
          <w:bCs/>
          <w:iCs/>
          <w:sz w:val="32"/>
          <w:szCs w:val="32"/>
        </w:rPr>
        <w:t xml:space="preserve"> 185,1 тыс. руб </w:t>
      </w:r>
      <w:r>
        <w:rPr>
          <w:iCs/>
          <w:sz w:val="32"/>
          <w:szCs w:val="32"/>
        </w:rPr>
        <w:t>на мероприятия по грейдированию дорог, расчистке и уборке снега, разработке проектов организации дорожного движения.</w:t>
      </w:r>
    </w:p>
    <w:p w:rsidR="00587CD5" w:rsidRDefault="00587CD5" w:rsidP="00587CD5">
      <w:pPr>
        <w:jc w:val="both"/>
        <w:rPr>
          <w:bCs/>
          <w:iCs/>
          <w:sz w:val="32"/>
          <w:szCs w:val="32"/>
        </w:rPr>
      </w:pPr>
    </w:p>
    <w:p w:rsidR="00841B5D" w:rsidRPr="00C7424F" w:rsidRDefault="00841B5D" w:rsidP="00841B5D">
      <w:pPr>
        <w:jc w:val="both"/>
        <w:rPr>
          <w:b/>
          <w:sz w:val="32"/>
          <w:szCs w:val="32"/>
        </w:rPr>
      </w:pPr>
      <w:r w:rsidRPr="00C7424F">
        <w:rPr>
          <w:b/>
          <w:sz w:val="32"/>
          <w:szCs w:val="32"/>
        </w:rPr>
        <w:t>В рамках муниципальной программы МО Иссадское сельское поселение «Обеспечение безопасности жизнедеятельности населения, проживающего на территории МО Иссадское сельское поселение» проведены следующие мероприятия:</w:t>
      </w:r>
    </w:p>
    <w:p w:rsidR="00841B5D" w:rsidRPr="00AB04D0" w:rsidRDefault="00841B5D" w:rsidP="00841B5D">
      <w:pPr>
        <w:pStyle w:val="a3"/>
        <w:spacing w:before="0" w:beforeAutospacing="0" w:after="0" w:afterAutospacing="0"/>
        <w:ind w:firstLine="709"/>
        <w:jc w:val="both"/>
        <w:rPr>
          <w:rFonts w:eastAsia="+mn-ea"/>
          <w:kern w:val="24"/>
          <w:sz w:val="32"/>
          <w:szCs w:val="32"/>
        </w:rPr>
      </w:pPr>
      <w:r w:rsidRPr="00AB04D0">
        <w:rPr>
          <w:rFonts w:eastAsia="+mn-ea"/>
          <w:kern w:val="24"/>
          <w:sz w:val="32"/>
          <w:szCs w:val="32"/>
        </w:rPr>
        <w:t>Обустройство пожарного подъезд д. Немятово-2 ул. Сосновая у д. 1</w:t>
      </w:r>
      <w:r>
        <w:rPr>
          <w:rFonts w:eastAsia="+mn-ea"/>
          <w:kern w:val="24"/>
          <w:sz w:val="32"/>
          <w:szCs w:val="32"/>
        </w:rPr>
        <w:t>, о</w:t>
      </w:r>
      <w:r w:rsidRPr="00AB04D0">
        <w:rPr>
          <w:rFonts w:eastAsia="+mn-ea"/>
          <w:kern w:val="24"/>
          <w:sz w:val="32"/>
          <w:szCs w:val="32"/>
        </w:rPr>
        <w:t>чистка от растительности пожарного водоема в поселке ВПР</w:t>
      </w:r>
      <w:r>
        <w:rPr>
          <w:rFonts w:eastAsia="+mn-ea"/>
          <w:kern w:val="24"/>
          <w:sz w:val="32"/>
          <w:szCs w:val="32"/>
        </w:rPr>
        <w:t xml:space="preserve">, изготовление информационных табличек, изготовление наглядной агитации по терроризму и экстремизму, ТО систем охранной и пожарной сигнализаций, спил аварийных деревьев на общую сумму </w:t>
      </w:r>
      <w:r w:rsidRPr="00AB04D0">
        <w:rPr>
          <w:rFonts w:eastAsia="+mn-ea"/>
          <w:b/>
          <w:bCs/>
          <w:kern w:val="24"/>
          <w:sz w:val="32"/>
          <w:szCs w:val="32"/>
        </w:rPr>
        <w:t>149,0</w:t>
      </w:r>
      <w:r>
        <w:rPr>
          <w:rFonts w:eastAsia="+mn-ea"/>
          <w:kern w:val="24"/>
          <w:sz w:val="32"/>
          <w:szCs w:val="32"/>
        </w:rPr>
        <w:t xml:space="preserve"> тыс. руб.</w:t>
      </w:r>
    </w:p>
    <w:p w:rsidR="00841B5D" w:rsidRPr="00A92C89" w:rsidRDefault="00841B5D" w:rsidP="00587CD5">
      <w:pPr>
        <w:jc w:val="both"/>
        <w:rPr>
          <w:bCs/>
          <w:iCs/>
          <w:sz w:val="32"/>
          <w:szCs w:val="32"/>
        </w:rPr>
      </w:pPr>
    </w:p>
    <w:p w:rsidR="00587CD5" w:rsidRDefault="00587CD5" w:rsidP="00587CD5">
      <w:pPr>
        <w:spacing w:before="100" w:beforeAutospacing="1" w:after="100" w:afterAutospacing="1"/>
        <w:jc w:val="both"/>
      </w:pPr>
      <w:r>
        <w:rPr>
          <w:b/>
          <w:bCs/>
          <w:sz w:val="32"/>
          <w:szCs w:val="32"/>
        </w:rPr>
        <w:lastRenderedPageBreak/>
        <w:t>Полномочия по  утверждению и исполнению бюджета поселения осуществление контроля за его исполнением.</w:t>
      </w:r>
    </w:p>
    <w:p w:rsidR="00587CD5" w:rsidRDefault="00587CD5" w:rsidP="00587CD5">
      <w:pPr>
        <w:spacing w:before="100" w:beforeAutospacing="1" w:after="100" w:afterAutospacing="1"/>
        <w:jc w:val="both"/>
      </w:pPr>
      <w:r>
        <w:t> </w:t>
      </w:r>
      <w:r>
        <w:rPr>
          <w:sz w:val="32"/>
          <w:szCs w:val="32"/>
        </w:rPr>
        <w:t>Полномочия по формированию и исполнению бюджета, а также контроль за его исполнением частично переданы на уровень Волховского муниципального района с финансированием – 269,6 тыс. руб. (КСО и КФ)</w:t>
      </w:r>
    </w:p>
    <w:p w:rsidR="00587CD5" w:rsidRDefault="00587CD5" w:rsidP="00587CD5">
      <w:pPr>
        <w:spacing w:before="100" w:beforeAutospacing="1" w:after="100" w:afterAutospacing="1"/>
        <w:jc w:val="both"/>
        <w:rPr>
          <w:sz w:val="32"/>
          <w:szCs w:val="32"/>
        </w:rPr>
      </w:pPr>
      <w:r>
        <w:rPr>
          <w:sz w:val="32"/>
          <w:szCs w:val="32"/>
        </w:rPr>
        <w:t xml:space="preserve">   В соответствии с Бюджетным Кодексом РФ  бюджет поселения – программный. </w:t>
      </w:r>
    </w:p>
    <w:p w:rsidR="00587CD5" w:rsidRDefault="00587CD5" w:rsidP="00587CD5">
      <w:pPr>
        <w:jc w:val="both"/>
        <w:rPr>
          <w:sz w:val="32"/>
          <w:szCs w:val="32"/>
        </w:rPr>
      </w:pPr>
      <w:r>
        <w:rPr>
          <w:sz w:val="32"/>
          <w:szCs w:val="32"/>
        </w:rPr>
        <w:t xml:space="preserve">      </w:t>
      </w:r>
      <w:r w:rsidRPr="00401EC8">
        <w:rPr>
          <w:sz w:val="32"/>
          <w:szCs w:val="32"/>
        </w:rPr>
        <w:t>В 20</w:t>
      </w:r>
      <w:r>
        <w:rPr>
          <w:sz w:val="32"/>
          <w:szCs w:val="32"/>
        </w:rPr>
        <w:t>20</w:t>
      </w:r>
      <w:r w:rsidRPr="00401EC8">
        <w:rPr>
          <w:sz w:val="32"/>
          <w:szCs w:val="32"/>
        </w:rPr>
        <w:t xml:space="preserve"> году для эффективного решения вопросов местного значения   администрация и совет депутатов работали по исполнению доходной части бюджета, привлечению денежных средств в бюджет поселения из бюджетов других уровней, участвуя в региональных программах</w:t>
      </w:r>
      <w:r>
        <w:rPr>
          <w:sz w:val="32"/>
          <w:szCs w:val="32"/>
        </w:rPr>
        <w:t>, муниципальных программах Волховского муниципального района</w:t>
      </w:r>
      <w:r w:rsidRPr="00401EC8">
        <w:rPr>
          <w:sz w:val="32"/>
          <w:szCs w:val="32"/>
        </w:rPr>
        <w:t xml:space="preserve">. </w:t>
      </w:r>
    </w:p>
    <w:p w:rsidR="00587CD5" w:rsidRPr="00F172D5" w:rsidRDefault="00587CD5" w:rsidP="00587CD5">
      <w:pPr>
        <w:jc w:val="both"/>
        <w:rPr>
          <w:b/>
          <w:sz w:val="32"/>
          <w:szCs w:val="32"/>
        </w:rPr>
      </w:pPr>
      <w:r w:rsidRPr="00F172D5">
        <w:rPr>
          <w:color w:val="FF0000"/>
          <w:sz w:val="32"/>
          <w:szCs w:val="32"/>
        </w:rPr>
        <w:t xml:space="preserve">     </w:t>
      </w:r>
      <w:r w:rsidRPr="00A2366E">
        <w:rPr>
          <w:sz w:val="32"/>
          <w:szCs w:val="32"/>
        </w:rPr>
        <w:t>Рациональное расходование финансовых средств</w:t>
      </w:r>
      <w:r w:rsidRPr="00F172D5">
        <w:rPr>
          <w:b/>
          <w:sz w:val="32"/>
          <w:szCs w:val="32"/>
        </w:rPr>
        <w:t xml:space="preserve"> позволили </w:t>
      </w:r>
      <w:r>
        <w:rPr>
          <w:sz w:val="32"/>
          <w:szCs w:val="32"/>
        </w:rPr>
        <w:t>выделить</w:t>
      </w:r>
      <w:r w:rsidRPr="00F172D5">
        <w:rPr>
          <w:sz w:val="32"/>
          <w:szCs w:val="32"/>
        </w:rPr>
        <w:t xml:space="preserve"> финансирование таких расходных обязательств, как: выплата заработной платы,   содержание подведомственн</w:t>
      </w:r>
      <w:r>
        <w:rPr>
          <w:sz w:val="32"/>
          <w:szCs w:val="32"/>
        </w:rPr>
        <w:t>ого</w:t>
      </w:r>
      <w:r w:rsidRPr="00F172D5">
        <w:rPr>
          <w:sz w:val="32"/>
          <w:szCs w:val="32"/>
        </w:rPr>
        <w:t xml:space="preserve"> учреждени</w:t>
      </w:r>
      <w:r>
        <w:rPr>
          <w:sz w:val="32"/>
          <w:szCs w:val="32"/>
        </w:rPr>
        <w:t>я (МБУКиС «Иссадский дом культуры»)</w:t>
      </w:r>
      <w:r w:rsidRPr="00F172D5">
        <w:rPr>
          <w:sz w:val="32"/>
          <w:szCs w:val="32"/>
        </w:rPr>
        <w:t xml:space="preserve">,  содержание и  ремонт дорог населенных пунктов, </w:t>
      </w:r>
      <w:r>
        <w:rPr>
          <w:sz w:val="32"/>
          <w:szCs w:val="32"/>
        </w:rPr>
        <w:t xml:space="preserve">благоустройству </w:t>
      </w:r>
      <w:r w:rsidRPr="00F172D5">
        <w:rPr>
          <w:sz w:val="32"/>
          <w:szCs w:val="32"/>
        </w:rPr>
        <w:t>территории, мероприятия по обеспечению первичной пожарной безопасности, реализовывать  местные инициативы граждан.</w:t>
      </w:r>
      <w:r w:rsidRPr="00F172D5">
        <w:rPr>
          <w:b/>
          <w:sz w:val="32"/>
          <w:szCs w:val="32"/>
        </w:rPr>
        <w:t xml:space="preserve"> </w:t>
      </w:r>
    </w:p>
    <w:p w:rsidR="00587CD5" w:rsidRDefault="00587CD5" w:rsidP="00587CD5">
      <w:pPr>
        <w:spacing w:before="100" w:beforeAutospacing="1" w:after="100" w:afterAutospacing="1"/>
        <w:jc w:val="both"/>
      </w:pPr>
      <w:r>
        <w:rPr>
          <w:sz w:val="32"/>
          <w:szCs w:val="32"/>
        </w:rPr>
        <w:t xml:space="preserve">Исполнение  бюджета составило:  в том числе </w:t>
      </w:r>
    </w:p>
    <w:p w:rsidR="00587CD5" w:rsidRDefault="00587CD5" w:rsidP="00587CD5">
      <w:pPr>
        <w:spacing w:before="100" w:beforeAutospacing="1" w:after="100" w:afterAutospacing="1"/>
      </w:pPr>
      <w:r>
        <w:rPr>
          <w:sz w:val="32"/>
          <w:szCs w:val="32"/>
        </w:rPr>
        <w:t xml:space="preserve"> по доходам  за 2020 год план  </w:t>
      </w:r>
      <w:r w:rsidRPr="00570AA7">
        <w:rPr>
          <w:b/>
          <w:bCs/>
          <w:sz w:val="32"/>
          <w:szCs w:val="32"/>
        </w:rPr>
        <w:t>42748,8</w:t>
      </w:r>
      <w:r>
        <w:rPr>
          <w:sz w:val="32"/>
          <w:szCs w:val="32"/>
        </w:rPr>
        <w:t xml:space="preserve"> тыс. руб.,  факт </w:t>
      </w:r>
      <w:r w:rsidRPr="00570AA7">
        <w:rPr>
          <w:b/>
          <w:bCs/>
          <w:sz w:val="32"/>
          <w:szCs w:val="32"/>
        </w:rPr>
        <w:t>40329,2</w:t>
      </w:r>
      <w:r>
        <w:rPr>
          <w:sz w:val="32"/>
          <w:szCs w:val="32"/>
        </w:rPr>
        <w:t xml:space="preserve">  тыс. руб., 94,3%;</w:t>
      </w:r>
    </w:p>
    <w:p w:rsidR="00587CD5" w:rsidRPr="00127B29" w:rsidRDefault="00587CD5" w:rsidP="00587CD5">
      <w:pPr>
        <w:spacing w:before="100" w:beforeAutospacing="1" w:after="100" w:afterAutospacing="1"/>
      </w:pPr>
      <w:r w:rsidRPr="00127B29">
        <w:rPr>
          <w:sz w:val="32"/>
          <w:szCs w:val="32"/>
          <w:shd w:val="clear" w:color="auto" w:fill="FFFF00"/>
        </w:rPr>
        <w:t xml:space="preserve">по расходам  план </w:t>
      </w:r>
      <w:r w:rsidRPr="00127B29">
        <w:rPr>
          <w:b/>
          <w:bCs/>
          <w:sz w:val="32"/>
          <w:szCs w:val="32"/>
          <w:shd w:val="clear" w:color="auto" w:fill="FFFF00"/>
        </w:rPr>
        <w:t>43043,8</w:t>
      </w:r>
      <w:r w:rsidRPr="00127B29">
        <w:rPr>
          <w:sz w:val="32"/>
          <w:szCs w:val="32"/>
          <w:shd w:val="clear" w:color="auto" w:fill="FFFF00"/>
        </w:rPr>
        <w:t xml:space="preserve"> </w:t>
      </w:r>
      <w:r w:rsidRPr="00127B29">
        <w:rPr>
          <w:rFonts w:ascii="Calibri" w:hAnsi="Calibri"/>
          <w:b/>
          <w:bCs/>
        </w:rPr>
        <w:t xml:space="preserve"> </w:t>
      </w:r>
      <w:r w:rsidRPr="00127B29">
        <w:rPr>
          <w:sz w:val="32"/>
          <w:szCs w:val="32"/>
          <w:shd w:val="clear" w:color="auto" w:fill="FFFF00"/>
        </w:rPr>
        <w:t xml:space="preserve">тыс. рублей, факт </w:t>
      </w:r>
      <w:r w:rsidRPr="00127B29">
        <w:rPr>
          <w:b/>
          <w:bCs/>
          <w:sz w:val="32"/>
          <w:szCs w:val="32"/>
          <w:shd w:val="clear" w:color="auto" w:fill="FFFF00"/>
        </w:rPr>
        <w:t>40423,3</w:t>
      </w:r>
      <w:r w:rsidRPr="00127B29">
        <w:rPr>
          <w:sz w:val="32"/>
          <w:szCs w:val="32"/>
          <w:shd w:val="clear" w:color="auto" w:fill="FFFF00"/>
        </w:rPr>
        <w:t xml:space="preserve"> тыс. руб.,  93,9 % .</w:t>
      </w:r>
    </w:p>
    <w:p w:rsidR="00587CD5" w:rsidRPr="00127B29" w:rsidRDefault="00587CD5" w:rsidP="00587CD5">
      <w:pPr>
        <w:suppressAutoHyphens/>
        <w:ind w:left="284" w:firstLine="709"/>
        <w:jc w:val="both"/>
        <w:rPr>
          <w:sz w:val="32"/>
          <w:szCs w:val="32"/>
        </w:rPr>
      </w:pPr>
      <w:r w:rsidRPr="00127B29">
        <w:rPr>
          <w:sz w:val="32"/>
          <w:szCs w:val="32"/>
        </w:rPr>
        <w:t>В структуре налоговых и неналоговых платежей удельный вес налоговых доходов по сравнению с аналогичным показателем прошлого года увеличился на 1,5%.</w:t>
      </w:r>
    </w:p>
    <w:p w:rsidR="00587CD5" w:rsidRPr="00127B29" w:rsidRDefault="00587CD5" w:rsidP="00587CD5">
      <w:pPr>
        <w:suppressAutoHyphens/>
        <w:ind w:left="284" w:firstLine="709"/>
        <w:jc w:val="both"/>
        <w:rPr>
          <w:sz w:val="32"/>
          <w:szCs w:val="32"/>
        </w:rPr>
      </w:pPr>
      <w:r w:rsidRPr="00127B29">
        <w:rPr>
          <w:sz w:val="32"/>
          <w:szCs w:val="32"/>
        </w:rPr>
        <w:t>Удельный вес неналоговых доходов уменьшился на 1,5%.</w:t>
      </w:r>
    </w:p>
    <w:p w:rsidR="00587CD5" w:rsidRPr="00127B29" w:rsidRDefault="00587CD5" w:rsidP="00587CD5">
      <w:pPr>
        <w:suppressAutoHyphens/>
        <w:ind w:left="284" w:firstLine="709"/>
        <w:jc w:val="both"/>
        <w:rPr>
          <w:sz w:val="32"/>
          <w:szCs w:val="32"/>
        </w:rPr>
      </w:pPr>
      <w:r w:rsidRPr="00127B29">
        <w:rPr>
          <w:sz w:val="32"/>
          <w:szCs w:val="32"/>
        </w:rPr>
        <w:t>Из общей суммы платежей в бюджет МО Иссадское сельское поселение наибольший удельный вес занимают:</w:t>
      </w:r>
    </w:p>
    <w:p w:rsidR="00587CD5" w:rsidRPr="00127B29" w:rsidRDefault="00587CD5" w:rsidP="00587CD5">
      <w:pPr>
        <w:suppressAutoHyphens/>
        <w:ind w:left="284" w:firstLine="709"/>
        <w:jc w:val="both"/>
        <w:rPr>
          <w:i/>
          <w:sz w:val="32"/>
          <w:szCs w:val="32"/>
        </w:rPr>
      </w:pPr>
      <w:r w:rsidRPr="00127B29">
        <w:rPr>
          <w:i/>
          <w:sz w:val="32"/>
          <w:szCs w:val="32"/>
        </w:rPr>
        <w:t xml:space="preserve">- земельный налог – </w:t>
      </w:r>
      <w:r w:rsidRPr="00127B29">
        <w:rPr>
          <w:sz w:val="32"/>
          <w:szCs w:val="32"/>
        </w:rPr>
        <w:t>48,4 %</w:t>
      </w:r>
      <w:r w:rsidRPr="00127B29">
        <w:rPr>
          <w:i/>
          <w:sz w:val="32"/>
          <w:szCs w:val="32"/>
        </w:rPr>
        <w:t>,</w:t>
      </w:r>
    </w:p>
    <w:p w:rsidR="00587CD5" w:rsidRPr="00127B29" w:rsidRDefault="00587CD5" w:rsidP="00587CD5">
      <w:pPr>
        <w:suppressAutoHyphens/>
        <w:ind w:left="284" w:firstLine="709"/>
        <w:jc w:val="both"/>
        <w:rPr>
          <w:i/>
          <w:sz w:val="32"/>
          <w:szCs w:val="32"/>
        </w:rPr>
      </w:pPr>
      <w:r w:rsidRPr="00127B29">
        <w:rPr>
          <w:i/>
          <w:sz w:val="32"/>
          <w:szCs w:val="32"/>
        </w:rPr>
        <w:t xml:space="preserve">- налог на доходы физических лиц – </w:t>
      </w:r>
      <w:r w:rsidRPr="00127B29">
        <w:rPr>
          <w:sz w:val="32"/>
          <w:szCs w:val="32"/>
        </w:rPr>
        <w:t>20,5%,</w:t>
      </w:r>
      <w:r w:rsidRPr="00127B29">
        <w:rPr>
          <w:i/>
          <w:sz w:val="32"/>
          <w:szCs w:val="32"/>
        </w:rPr>
        <w:t xml:space="preserve"> </w:t>
      </w:r>
    </w:p>
    <w:p w:rsidR="00587CD5" w:rsidRPr="00127B29" w:rsidRDefault="00587CD5" w:rsidP="00587CD5">
      <w:pPr>
        <w:suppressAutoHyphens/>
        <w:ind w:left="284" w:firstLine="709"/>
        <w:jc w:val="both"/>
        <w:rPr>
          <w:sz w:val="32"/>
          <w:szCs w:val="32"/>
        </w:rPr>
      </w:pPr>
      <w:r w:rsidRPr="00127B29">
        <w:rPr>
          <w:i/>
          <w:sz w:val="32"/>
          <w:szCs w:val="32"/>
        </w:rPr>
        <w:t xml:space="preserve">- акцизы – </w:t>
      </w:r>
      <w:r w:rsidRPr="00127B29">
        <w:rPr>
          <w:sz w:val="32"/>
          <w:szCs w:val="32"/>
        </w:rPr>
        <w:t>17,5%.</w:t>
      </w:r>
    </w:p>
    <w:p w:rsidR="00587CD5" w:rsidRPr="00AB04D0" w:rsidRDefault="00587CD5" w:rsidP="00587CD5">
      <w:pPr>
        <w:spacing w:before="100" w:beforeAutospacing="1" w:after="100" w:afterAutospacing="1"/>
        <w:rPr>
          <w:sz w:val="32"/>
          <w:szCs w:val="32"/>
          <w:shd w:val="clear" w:color="auto" w:fill="FFFF00"/>
        </w:rPr>
      </w:pPr>
      <w:r w:rsidRPr="00127B29">
        <w:rPr>
          <w:sz w:val="32"/>
          <w:szCs w:val="32"/>
          <w:shd w:val="clear" w:color="auto" w:fill="FFFF00"/>
        </w:rPr>
        <w:lastRenderedPageBreak/>
        <w:t>В целом, собственные доходы бюджета 24,1%, безвозмездные поступления- 75,9%.</w:t>
      </w:r>
    </w:p>
    <w:p w:rsidR="00587CD5" w:rsidRDefault="00587CD5" w:rsidP="00587CD5">
      <w:pPr>
        <w:spacing w:before="100" w:beforeAutospacing="1" w:after="100" w:afterAutospacing="1"/>
        <w:ind w:firstLine="708"/>
        <w:jc w:val="both"/>
        <w:rPr>
          <w:color w:val="000000"/>
          <w:sz w:val="32"/>
          <w:szCs w:val="32"/>
        </w:rPr>
      </w:pPr>
      <w:r>
        <w:rPr>
          <w:color w:val="000000"/>
          <w:sz w:val="32"/>
          <w:szCs w:val="32"/>
        </w:rPr>
        <w:t>Основную долю расходов муниципального образования составляют расходы на ЖКХ – 55,2%; общегосударственные расходы – 19,9%, культура – 8,1%, национальная экономика 13,7%</w:t>
      </w:r>
    </w:p>
    <w:p w:rsidR="00587CD5" w:rsidRDefault="00587CD5" w:rsidP="00587CD5">
      <w:pPr>
        <w:spacing w:before="100" w:beforeAutospacing="1" w:after="100" w:afterAutospacing="1"/>
        <w:ind w:firstLine="708"/>
        <w:jc w:val="both"/>
        <w:rPr>
          <w:color w:val="000000"/>
          <w:sz w:val="32"/>
          <w:szCs w:val="32"/>
        </w:rPr>
      </w:pPr>
      <w:r>
        <w:rPr>
          <w:color w:val="000000"/>
          <w:sz w:val="32"/>
          <w:szCs w:val="32"/>
        </w:rPr>
        <w:t>Доля программных расходов бюджета составила 63,9%</w:t>
      </w:r>
    </w:p>
    <w:p w:rsidR="00587CD5" w:rsidRDefault="00587CD5" w:rsidP="00587CD5">
      <w:pPr>
        <w:spacing w:before="100" w:beforeAutospacing="1" w:after="100" w:afterAutospacing="1"/>
        <w:ind w:firstLine="708"/>
        <w:jc w:val="both"/>
        <w:rPr>
          <w:color w:val="000000"/>
          <w:sz w:val="32"/>
          <w:szCs w:val="32"/>
        </w:rPr>
      </w:pPr>
      <w:r>
        <w:rPr>
          <w:color w:val="000000"/>
          <w:sz w:val="32"/>
          <w:szCs w:val="32"/>
        </w:rPr>
        <w:t>Доля расходов за счет местного бюджета – 41%</w:t>
      </w:r>
    </w:p>
    <w:p w:rsidR="00587CD5" w:rsidRDefault="00587CD5" w:rsidP="00587CD5">
      <w:pPr>
        <w:spacing w:before="100" w:beforeAutospacing="1" w:after="100" w:afterAutospacing="1"/>
        <w:ind w:firstLine="708"/>
        <w:jc w:val="both"/>
        <w:rPr>
          <w:color w:val="000000"/>
          <w:sz w:val="32"/>
          <w:szCs w:val="32"/>
        </w:rPr>
      </w:pPr>
      <w:r>
        <w:rPr>
          <w:color w:val="000000"/>
          <w:sz w:val="32"/>
          <w:szCs w:val="32"/>
        </w:rPr>
        <w:t>за счет областного бюджета – 53%</w:t>
      </w:r>
    </w:p>
    <w:p w:rsidR="00587CD5" w:rsidRDefault="00587CD5" w:rsidP="00587CD5">
      <w:pPr>
        <w:spacing w:before="100" w:beforeAutospacing="1" w:after="100" w:afterAutospacing="1"/>
        <w:ind w:firstLine="708"/>
        <w:jc w:val="both"/>
        <w:rPr>
          <w:color w:val="000000"/>
          <w:sz w:val="32"/>
          <w:szCs w:val="32"/>
        </w:rPr>
      </w:pPr>
      <w:r>
        <w:rPr>
          <w:color w:val="000000"/>
          <w:sz w:val="32"/>
          <w:szCs w:val="32"/>
        </w:rPr>
        <w:t>за счет бюджета ВМР – 6%</w:t>
      </w:r>
    </w:p>
    <w:p w:rsidR="00587CD5" w:rsidRDefault="00587CD5" w:rsidP="00587CD5">
      <w:pPr>
        <w:spacing w:before="100" w:beforeAutospacing="1" w:after="100" w:afterAutospacing="1"/>
        <w:ind w:firstLine="708"/>
        <w:jc w:val="both"/>
      </w:pPr>
      <w:r>
        <w:rPr>
          <w:color w:val="000000"/>
          <w:sz w:val="32"/>
          <w:szCs w:val="32"/>
        </w:rPr>
        <w:t xml:space="preserve">Для более эффективной реализации расходных мероприятий бюджета администрация руководствовалась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587CD5" w:rsidRPr="00A2366E" w:rsidRDefault="00587CD5" w:rsidP="00587CD5">
      <w:pPr>
        <w:ind w:firstLine="709"/>
        <w:jc w:val="both"/>
        <w:rPr>
          <w:rFonts w:asciiTheme="minorHAnsi" w:eastAsiaTheme="minorHAnsi" w:hAnsiTheme="minorHAnsi" w:cstheme="minorBidi"/>
          <w:sz w:val="32"/>
          <w:szCs w:val="32"/>
          <w:lang w:eastAsia="en-US"/>
        </w:rPr>
      </w:pPr>
      <w:r w:rsidRPr="00A2366E">
        <w:rPr>
          <w:color w:val="000000"/>
          <w:sz w:val="32"/>
          <w:szCs w:val="32"/>
          <w:shd w:val="clear" w:color="auto" w:fill="FFFFFF"/>
        </w:rPr>
        <w:t>В 20</w:t>
      </w:r>
      <w:r>
        <w:rPr>
          <w:color w:val="000000"/>
          <w:sz w:val="32"/>
          <w:szCs w:val="32"/>
          <w:shd w:val="clear" w:color="auto" w:fill="FFFFFF"/>
        </w:rPr>
        <w:t>20</w:t>
      </w:r>
      <w:r w:rsidRPr="00A2366E">
        <w:rPr>
          <w:color w:val="000000"/>
          <w:sz w:val="32"/>
          <w:szCs w:val="32"/>
          <w:shd w:val="clear" w:color="auto" w:fill="FFFFFF"/>
        </w:rPr>
        <w:t xml:space="preserve"> году проведено </w:t>
      </w:r>
      <w:r>
        <w:rPr>
          <w:b/>
          <w:color w:val="000000"/>
          <w:sz w:val="32"/>
          <w:szCs w:val="32"/>
          <w:shd w:val="clear" w:color="auto" w:fill="FFFFFF"/>
        </w:rPr>
        <w:t>13</w:t>
      </w:r>
      <w:r w:rsidRPr="00A2366E">
        <w:rPr>
          <w:color w:val="000000"/>
          <w:sz w:val="32"/>
          <w:szCs w:val="32"/>
          <w:shd w:val="clear" w:color="auto" w:fill="FFFFFF"/>
        </w:rPr>
        <w:t xml:space="preserve"> электронных аукционов</w:t>
      </w:r>
      <w:r>
        <w:rPr>
          <w:color w:val="000000"/>
          <w:sz w:val="32"/>
          <w:szCs w:val="32"/>
          <w:shd w:val="clear" w:color="auto" w:fill="FFFFFF"/>
        </w:rPr>
        <w:t xml:space="preserve"> </w:t>
      </w:r>
      <w:r w:rsidRPr="00A2366E">
        <w:rPr>
          <w:color w:val="000000"/>
          <w:sz w:val="32"/>
          <w:szCs w:val="32"/>
          <w:shd w:val="clear" w:color="auto" w:fill="FFFFFF"/>
        </w:rPr>
        <w:t xml:space="preserve">на общую сумму </w:t>
      </w:r>
      <w:r>
        <w:rPr>
          <w:b/>
          <w:color w:val="000000"/>
          <w:sz w:val="32"/>
          <w:szCs w:val="32"/>
          <w:shd w:val="clear" w:color="auto" w:fill="FFFFFF"/>
        </w:rPr>
        <w:t>23 874</w:t>
      </w:r>
      <w:r w:rsidRPr="00A2366E">
        <w:rPr>
          <w:color w:val="000000"/>
          <w:sz w:val="32"/>
          <w:szCs w:val="32"/>
          <w:shd w:val="clear" w:color="auto" w:fill="FFFFFF"/>
        </w:rPr>
        <w:t xml:space="preserve"> </w:t>
      </w:r>
      <w:r>
        <w:rPr>
          <w:color w:val="000000"/>
          <w:sz w:val="32"/>
          <w:szCs w:val="32"/>
          <w:shd w:val="clear" w:color="auto" w:fill="FFFFFF"/>
        </w:rPr>
        <w:t xml:space="preserve">тыс. </w:t>
      </w:r>
      <w:r w:rsidRPr="00A2366E">
        <w:rPr>
          <w:color w:val="000000"/>
          <w:sz w:val="32"/>
          <w:szCs w:val="32"/>
          <w:shd w:val="clear" w:color="auto" w:fill="FFFFFF"/>
        </w:rPr>
        <w:t>руб.</w:t>
      </w:r>
      <w:r>
        <w:rPr>
          <w:color w:val="000000"/>
          <w:sz w:val="32"/>
          <w:szCs w:val="32"/>
          <w:shd w:val="clear" w:color="auto" w:fill="FFFFFF"/>
        </w:rPr>
        <w:t xml:space="preserve"> Э</w:t>
      </w:r>
      <w:r w:rsidRPr="00A2366E">
        <w:rPr>
          <w:color w:val="000000"/>
          <w:sz w:val="32"/>
          <w:szCs w:val="32"/>
          <w:shd w:val="clear" w:color="auto" w:fill="FFFFFF"/>
        </w:rPr>
        <w:t xml:space="preserve">кономия по результатам проведенных конкурсных процедур составила </w:t>
      </w:r>
      <w:r>
        <w:rPr>
          <w:b/>
          <w:color w:val="000000"/>
          <w:sz w:val="32"/>
          <w:szCs w:val="32"/>
          <w:shd w:val="clear" w:color="auto" w:fill="FFFFFF"/>
        </w:rPr>
        <w:t>1 227</w:t>
      </w:r>
      <w:r w:rsidRPr="00A2366E">
        <w:rPr>
          <w:color w:val="000000"/>
          <w:sz w:val="32"/>
          <w:szCs w:val="32"/>
          <w:shd w:val="clear" w:color="auto" w:fill="FFFFFF"/>
        </w:rPr>
        <w:t xml:space="preserve"> </w:t>
      </w:r>
      <w:r>
        <w:rPr>
          <w:color w:val="000000"/>
          <w:sz w:val="32"/>
          <w:szCs w:val="32"/>
          <w:shd w:val="clear" w:color="auto" w:fill="FFFFFF"/>
        </w:rPr>
        <w:t>тыс.</w:t>
      </w:r>
      <w:r w:rsidRPr="00A2366E">
        <w:rPr>
          <w:color w:val="000000"/>
          <w:sz w:val="32"/>
          <w:szCs w:val="32"/>
          <w:shd w:val="clear" w:color="auto" w:fill="FFFFFF"/>
        </w:rPr>
        <w:t xml:space="preserve">руб. </w:t>
      </w:r>
    </w:p>
    <w:p w:rsidR="00587CD5" w:rsidRDefault="00587CD5" w:rsidP="00587CD5">
      <w:pPr>
        <w:jc w:val="both"/>
        <w:rPr>
          <w:sz w:val="32"/>
          <w:szCs w:val="32"/>
        </w:rPr>
      </w:pPr>
      <w:r>
        <w:rPr>
          <w:sz w:val="32"/>
          <w:szCs w:val="32"/>
        </w:rPr>
        <w:t xml:space="preserve">  </w:t>
      </w:r>
    </w:p>
    <w:p w:rsidR="00587CD5" w:rsidRPr="000F4592" w:rsidRDefault="00587CD5" w:rsidP="00587CD5">
      <w:pPr>
        <w:spacing w:after="120"/>
        <w:jc w:val="both"/>
        <w:rPr>
          <w:sz w:val="32"/>
          <w:szCs w:val="32"/>
        </w:rPr>
      </w:pPr>
      <w:r w:rsidRPr="000F4592">
        <w:rPr>
          <w:b/>
          <w:bCs/>
          <w:color w:val="000000"/>
          <w:sz w:val="32"/>
          <w:szCs w:val="32"/>
          <w:shd w:val="clear" w:color="auto" w:fill="FFFFFF"/>
        </w:rPr>
        <w:t xml:space="preserve">     </w:t>
      </w:r>
      <w:r>
        <w:rPr>
          <w:b/>
          <w:bCs/>
          <w:color w:val="000000"/>
          <w:sz w:val="32"/>
          <w:szCs w:val="32"/>
          <w:shd w:val="clear" w:color="auto" w:fill="FFFFFF"/>
        </w:rPr>
        <w:t>Бюджет поселения – д</w:t>
      </w:r>
      <w:r w:rsidRPr="000F4592">
        <w:rPr>
          <w:b/>
          <w:bCs/>
          <w:color w:val="000000"/>
          <w:sz w:val="32"/>
          <w:szCs w:val="32"/>
          <w:shd w:val="clear" w:color="auto" w:fill="FFFFFF"/>
        </w:rPr>
        <w:t>отационн</w:t>
      </w:r>
      <w:r>
        <w:rPr>
          <w:b/>
          <w:bCs/>
          <w:color w:val="000000"/>
          <w:sz w:val="32"/>
          <w:szCs w:val="32"/>
          <w:shd w:val="clear" w:color="auto" w:fill="FFFFFF"/>
        </w:rPr>
        <w:t xml:space="preserve">ый, что </w:t>
      </w:r>
      <w:r w:rsidRPr="000F4592">
        <w:rPr>
          <w:color w:val="000000"/>
          <w:sz w:val="32"/>
          <w:szCs w:val="32"/>
          <w:shd w:val="clear" w:color="auto" w:fill="FFFFFF"/>
        </w:rPr>
        <w:t xml:space="preserve"> не позволяет заложить в муниципальные программы  денежные средства в объеме, в котором это необходимо для решения вопросов местного значения</w:t>
      </w:r>
      <w:r>
        <w:rPr>
          <w:sz w:val="32"/>
          <w:szCs w:val="32"/>
        </w:rPr>
        <w:t>.</w:t>
      </w:r>
    </w:p>
    <w:p w:rsidR="00587CD5" w:rsidRPr="000F4592" w:rsidRDefault="00587CD5" w:rsidP="00587CD5">
      <w:pPr>
        <w:jc w:val="both"/>
        <w:rPr>
          <w:color w:val="000000"/>
          <w:sz w:val="32"/>
          <w:szCs w:val="32"/>
          <w:shd w:val="clear" w:color="auto" w:fill="FFFFFF"/>
        </w:rPr>
      </w:pPr>
      <w:r w:rsidRPr="000F4592">
        <w:rPr>
          <w:b/>
          <w:color w:val="000000"/>
          <w:sz w:val="32"/>
          <w:szCs w:val="32"/>
          <w:shd w:val="clear" w:color="auto" w:fill="FFFFFF"/>
        </w:rPr>
        <w:t xml:space="preserve">     </w:t>
      </w:r>
    </w:p>
    <w:p w:rsidR="00587CD5" w:rsidRPr="000F4592" w:rsidRDefault="00587CD5" w:rsidP="00587CD5">
      <w:pPr>
        <w:ind w:left="426"/>
        <w:rPr>
          <w:sz w:val="32"/>
          <w:szCs w:val="32"/>
        </w:rPr>
      </w:pPr>
      <w:r w:rsidRPr="000F4592">
        <w:rPr>
          <w:sz w:val="32"/>
          <w:szCs w:val="32"/>
        </w:rPr>
        <w:t>Основные цели и задачи бюджетной политики  в МО Иссадское сельское поселение   на 20</w:t>
      </w:r>
      <w:r>
        <w:rPr>
          <w:sz w:val="32"/>
          <w:szCs w:val="32"/>
        </w:rPr>
        <w:t>21</w:t>
      </w:r>
      <w:r w:rsidRPr="000F4592">
        <w:rPr>
          <w:sz w:val="32"/>
          <w:szCs w:val="32"/>
        </w:rPr>
        <w:t>год.</w:t>
      </w:r>
    </w:p>
    <w:p w:rsidR="00587CD5" w:rsidRPr="000F4592" w:rsidRDefault="00587CD5" w:rsidP="00587CD5">
      <w:pPr>
        <w:widowControl w:val="0"/>
        <w:numPr>
          <w:ilvl w:val="0"/>
          <w:numId w:val="6"/>
        </w:numPr>
        <w:suppressAutoHyphens/>
        <w:spacing w:before="40" w:after="40"/>
        <w:contextualSpacing/>
        <w:jc w:val="both"/>
        <w:rPr>
          <w:sz w:val="32"/>
          <w:szCs w:val="32"/>
        </w:rPr>
      </w:pPr>
      <w:r w:rsidRPr="000F4592">
        <w:rPr>
          <w:sz w:val="32"/>
          <w:szCs w:val="32"/>
        </w:rPr>
        <w:t>Недопущение образования муниципального долга.</w:t>
      </w:r>
    </w:p>
    <w:p w:rsidR="00587CD5" w:rsidRPr="000F4592" w:rsidRDefault="00587CD5" w:rsidP="00587CD5">
      <w:pPr>
        <w:pStyle w:val="a8"/>
        <w:numPr>
          <w:ilvl w:val="0"/>
          <w:numId w:val="6"/>
        </w:numPr>
        <w:tabs>
          <w:tab w:val="left" w:pos="993"/>
        </w:tabs>
        <w:suppressAutoHyphens/>
        <w:rPr>
          <w:sz w:val="32"/>
          <w:szCs w:val="32"/>
        </w:rPr>
      </w:pPr>
      <w:r w:rsidRPr="000F4592">
        <w:rPr>
          <w:sz w:val="32"/>
          <w:szCs w:val="32"/>
        </w:rPr>
        <w:t>Сохранение достигнутого уровня расходов, обеспечивающих развитие муниципального образования.</w:t>
      </w:r>
    </w:p>
    <w:p w:rsidR="00587CD5" w:rsidRPr="000F4592" w:rsidRDefault="00587CD5" w:rsidP="00587CD5">
      <w:pPr>
        <w:pStyle w:val="a8"/>
        <w:numPr>
          <w:ilvl w:val="0"/>
          <w:numId w:val="6"/>
        </w:numPr>
        <w:tabs>
          <w:tab w:val="left" w:pos="993"/>
        </w:tabs>
        <w:suppressAutoHyphens/>
        <w:rPr>
          <w:sz w:val="32"/>
          <w:szCs w:val="32"/>
        </w:rPr>
      </w:pPr>
      <w:r w:rsidRPr="000F4592">
        <w:rPr>
          <w:sz w:val="32"/>
          <w:szCs w:val="32"/>
        </w:rPr>
        <w:t xml:space="preserve">Исполнение Указов Президента Российской Федерации от 12 мая 2012 года. </w:t>
      </w:r>
    </w:p>
    <w:p w:rsidR="00587CD5" w:rsidRPr="000F4592" w:rsidRDefault="00587CD5" w:rsidP="00587CD5">
      <w:pPr>
        <w:pStyle w:val="a8"/>
        <w:widowControl w:val="0"/>
        <w:numPr>
          <w:ilvl w:val="0"/>
          <w:numId w:val="6"/>
        </w:numPr>
        <w:tabs>
          <w:tab w:val="left" w:pos="993"/>
        </w:tabs>
        <w:suppressAutoHyphens/>
        <w:jc w:val="both"/>
        <w:rPr>
          <w:sz w:val="32"/>
          <w:szCs w:val="32"/>
        </w:rPr>
      </w:pPr>
      <w:r w:rsidRPr="000F4592">
        <w:rPr>
          <w:sz w:val="32"/>
          <w:szCs w:val="32"/>
        </w:rPr>
        <w:t>Повышение эффективности управления бюджетными расходами.</w:t>
      </w:r>
    </w:p>
    <w:p w:rsidR="00587CD5" w:rsidRPr="00544221" w:rsidRDefault="00587CD5" w:rsidP="00587CD5">
      <w:pPr>
        <w:ind w:left="360"/>
        <w:jc w:val="both"/>
        <w:rPr>
          <w:bCs/>
          <w:iCs/>
          <w:sz w:val="32"/>
          <w:szCs w:val="32"/>
        </w:rPr>
      </w:pPr>
    </w:p>
    <w:p w:rsidR="00CF4EA4" w:rsidRDefault="00CF4EA4" w:rsidP="00587CD5">
      <w:pPr>
        <w:jc w:val="both"/>
        <w:rPr>
          <w:sz w:val="32"/>
          <w:szCs w:val="32"/>
        </w:rPr>
      </w:pPr>
    </w:p>
    <w:p w:rsidR="00CF4EA4" w:rsidRDefault="00CF4EA4" w:rsidP="00587CD5">
      <w:pPr>
        <w:jc w:val="both"/>
        <w:rPr>
          <w:sz w:val="32"/>
          <w:szCs w:val="32"/>
        </w:rPr>
      </w:pPr>
    </w:p>
    <w:p w:rsidR="00CF4EA4" w:rsidRDefault="00CF4EA4" w:rsidP="00587CD5">
      <w:pPr>
        <w:jc w:val="both"/>
        <w:rPr>
          <w:sz w:val="32"/>
          <w:szCs w:val="32"/>
        </w:rPr>
      </w:pPr>
    </w:p>
    <w:p w:rsidR="00CF4EA4" w:rsidRDefault="00CF4EA4" w:rsidP="00587CD5">
      <w:pPr>
        <w:jc w:val="both"/>
        <w:rPr>
          <w:sz w:val="32"/>
          <w:szCs w:val="32"/>
        </w:rPr>
      </w:pPr>
    </w:p>
    <w:p w:rsidR="00CF4EA4" w:rsidRDefault="00CF4EA4" w:rsidP="00587CD5">
      <w:pPr>
        <w:jc w:val="both"/>
        <w:rPr>
          <w:sz w:val="32"/>
          <w:szCs w:val="32"/>
        </w:rPr>
      </w:pPr>
    </w:p>
    <w:p w:rsidR="00587CD5" w:rsidRPr="00941379" w:rsidRDefault="00587CD5" w:rsidP="00587CD5">
      <w:pPr>
        <w:jc w:val="both"/>
        <w:rPr>
          <w:sz w:val="32"/>
          <w:szCs w:val="32"/>
        </w:rPr>
      </w:pPr>
      <w:r w:rsidRPr="00941379">
        <w:rPr>
          <w:sz w:val="32"/>
          <w:szCs w:val="32"/>
        </w:rPr>
        <w:t>Задачи, которые мы ставим на 202</w:t>
      </w:r>
      <w:r w:rsidR="00CF4EA4">
        <w:rPr>
          <w:sz w:val="32"/>
          <w:szCs w:val="32"/>
        </w:rPr>
        <w:t>1</w:t>
      </w:r>
      <w:r w:rsidRPr="00941379">
        <w:rPr>
          <w:sz w:val="32"/>
          <w:szCs w:val="32"/>
        </w:rPr>
        <w:t xml:space="preserve"> год:</w:t>
      </w:r>
    </w:p>
    <w:p w:rsidR="00587CD5" w:rsidRPr="00941379" w:rsidRDefault="00587CD5" w:rsidP="00587CD5">
      <w:pPr>
        <w:rPr>
          <w:sz w:val="32"/>
          <w:szCs w:val="32"/>
        </w:rPr>
      </w:pPr>
      <w:r w:rsidRPr="00941379">
        <w:rPr>
          <w:sz w:val="32"/>
          <w:szCs w:val="32"/>
        </w:rPr>
        <w:t>-работа органов МСУ  по увеличению  доходной части бюджета;</w:t>
      </w:r>
    </w:p>
    <w:p w:rsidR="00587CD5" w:rsidRPr="00941379" w:rsidRDefault="00587CD5" w:rsidP="00587CD5">
      <w:pPr>
        <w:rPr>
          <w:sz w:val="32"/>
          <w:szCs w:val="32"/>
        </w:rPr>
      </w:pPr>
      <w:r w:rsidRPr="00941379">
        <w:rPr>
          <w:sz w:val="32"/>
          <w:szCs w:val="32"/>
        </w:rPr>
        <w:t xml:space="preserve">-реализация на территории поселения </w:t>
      </w:r>
      <w:r w:rsidR="00F14033" w:rsidRPr="00941379">
        <w:rPr>
          <w:sz w:val="32"/>
          <w:szCs w:val="32"/>
        </w:rPr>
        <w:t xml:space="preserve">муниципальных программ по реализации Областных законов № </w:t>
      </w:r>
      <w:r w:rsidRPr="00941379">
        <w:rPr>
          <w:sz w:val="32"/>
          <w:szCs w:val="32"/>
        </w:rPr>
        <w:t xml:space="preserve">3-ОЗ и </w:t>
      </w:r>
      <w:r w:rsidR="00F14033" w:rsidRPr="00941379">
        <w:rPr>
          <w:sz w:val="32"/>
          <w:szCs w:val="32"/>
        </w:rPr>
        <w:t xml:space="preserve">№ </w:t>
      </w:r>
      <w:r w:rsidRPr="00941379">
        <w:rPr>
          <w:sz w:val="32"/>
          <w:szCs w:val="32"/>
        </w:rPr>
        <w:t>147-  ОЗ;</w:t>
      </w:r>
    </w:p>
    <w:p w:rsidR="00587CD5" w:rsidRPr="00941379" w:rsidRDefault="00587CD5" w:rsidP="00587CD5">
      <w:pPr>
        <w:rPr>
          <w:sz w:val="32"/>
          <w:szCs w:val="32"/>
        </w:rPr>
      </w:pPr>
      <w:r w:rsidRPr="00941379">
        <w:rPr>
          <w:sz w:val="32"/>
          <w:szCs w:val="32"/>
        </w:rPr>
        <w:t xml:space="preserve">-участие в региональных программах; </w:t>
      </w:r>
    </w:p>
    <w:p w:rsidR="00587CD5" w:rsidRPr="00941379" w:rsidRDefault="00587CD5" w:rsidP="00587CD5">
      <w:pPr>
        <w:tabs>
          <w:tab w:val="left" w:pos="720"/>
        </w:tabs>
        <w:rPr>
          <w:sz w:val="32"/>
          <w:szCs w:val="32"/>
        </w:rPr>
      </w:pPr>
      <w:r w:rsidRPr="00941379">
        <w:rPr>
          <w:sz w:val="32"/>
          <w:szCs w:val="32"/>
        </w:rPr>
        <w:t>-подготовка объектов жилищно-коммунального хозяйства к отопительному сезону 202</w:t>
      </w:r>
      <w:r w:rsidR="00DE23E1">
        <w:rPr>
          <w:sz w:val="32"/>
          <w:szCs w:val="32"/>
        </w:rPr>
        <w:t>1</w:t>
      </w:r>
      <w:r w:rsidRPr="00941379">
        <w:rPr>
          <w:sz w:val="32"/>
          <w:szCs w:val="32"/>
        </w:rPr>
        <w:t>-202</w:t>
      </w:r>
      <w:r w:rsidR="00DE23E1">
        <w:rPr>
          <w:sz w:val="32"/>
          <w:szCs w:val="32"/>
        </w:rPr>
        <w:t>2</w:t>
      </w:r>
      <w:r w:rsidR="00F14033" w:rsidRPr="00941379">
        <w:rPr>
          <w:sz w:val="32"/>
          <w:szCs w:val="32"/>
        </w:rPr>
        <w:t xml:space="preserve"> годов;</w:t>
      </w:r>
    </w:p>
    <w:p w:rsidR="00F14033" w:rsidRPr="00941379" w:rsidRDefault="00941379" w:rsidP="00587CD5">
      <w:pPr>
        <w:tabs>
          <w:tab w:val="left" w:pos="720"/>
        </w:tabs>
        <w:rPr>
          <w:sz w:val="32"/>
          <w:szCs w:val="32"/>
        </w:rPr>
      </w:pPr>
      <w:r w:rsidRPr="00941379">
        <w:rPr>
          <w:sz w:val="32"/>
          <w:szCs w:val="32"/>
        </w:rPr>
        <w:t>- благоустройство территории</w:t>
      </w:r>
      <w:r w:rsidR="00CF4EA4">
        <w:rPr>
          <w:sz w:val="32"/>
          <w:szCs w:val="32"/>
        </w:rPr>
        <w:t>.</w:t>
      </w:r>
    </w:p>
    <w:p w:rsidR="00587CD5" w:rsidRDefault="00587CD5" w:rsidP="00587CD5">
      <w:pPr>
        <w:tabs>
          <w:tab w:val="left" w:pos="720"/>
        </w:tabs>
        <w:rPr>
          <w:sz w:val="32"/>
          <w:szCs w:val="32"/>
        </w:rPr>
      </w:pPr>
    </w:p>
    <w:p w:rsidR="007615F2" w:rsidRPr="00CF4EA4" w:rsidRDefault="007615F2" w:rsidP="007615F2">
      <w:pPr>
        <w:pStyle w:val="paragraphscx32627041"/>
        <w:spacing w:before="0" w:beforeAutospacing="0" w:after="0" w:afterAutospacing="0"/>
        <w:ind w:firstLine="426"/>
        <w:jc w:val="both"/>
        <w:textAlignment w:val="baseline"/>
        <w:rPr>
          <w:sz w:val="32"/>
          <w:szCs w:val="32"/>
        </w:rPr>
      </w:pPr>
      <w:r w:rsidRPr="00CF4EA4">
        <w:rPr>
          <w:rStyle w:val="normaltextrunscx32627041"/>
          <w:sz w:val="32"/>
          <w:szCs w:val="32"/>
        </w:rPr>
        <w:t>Несмотря на ряд решенных вопросов, важными проблемами остаются дальнейшее развитие и благоустройство поселения.</w:t>
      </w:r>
      <w:r w:rsidRPr="00CF4EA4">
        <w:rPr>
          <w:rStyle w:val="eopscx32627041"/>
          <w:sz w:val="32"/>
          <w:szCs w:val="32"/>
        </w:rPr>
        <w:t> </w:t>
      </w:r>
    </w:p>
    <w:p w:rsidR="007615F2" w:rsidRPr="00CF4EA4" w:rsidRDefault="007615F2" w:rsidP="007615F2">
      <w:pPr>
        <w:pStyle w:val="paragraphscx32627041"/>
        <w:spacing w:before="0" w:beforeAutospacing="0" w:after="0" w:afterAutospacing="0"/>
        <w:ind w:firstLine="426"/>
        <w:jc w:val="both"/>
        <w:textAlignment w:val="baseline"/>
        <w:rPr>
          <w:sz w:val="32"/>
          <w:szCs w:val="32"/>
        </w:rPr>
      </w:pPr>
      <w:r w:rsidRPr="00CF4EA4">
        <w:rPr>
          <w:rStyle w:val="normaltextrunscx32627041"/>
          <w:sz w:val="32"/>
          <w:szCs w:val="32"/>
        </w:rPr>
        <w:t>Приоритетные направления на 202</w:t>
      </w:r>
      <w:r w:rsidR="00F14033" w:rsidRPr="00CF4EA4">
        <w:rPr>
          <w:rStyle w:val="normaltextrunscx32627041"/>
          <w:sz w:val="32"/>
          <w:szCs w:val="32"/>
        </w:rPr>
        <w:t>1</w:t>
      </w:r>
      <w:r w:rsidRPr="00CF4EA4">
        <w:rPr>
          <w:rStyle w:val="normaltextrunscx32627041"/>
          <w:sz w:val="32"/>
          <w:szCs w:val="32"/>
        </w:rPr>
        <w:t xml:space="preserve"> год:</w:t>
      </w:r>
      <w:r w:rsidRPr="00CF4EA4">
        <w:rPr>
          <w:rStyle w:val="eopscx32627041"/>
          <w:sz w:val="32"/>
          <w:szCs w:val="32"/>
        </w:rPr>
        <w:t> </w:t>
      </w:r>
    </w:p>
    <w:p w:rsidR="001B2872" w:rsidRPr="00CF4EA4" w:rsidRDefault="001B2872" w:rsidP="001B2872">
      <w:pPr>
        <w:pStyle w:val="a8"/>
        <w:numPr>
          <w:ilvl w:val="0"/>
          <w:numId w:val="25"/>
        </w:numPr>
        <w:jc w:val="both"/>
        <w:outlineLvl w:val="0"/>
        <w:rPr>
          <w:sz w:val="32"/>
          <w:szCs w:val="32"/>
        </w:rPr>
      </w:pPr>
      <w:r w:rsidRPr="00CF4EA4">
        <w:rPr>
          <w:sz w:val="32"/>
          <w:szCs w:val="32"/>
        </w:rPr>
        <w:t>Продолжить ремонт</w:t>
      </w:r>
      <w:r w:rsidR="00DE23E1">
        <w:rPr>
          <w:sz w:val="32"/>
          <w:szCs w:val="32"/>
        </w:rPr>
        <w:t>ные работ</w:t>
      </w:r>
      <w:r w:rsidRPr="00CF4EA4">
        <w:rPr>
          <w:sz w:val="32"/>
          <w:szCs w:val="32"/>
        </w:rPr>
        <w:t>ы автомобильных дорог</w:t>
      </w:r>
      <w:r w:rsidR="00F14033" w:rsidRPr="00CF4EA4">
        <w:rPr>
          <w:sz w:val="32"/>
          <w:szCs w:val="32"/>
        </w:rPr>
        <w:t xml:space="preserve"> общего пользования местного значения в населенных пунктах</w:t>
      </w:r>
      <w:r w:rsidRPr="00CF4EA4">
        <w:rPr>
          <w:sz w:val="32"/>
          <w:szCs w:val="32"/>
        </w:rPr>
        <w:t xml:space="preserve">. </w:t>
      </w:r>
    </w:p>
    <w:p w:rsidR="007615F2" w:rsidRPr="00CF4EA4" w:rsidRDefault="007615F2" w:rsidP="001B2872">
      <w:pPr>
        <w:pStyle w:val="a8"/>
        <w:numPr>
          <w:ilvl w:val="0"/>
          <w:numId w:val="25"/>
        </w:numPr>
        <w:ind w:left="0" w:firstLine="1212"/>
        <w:jc w:val="both"/>
        <w:outlineLvl w:val="0"/>
        <w:rPr>
          <w:sz w:val="32"/>
          <w:szCs w:val="32"/>
        </w:rPr>
      </w:pPr>
      <w:r w:rsidRPr="00CF4EA4">
        <w:rPr>
          <w:sz w:val="32"/>
          <w:szCs w:val="32"/>
        </w:rPr>
        <w:t>Продолжить работы по постановке на кадастровый учет дорог общего пользования местного з</w:t>
      </w:r>
      <w:r w:rsidR="001B2872" w:rsidRPr="00CF4EA4">
        <w:rPr>
          <w:sz w:val="32"/>
          <w:szCs w:val="32"/>
        </w:rPr>
        <w:t>начения на территории поселения.</w:t>
      </w:r>
      <w:r w:rsidRPr="00CF4EA4">
        <w:rPr>
          <w:sz w:val="32"/>
          <w:szCs w:val="32"/>
        </w:rPr>
        <w:t xml:space="preserve"> </w:t>
      </w:r>
    </w:p>
    <w:p w:rsidR="007615F2" w:rsidRPr="00CF4EA4" w:rsidRDefault="007615F2" w:rsidP="001B2872">
      <w:pPr>
        <w:pStyle w:val="a8"/>
        <w:numPr>
          <w:ilvl w:val="0"/>
          <w:numId w:val="25"/>
        </w:numPr>
        <w:ind w:left="0" w:firstLine="1212"/>
        <w:jc w:val="both"/>
        <w:rPr>
          <w:sz w:val="32"/>
          <w:szCs w:val="32"/>
        </w:rPr>
      </w:pPr>
      <w:r w:rsidRPr="00CF4EA4">
        <w:rPr>
          <w:sz w:val="32"/>
          <w:szCs w:val="32"/>
        </w:rPr>
        <w:t xml:space="preserve">Для бесперебойной работы котельной </w:t>
      </w:r>
      <w:r w:rsidR="001B2872" w:rsidRPr="00CF4EA4">
        <w:rPr>
          <w:sz w:val="32"/>
          <w:szCs w:val="32"/>
        </w:rPr>
        <w:t>провести проектные работы по обеспечению резервным топливом.</w:t>
      </w:r>
    </w:p>
    <w:p w:rsidR="007615F2" w:rsidRPr="00CF4EA4" w:rsidRDefault="007615F2" w:rsidP="001B2872">
      <w:pPr>
        <w:pStyle w:val="a8"/>
        <w:numPr>
          <w:ilvl w:val="0"/>
          <w:numId w:val="25"/>
        </w:numPr>
        <w:ind w:left="0" w:firstLine="1134"/>
        <w:jc w:val="both"/>
        <w:rPr>
          <w:sz w:val="32"/>
          <w:szCs w:val="32"/>
        </w:rPr>
      </w:pPr>
      <w:r w:rsidRPr="00CF4EA4">
        <w:rPr>
          <w:sz w:val="32"/>
          <w:szCs w:val="32"/>
        </w:rPr>
        <w:t xml:space="preserve">В д. </w:t>
      </w:r>
      <w:r w:rsidR="001B2872" w:rsidRPr="00CF4EA4">
        <w:rPr>
          <w:sz w:val="32"/>
          <w:szCs w:val="32"/>
        </w:rPr>
        <w:t>Глядково и дер.Немятово-1 о</w:t>
      </w:r>
      <w:r w:rsidRPr="00CF4EA4">
        <w:rPr>
          <w:sz w:val="32"/>
          <w:szCs w:val="32"/>
        </w:rPr>
        <w:t>существить строительство контейнерных площадок</w:t>
      </w:r>
      <w:r w:rsidR="001B2872" w:rsidRPr="00CF4EA4">
        <w:rPr>
          <w:sz w:val="32"/>
          <w:szCs w:val="32"/>
        </w:rPr>
        <w:t>.</w:t>
      </w:r>
    </w:p>
    <w:p w:rsidR="007615F2" w:rsidRPr="00CF4EA4" w:rsidRDefault="007615F2" w:rsidP="001B2872">
      <w:pPr>
        <w:pStyle w:val="a8"/>
        <w:numPr>
          <w:ilvl w:val="0"/>
          <w:numId w:val="25"/>
        </w:numPr>
        <w:jc w:val="both"/>
        <w:rPr>
          <w:sz w:val="32"/>
          <w:szCs w:val="32"/>
        </w:rPr>
      </w:pPr>
      <w:r w:rsidRPr="00CF4EA4">
        <w:rPr>
          <w:sz w:val="32"/>
          <w:szCs w:val="32"/>
        </w:rPr>
        <w:t>Продолжить развитие уличного освещения</w:t>
      </w:r>
      <w:r w:rsidR="001B2872" w:rsidRPr="00CF4EA4">
        <w:rPr>
          <w:sz w:val="32"/>
          <w:szCs w:val="32"/>
        </w:rPr>
        <w:t>.</w:t>
      </w:r>
    </w:p>
    <w:p w:rsidR="001B2872" w:rsidRPr="00CF4EA4" w:rsidRDefault="007615F2" w:rsidP="00F14033">
      <w:pPr>
        <w:pStyle w:val="a8"/>
        <w:numPr>
          <w:ilvl w:val="0"/>
          <w:numId w:val="25"/>
        </w:numPr>
        <w:ind w:left="0" w:firstLine="1212"/>
        <w:jc w:val="both"/>
        <w:rPr>
          <w:rStyle w:val="normaltextrunscx32627041"/>
          <w:bCs/>
          <w:iCs/>
          <w:sz w:val="32"/>
          <w:szCs w:val="32"/>
        </w:rPr>
      </w:pPr>
      <w:r w:rsidRPr="00CF4EA4">
        <w:rPr>
          <w:rStyle w:val="normaltextrunscx32627041"/>
          <w:b/>
          <w:bCs/>
          <w:i/>
          <w:iCs/>
          <w:sz w:val="32"/>
          <w:szCs w:val="32"/>
        </w:rPr>
        <w:t xml:space="preserve"> </w:t>
      </w:r>
      <w:r w:rsidRPr="00CF4EA4">
        <w:rPr>
          <w:rStyle w:val="normaltextrunscx32627041"/>
          <w:bCs/>
          <w:iCs/>
          <w:sz w:val="32"/>
          <w:szCs w:val="32"/>
        </w:rPr>
        <w:t xml:space="preserve">Подготовить проект </w:t>
      </w:r>
      <w:r w:rsidR="00F14033" w:rsidRPr="00CF4EA4">
        <w:rPr>
          <w:rStyle w:val="normaltextrunscx32627041"/>
          <w:bCs/>
          <w:iCs/>
          <w:sz w:val="32"/>
          <w:szCs w:val="32"/>
        </w:rPr>
        <w:t xml:space="preserve">по благоустройству общественной территории д.Иссад </w:t>
      </w:r>
      <w:r w:rsidRPr="00CF4EA4">
        <w:rPr>
          <w:rStyle w:val="normaltextrunscx32627041"/>
          <w:bCs/>
          <w:iCs/>
          <w:sz w:val="32"/>
          <w:szCs w:val="32"/>
        </w:rPr>
        <w:t>для участия в</w:t>
      </w:r>
      <w:r w:rsidR="001B2872" w:rsidRPr="00CF4EA4">
        <w:rPr>
          <w:rStyle w:val="normaltextrunscx32627041"/>
          <w:bCs/>
          <w:iCs/>
          <w:sz w:val="32"/>
          <w:szCs w:val="32"/>
        </w:rPr>
        <w:t xml:space="preserve"> программе «Комфортная городская среда».</w:t>
      </w:r>
    </w:p>
    <w:p w:rsidR="00F14033" w:rsidRPr="00CF4EA4" w:rsidRDefault="001B2872" w:rsidP="00F14033">
      <w:pPr>
        <w:pStyle w:val="a8"/>
        <w:numPr>
          <w:ilvl w:val="0"/>
          <w:numId w:val="25"/>
        </w:numPr>
        <w:ind w:left="0" w:firstLine="1212"/>
        <w:jc w:val="both"/>
        <w:rPr>
          <w:rStyle w:val="normaltextrunscx32627041"/>
          <w:bCs/>
          <w:iCs/>
          <w:sz w:val="32"/>
          <w:szCs w:val="32"/>
        </w:rPr>
      </w:pPr>
      <w:r w:rsidRPr="00CF4EA4">
        <w:rPr>
          <w:rStyle w:val="normaltextrunscx32627041"/>
          <w:bCs/>
          <w:iCs/>
          <w:sz w:val="32"/>
          <w:szCs w:val="32"/>
        </w:rPr>
        <w:t>Продолжить работу по актуализации схем г</w:t>
      </w:r>
      <w:r w:rsidR="00F14033" w:rsidRPr="00CF4EA4">
        <w:rPr>
          <w:rStyle w:val="normaltextrunscx32627041"/>
          <w:bCs/>
          <w:iCs/>
          <w:sz w:val="32"/>
          <w:szCs w:val="32"/>
        </w:rPr>
        <w:t>азоснабжения поселения.</w:t>
      </w:r>
    </w:p>
    <w:p w:rsidR="00F14033" w:rsidRPr="00CF4EA4" w:rsidRDefault="00F14033" w:rsidP="00F14033">
      <w:pPr>
        <w:pStyle w:val="a8"/>
        <w:numPr>
          <w:ilvl w:val="0"/>
          <w:numId w:val="25"/>
        </w:numPr>
        <w:ind w:left="0" w:firstLine="1276"/>
        <w:jc w:val="both"/>
        <w:rPr>
          <w:rStyle w:val="normaltextrunscx32627041"/>
          <w:bCs/>
          <w:iCs/>
          <w:sz w:val="32"/>
          <w:szCs w:val="32"/>
        </w:rPr>
      </w:pPr>
      <w:r w:rsidRPr="00CF4EA4">
        <w:rPr>
          <w:rStyle w:val="normaltextrunscx32627041"/>
          <w:bCs/>
          <w:iCs/>
          <w:sz w:val="32"/>
          <w:szCs w:val="32"/>
        </w:rPr>
        <w:t>Внести изменения в схему водоснабжения в целях дальнейшего обеспечения жителей поселения питьевой водой.</w:t>
      </w:r>
    </w:p>
    <w:p w:rsidR="001B2872" w:rsidRPr="00CF4EA4" w:rsidRDefault="001B2872" w:rsidP="00941379">
      <w:pPr>
        <w:pStyle w:val="a8"/>
        <w:numPr>
          <w:ilvl w:val="0"/>
          <w:numId w:val="25"/>
        </w:numPr>
        <w:ind w:left="0" w:firstLine="1212"/>
        <w:jc w:val="both"/>
        <w:rPr>
          <w:rStyle w:val="normaltextrunscx32627041"/>
          <w:bCs/>
          <w:iCs/>
          <w:sz w:val="32"/>
          <w:szCs w:val="32"/>
        </w:rPr>
      </w:pPr>
      <w:r w:rsidRPr="00CF4EA4">
        <w:rPr>
          <w:rStyle w:val="normaltextrunscx32627041"/>
          <w:bCs/>
          <w:iCs/>
          <w:sz w:val="32"/>
          <w:szCs w:val="32"/>
        </w:rPr>
        <w:t xml:space="preserve"> </w:t>
      </w:r>
      <w:r w:rsidR="004126FD" w:rsidRPr="00CF4EA4">
        <w:rPr>
          <w:rStyle w:val="normaltextrunscx32627041"/>
          <w:bCs/>
          <w:iCs/>
          <w:sz w:val="32"/>
          <w:szCs w:val="32"/>
        </w:rPr>
        <w:t>Подготовить проект капитального ремонта дома культуры д.Иссад.</w:t>
      </w:r>
    </w:p>
    <w:p w:rsidR="00941379" w:rsidRPr="00CF4EA4" w:rsidRDefault="00941379" w:rsidP="00CF4EA4">
      <w:pPr>
        <w:ind w:firstLine="786"/>
        <w:jc w:val="both"/>
        <w:rPr>
          <w:rStyle w:val="normaltextrunscx32627041"/>
          <w:bCs/>
          <w:iCs/>
          <w:sz w:val="32"/>
          <w:szCs w:val="32"/>
        </w:rPr>
      </w:pPr>
      <w:r w:rsidRPr="00CF4EA4">
        <w:rPr>
          <w:rStyle w:val="normaltextrunscx32627041"/>
          <w:bCs/>
          <w:iCs/>
          <w:sz w:val="32"/>
          <w:szCs w:val="32"/>
        </w:rPr>
        <w:t xml:space="preserve">Проблемными вопросами также </w:t>
      </w:r>
      <w:r w:rsidR="00CF4EA4" w:rsidRPr="00CF4EA4">
        <w:rPr>
          <w:rStyle w:val="normaltextrunscx32627041"/>
          <w:bCs/>
          <w:iCs/>
          <w:sz w:val="32"/>
          <w:szCs w:val="32"/>
        </w:rPr>
        <w:t>остаются вопросы освещения дорог регионального значения общего пользования в населенных пунктах д.Юшково, д.Белые Кресты.</w:t>
      </w:r>
    </w:p>
    <w:p w:rsidR="00CF4EA4" w:rsidRPr="00CF4EA4" w:rsidRDefault="00CF4EA4" w:rsidP="00CF4EA4">
      <w:pPr>
        <w:ind w:firstLine="786"/>
        <w:jc w:val="both"/>
        <w:rPr>
          <w:rStyle w:val="normaltextrunscx32627041"/>
          <w:bCs/>
          <w:iCs/>
          <w:sz w:val="32"/>
          <w:szCs w:val="32"/>
        </w:rPr>
      </w:pPr>
      <w:r w:rsidRPr="00CF4EA4">
        <w:rPr>
          <w:rStyle w:val="normaltextrunscx32627041"/>
          <w:bCs/>
          <w:iCs/>
          <w:sz w:val="32"/>
          <w:szCs w:val="32"/>
        </w:rPr>
        <w:t>Организация остановки общественного транспорта на дороге регионального значения «Зуево-Новая Ладога».</w:t>
      </w:r>
    </w:p>
    <w:p w:rsidR="00587CD5" w:rsidRPr="00473880" w:rsidRDefault="00587CD5" w:rsidP="00587CD5">
      <w:pPr>
        <w:tabs>
          <w:tab w:val="left" w:pos="720"/>
        </w:tabs>
        <w:rPr>
          <w:sz w:val="32"/>
          <w:szCs w:val="32"/>
          <w:highlight w:val="yellow"/>
        </w:rPr>
      </w:pPr>
    </w:p>
    <w:p w:rsidR="007615F2" w:rsidRPr="00CF4EA4" w:rsidRDefault="00587CD5" w:rsidP="00CF4EA4">
      <w:pPr>
        <w:ind w:firstLine="360"/>
        <w:jc w:val="both"/>
        <w:rPr>
          <w:sz w:val="32"/>
          <w:szCs w:val="32"/>
        </w:rPr>
      </w:pPr>
      <w:r w:rsidRPr="00CF4EA4">
        <w:rPr>
          <w:sz w:val="32"/>
          <w:szCs w:val="32"/>
        </w:rPr>
        <w:t>В завершении</w:t>
      </w:r>
      <w:r w:rsidR="00CF4EA4">
        <w:rPr>
          <w:sz w:val="32"/>
          <w:szCs w:val="32"/>
        </w:rPr>
        <w:t xml:space="preserve"> отчета х</w:t>
      </w:r>
      <w:r w:rsidRPr="00CF4EA4">
        <w:rPr>
          <w:sz w:val="32"/>
          <w:szCs w:val="32"/>
        </w:rPr>
        <w:t xml:space="preserve">очу поблагодарить  Правительство Ленинградской области </w:t>
      </w:r>
      <w:r w:rsidR="007615F2" w:rsidRPr="00CF4EA4">
        <w:rPr>
          <w:sz w:val="32"/>
          <w:szCs w:val="32"/>
        </w:rPr>
        <w:t xml:space="preserve">и Администрацию Волховского муниципального района </w:t>
      </w:r>
      <w:r w:rsidRPr="00CF4EA4">
        <w:rPr>
          <w:sz w:val="32"/>
          <w:szCs w:val="32"/>
        </w:rPr>
        <w:t>за поддержку и возможность участия нашего муниципального образования в региональных</w:t>
      </w:r>
      <w:r w:rsidR="007615F2" w:rsidRPr="00CF4EA4">
        <w:rPr>
          <w:sz w:val="32"/>
          <w:szCs w:val="32"/>
        </w:rPr>
        <w:t xml:space="preserve"> и муниципальных </w:t>
      </w:r>
      <w:r w:rsidRPr="00CF4EA4">
        <w:rPr>
          <w:sz w:val="32"/>
          <w:szCs w:val="32"/>
        </w:rPr>
        <w:t>программах</w:t>
      </w:r>
      <w:r w:rsidR="0035123C" w:rsidRPr="00CF4EA4">
        <w:rPr>
          <w:sz w:val="32"/>
          <w:szCs w:val="32"/>
        </w:rPr>
        <w:t xml:space="preserve">, </w:t>
      </w:r>
      <w:r w:rsidRPr="00CF4EA4">
        <w:rPr>
          <w:sz w:val="32"/>
          <w:szCs w:val="32"/>
        </w:rPr>
        <w:t>депутатский корпус поселения, руководителей всех предприятий и учреждений, расположенных на нашей территории, совет ветеранов</w:t>
      </w:r>
      <w:r w:rsidR="00CF4EA4">
        <w:rPr>
          <w:sz w:val="32"/>
          <w:szCs w:val="32"/>
        </w:rPr>
        <w:t xml:space="preserve"> Иссадского сельского поселения</w:t>
      </w:r>
      <w:r w:rsidRPr="00CF4EA4">
        <w:rPr>
          <w:sz w:val="32"/>
          <w:szCs w:val="32"/>
        </w:rPr>
        <w:t xml:space="preserve"> за тесное сотрудничество, за помощь в работе, наше неравнодушное население, всех, кто помогал нам  решать  вопросы местного значения  в 20</w:t>
      </w:r>
      <w:r w:rsidR="0035123C" w:rsidRPr="00CF4EA4">
        <w:rPr>
          <w:sz w:val="32"/>
          <w:szCs w:val="32"/>
        </w:rPr>
        <w:t xml:space="preserve">20 </w:t>
      </w:r>
      <w:r w:rsidRPr="00CF4EA4">
        <w:rPr>
          <w:sz w:val="32"/>
          <w:szCs w:val="32"/>
        </w:rPr>
        <w:t xml:space="preserve">году. </w:t>
      </w:r>
    </w:p>
    <w:p w:rsidR="007615F2" w:rsidRPr="007615F2" w:rsidRDefault="007615F2" w:rsidP="007615F2">
      <w:pPr>
        <w:pStyle w:val="a3"/>
        <w:jc w:val="both"/>
        <w:rPr>
          <w:sz w:val="32"/>
          <w:szCs w:val="32"/>
        </w:rPr>
      </w:pPr>
      <w:r w:rsidRPr="007615F2">
        <w:rPr>
          <w:sz w:val="32"/>
          <w:szCs w:val="32"/>
        </w:rPr>
        <w:t xml:space="preserve">     Благодарю наших волонтеров Н.Н.Свинцицкую, П.Степанову, Л.И.Зименкову, которые оказывали  огромную помощь и поддержку  пожилым людям, оказавшимся на карантине или не имеющим возможности выйти на улицу</w:t>
      </w:r>
      <w:r w:rsidR="00CF4EA4">
        <w:rPr>
          <w:sz w:val="32"/>
          <w:szCs w:val="32"/>
        </w:rPr>
        <w:t xml:space="preserve"> в весенний период 2020 года</w:t>
      </w:r>
      <w:r w:rsidRPr="007615F2">
        <w:rPr>
          <w:sz w:val="32"/>
          <w:szCs w:val="32"/>
        </w:rPr>
        <w:t>.  18 ноября 2020 года в г.Волхове торжественно вручено благодарственное письмо Губернатора Ленинградской области Дрозденко А.Ю. волонтеру муниципального штаба акции «Мы вместе» Волховского района, нашему жителю Гавриловой Татьяне Валерьевне за неоценимый вклад в борьбу с пандемией новой коронавирусной инфекции.</w:t>
      </w:r>
    </w:p>
    <w:p w:rsidR="00587CD5" w:rsidRPr="00473880" w:rsidRDefault="00587CD5" w:rsidP="00587CD5">
      <w:pPr>
        <w:rPr>
          <w:sz w:val="32"/>
          <w:szCs w:val="32"/>
          <w:highlight w:val="yellow"/>
        </w:rPr>
      </w:pPr>
    </w:p>
    <w:p w:rsidR="00754AC3" w:rsidRDefault="0035123C" w:rsidP="00754AC3">
      <w:pPr>
        <w:jc w:val="both"/>
        <w:rPr>
          <w:sz w:val="32"/>
          <w:szCs w:val="32"/>
        </w:rPr>
      </w:pPr>
      <w:r>
        <w:rPr>
          <w:sz w:val="32"/>
          <w:szCs w:val="32"/>
        </w:rPr>
        <w:t xml:space="preserve">      </w:t>
      </w:r>
      <w:r w:rsidR="00754AC3" w:rsidRPr="00754AC3">
        <w:rPr>
          <w:sz w:val="32"/>
          <w:szCs w:val="32"/>
        </w:rPr>
        <w:t>Хотелось бы отметить, что все большее значение в решении вопросов местного значения играют так называемые «иные формы местного самоуправления». С каждым годом мы укрепляем взаимодействие с нашими общественными советами. Все важнейшие вопросы в жизни поселения мы решаем с их непосредственным участием.</w:t>
      </w:r>
      <w:r>
        <w:rPr>
          <w:sz w:val="32"/>
          <w:szCs w:val="32"/>
        </w:rPr>
        <w:t xml:space="preserve"> </w:t>
      </w:r>
    </w:p>
    <w:p w:rsidR="0035123C" w:rsidRPr="00754AC3" w:rsidRDefault="0035123C" w:rsidP="00754AC3">
      <w:pPr>
        <w:jc w:val="both"/>
        <w:rPr>
          <w:sz w:val="32"/>
          <w:szCs w:val="32"/>
        </w:rPr>
      </w:pPr>
      <w:r>
        <w:rPr>
          <w:sz w:val="32"/>
          <w:szCs w:val="32"/>
        </w:rPr>
        <w:t xml:space="preserve">      Важнейшую роль данным формам местного самоуправления уделяет Губернатор Ленинградской области и с благодарностью отмечает работу председателей общественных советов. Благодарственным письмом за активное участие в решении вопросов местного значения, направленных на повышение качества жизни населения Ленинградской области отмечен председатель общественного совета деревень Немятово-2, Березье Нестеров Николай Дмитриевич.  Спасибо всем председателям за вашу работу. </w:t>
      </w:r>
    </w:p>
    <w:p w:rsidR="007B044B" w:rsidRDefault="00587CD5" w:rsidP="00587CD5">
      <w:pPr>
        <w:spacing w:before="100" w:beforeAutospacing="1" w:after="100" w:afterAutospacing="1"/>
        <w:jc w:val="both"/>
        <w:rPr>
          <w:i/>
          <w:iCs/>
          <w:sz w:val="32"/>
          <w:szCs w:val="32"/>
        </w:rPr>
      </w:pPr>
      <w:r w:rsidRPr="007615F2">
        <w:rPr>
          <w:sz w:val="32"/>
          <w:szCs w:val="32"/>
        </w:rPr>
        <w:t xml:space="preserve"> </w:t>
      </w:r>
      <w:r w:rsidRPr="007615F2">
        <w:rPr>
          <w:i/>
          <w:iCs/>
          <w:sz w:val="32"/>
          <w:szCs w:val="32"/>
        </w:rPr>
        <w:t xml:space="preserve"> Доклад завершен.</w:t>
      </w:r>
      <w:r w:rsidR="0035123C" w:rsidRPr="007615F2">
        <w:rPr>
          <w:i/>
          <w:iCs/>
          <w:sz w:val="32"/>
          <w:szCs w:val="32"/>
        </w:rPr>
        <w:t xml:space="preserve"> </w:t>
      </w:r>
      <w:r w:rsidRPr="007615F2">
        <w:rPr>
          <w:i/>
          <w:iCs/>
          <w:sz w:val="32"/>
          <w:szCs w:val="32"/>
        </w:rPr>
        <w:t>Спасибо за внимание</w:t>
      </w:r>
    </w:p>
    <w:p w:rsidR="004126FD" w:rsidRDefault="004126FD" w:rsidP="00DE23E1">
      <w:pPr>
        <w:spacing w:before="100" w:beforeAutospacing="1" w:after="100" w:afterAutospacing="1"/>
        <w:jc w:val="both"/>
        <w:rPr>
          <w:i/>
          <w:iCs/>
          <w:sz w:val="32"/>
          <w:szCs w:val="32"/>
        </w:rPr>
      </w:pPr>
    </w:p>
    <w:p w:rsidR="004126FD" w:rsidRDefault="004126FD" w:rsidP="004126FD">
      <w:pPr>
        <w:jc w:val="center"/>
        <w:rPr>
          <w:iCs/>
          <w:sz w:val="32"/>
          <w:szCs w:val="32"/>
        </w:rPr>
      </w:pPr>
      <w:r w:rsidRPr="00612A96">
        <w:rPr>
          <w:iCs/>
          <w:sz w:val="32"/>
          <w:szCs w:val="32"/>
        </w:rPr>
        <w:t>Благоустройство дворовой территории</w:t>
      </w:r>
    </w:p>
    <w:p w:rsidR="004126FD" w:rsidRPr="00612A96" w:rsidRDefault="004126FD" w:rsidP="004126FD">
      <w:pPr>
        <w:jc w:val="center"/>
        <w:rPr>
          <w:iCs/>
          <w:sz w:val="32"/>
          <w:szCs w:val="32"/>
        </w:rPr>
      </w:pPr>
    </w:p>
    <w:p w:rsidR="004126FD" w:rsidRDefault="004126FD" w:rsidP="004126FD">
      <w:pPr>
        <w:jc w:val="center"/>
        <w:rPr>
          <w:iCs/>
          <w:sz w:val="32"/>
          <w:szCs w:val="32"/>
        </w:rPr>
      </w:pPr>
      <w:r>
        <w:rPr>
          <w:iCs/>
          <w:sz w:val="32"/>
          <w:szCs w:val="32"/>
        </w:rPr>
        <w:t>д.1,2, 13, 12, 14 и 15 мкр.Центральный д.Иссад.</w:t>
      </w:r>
    </w:p>
    <w:p w:rsidR="004126FD" w:rsidRDefault="004126FD" w:rsidP="004126FD">
      <w:pPr>
        <w:jc w:val="center"/>
        <w:rPr>
          <w:iCs/>
          <w:sz w:val="32"/>
          <w:szCs w:val="32"/>
        </w:rPr>
      </w:pPr>
    </w:p>
    <w:p w:rsidR="004126FD" w:rsidRDefault="004126FD" w:rsidP="004126FD">
      <w:pPr>
        <w:jc w:val="center"/>
        <w:rPr>
          <w:iCs/>
          <w:sz w:val="32"/>
          <w:szCs w:val="32"/>
        </w:rPr>
      </w:pPr>
      <w:r>
        <w:rPr>
          <w:iCs/>
          <w:sz w:val="32"/>
          <w:szCs w:val="32"/>
        </w:rPr>
        <w:t xml:space="preserve">Дворовая территория благоустроена в рамках программы «Комфортная городская среда» </w:t>
      </w:r>
    </w:p>
    <w:p w:rsidR="004126FD" w:rsidRDefault="004126FD" w:rsidP="004126FD">
      <w:pPr>
        <w:jc w:val="center"/>
        <w:rPr>
          <w:iCs/>
          <w:sz w:val="32"/>
          <w:szCs w:val="32"/>
        </w:rPr>
      </w:pPr>
    </w:p>
    <w:p w:rsidR="004126FD" w:rsidRDefault="004126FD" w:rsidP="004126FD">
      <w:pPr>
        <w:jc w:val="both"/>
        <w:rPr>
          <w:iCs/>
          <w:sz w:val="32"/>
          <w:szCs w:val="32"/>
        </w:rPr>
      </w:pPr>
      <w:r>
        <w:rPr>
          <w:iCs/>
          <w:sz w:val="32"/>
          <w:szCs w:val="32"/>
        </w:rPr>
        <w:t xml:space="preserve">    Благоустраиваемая дворовая территория до проведения работ по благоустройству не имела организованной парковочной зоны, современного детского оборудования, освещения, пешеходной зоны. </w:t>
      </w:r>
    </w:p>
    <w:p w:rsidR="004126FD" w:rsidRDefault="004126FD" w:rsidP="004126FD">
      <w:pPr>
        <w:jc w:val="both"/>
        <w:rPr>
          <w:iCs/>
          <w:sz w:val="32"/>
          <w:szCs w:val="32"/>
        </w:rPr>
      </w:pPr>
      <w:r>
        <w:rPr>
          <w:iCs/>
          <w:sz w:val="32"/>
          <w:szCs w:val="32"/>
        </w:rPr>
        <w:t xml:space="preserve">    Согласно проекту благоустройства, </w:t>
      </w:r>
      <w:r w:rsidR="00B94C80">
        <w:rPr>
          <w:iCs/>
          <w:sz w:val="32"/>
          <w:szCs w:val="32"/>
        </w:rPr>
        <w:t xml:space="preserve">разработанному специалистами и выпускниками кафедры дизайна архитектурной среды Санкт-Петербургского государственного архитектурно-строительного университета под руководством  </w:t>
      </w:r>
      <w:r w:rsidRPr="004126FD">
        <w:rPr>
          <w:sz w:val="32"/>
          <w:szCs w:val="32"/>
        </w:rPr>
        <w:t>Доцен</w:t>
      </w:r>
      <w:r>
        <w:rPr>
          <w:sz w:val="32"/>
          <w:szCs w:val="32"/>
        </w:rPr>
        <w:t>т</w:t>
      </w:r>
      <w:r w:rsidR="00B94C80">
        <w:rPr>
          <w:sz w:val="32"/>
          <w:szCs w:val="32"/>
        </w:rPr>
        <w:t>а кафедр</w:t>
      </w:r>
      <w:r w:rsidR="005A6D42">
        <w:rPr>
          <w:sz w:val="32"/>
          <w:szCs w:val="32"/>
        </w:rPr>
        <w:t>ы</w:t>
      </w:r>
      <w:r w:rsidRPr="004126FD">
        <w:rPr>
          <w:sz w:val="32"/>
          <w:szCs w:val="32"/>
        </w:rPr>
        <w:t>,</w:t>
      </w:r>
      <w:r w:rsidRPr="004126FD">
        <w:rPr>
          <w:sz w:val="32"/>
          <w:szCs w:val="32"/>
        </w:rPr>
        <w:br/>
        <w:t>архитектор</w:t>
      </w:r>
      <w:r>
        <w:rPr>
          <w:sz w:val="32"/>
          <w:szCs w:val="32"/>
        </w:rPr>
        <w:t>ом</w:t>
      </w:r>
      <w:r w:rsidRPr="004126FD">
        <w:rPr>
          <w:sz w:val="32"/>
          <w:szCs w:val="32"/>
        </w:rPr>
        <w:t>, специалист</w:t>
      </w:r>
      <w:r>
        <w:rPr>
          <w:sz w:val="32"/>
          <w:szCs w:val="32"/>
        </w:rPr>
        <w:t>ом</w:t>
      </w:r>
      <w:r w:rsidRPr="004126FD">
        <w:rPr>
          <w:sz w:val="32"/>
          <w:szCs w:val="32"/>
        </w:rPr>
        <w:t xml:space="preserve"> по благоустройству территорий, член</w:t>
      </w:r>
      <w:r>
        <w:rPr>
          <w:sz w:val="32"/>
          <w:szCs w:val="32"/>
        </w:rPr>
        <w:t>ом</w:t>
      </w:r>
      <w:r w:rsidRPr="004126FD">
        <w:rPr>
          <w:sz w:val="32"/>
          <w:szCs w:val="32"/>
        </w:rPr>
        <w:t xml:space="preserve"> Союза Дизайнеров Санкт-Петербурга</w:t>
      </w:r>
      <w:r>
        <w:rPr>
          <w:sz w:val="32"/>
          <w:szCs w:val="32"/>
        </w:rPr>
        <w:t xml:space="preserve"> </w:t>
      </w:r>
      <w:r w:rsidRPr="004126FD">
        <w:rPr>
          <w:sz w:val="32"/>
          <w:szCs w:val="32"/>
        </w:rPr>
        <w:t>Данилов</w:t>
      </w:r>
      <w:r>
        <w:rPr>
          <w:sz w:val="32"/>
          <w:szCs w:val="32"/>
        </w:rPr>
        <w:t>ой</w:t>
      </w:r>
      <w:r w:rsidRPr="004126FD">
        <w:rPr>
          <w:sz w:val="32"/>
          <w:szCs w:val="32"/>
        </w:rPr>
        <w:t xml:space="preserve"> Светлан</w:t>
      </w:r>
      <w:r>
        <w:rPr>
          <w:sz w:val="32"/>
          <w:szCs w:val="32"/>
        </w:rPr>
        <w:t>ой Борисовной</w:t>
      </w:r>
      <w:r w:rsidR="00B94C80">
        <w:rPr>
          <w:sz w:val="32"/>
          <w:szCs w:val="32"/>
        </w:rPr>
        <w:t>,</w:t>
      </w:r>
      <w:r>
        <w:rPr>
          <w:sz w:val="32"/>
          <w:szCs w:val="32"/>
        </w:rPr>
        <w:t xml:space="preserve"> данная территория включила в себя комплексное благоустройство:</w:t>
      </w:r>
      <w:r>
        <w:rPr>
          <w:iCs/>
          <w:sz w:val="32"/>
          <w:szCs w:val="32"/>
        </w:rPr>
        <w:t xml:space="preserve"> </w:t>
      </w:r>
      <w:r w:rsidRPr="00612A96">
        <w:rPr>
          <w:iCs/>
          <w:sz w:val="32"/>
          <w:szCs w:val="32"/>
        </w:rPr>
        <w:t>территория включает в себя парковку, детскую площадку, пешеходную дорожку, островки безопасности</w:t>
      </w:r>
      <w:r>
        <w:rPr>
          <w:iCs/>
          <w:sz w:val="32"/>
          <w:szCs w:val="32"/>
        </w:rPr>
        <w:t xml:space="preserve">, тротуары (транзитная зона), </w:t>
      </w:r>
      <w:r w:rsidRPr="00612A96">
        <w:rPr>
          <w:iCs/>
          <w:sz w:val="32"/>
          <w:szCs w:val="32"/>
        </w:rPr>
        <w:t xml:space="preserve"> подходы к парадным</w:t>
      </w:r>
      <w:r>
        <w:rPr>
          <w:iCs/>
          <w:sz w:val="32"/>
          <w:szCs w:val="32"/>
        </w:rPr>
        <w:t xml:space="preserve"> с новым оборудованием: скамейки и урны</w:t>
      </w:r>
      <w:r w:rsidR="00B94C80">
        <w:rPr>
          <w:iCs/>
          <w:sz w:val="32"/>
          <w:szCs w:val="32"/>
        </w:rPr>
        <w:t>.</w:t>
      </w:r>
      <w:r>
        <w:rPr>
          <w:iCs/>
          <w:sz w:val="32"/>
          <w:szCs w:val="32"/>
        </w:rPr>
        <w:t xml:space="preserve"> В благоустройстве применены современные материалы – асфальт, плитка, резиновое покрытие на детской площадке. Сделано озеленение - важный компонент комплексного благоустройства. Несмотря на то, что денег не много, озеленение двухуровневое, кустарники и деревья. </w:t>
      </w:r>
    </w:p>
    <w:p w:rsidR="004126FD" w:rsidRDefault="004126FD" w:rsidP="004126FD">
      <w:pPr>
        <w:jc w:val="both"/>
        <w:rPr>
          <w:iCs/>
          <w:sz w:val="32"/>
          <w:szCs w:val="32"/>
        </w:rPr>
      </w:pPr>
      <w:r>
        <w:rPr>
          <w:iCs/>
          <w:sz w:val="32"/>
          <w:szCs w:val="32"/>
        </w:rPr>
        <w:t xml:space="preserve">Важный компонент комплексного благоустройства  – оборудование: у нас все оборудование в едином стиле есть дизайн-код: скамейки, урны, навес. Игровое оборудование тоже увязано на цвете со скамейками и навесом. </w:t>
      </w:r>
    </w:p>
    <w:p w:rsidR="004126FD" w:rsidRDefault="004126FD" w:rsidP="004126FD">
      <w:pPr>
        <w:jc w:val="both"/>
        <w:rPr>
          <w:iCs/>
          <w:sz w:val="32"/>
          <w:szCs w:val="32"/>
        </w:rPr>
      </w:pPr>
      <w:r>
        <w:rPr>
          <w:iCs/>
          <w:sz w:val="32"/>
          <w:szCs w:val="32"/>
        </w:rPr>
        <w:t xml:space="preserve">Сделано освещение. </w:t>
      </w:r>
    </w:p>
    <w:p w:rsidR="005A6D42" w:rsidRDefault="004126FD" w:rsidP="004126FD">
      <w:pPr>
        <w:jc w:val="both"/>
        <w:rPr>
          <w:iCs/>
          <w:sz w:val="32"/>
          <w:szCs w:val="32"/>
        </w:rPr>
      </w:pPr>
      <w:r>
        <w:rPr>
          <w:iCs/>
          <w:sz w:val="32"/>
          <w:szCs w:val="32"/>
        </w:rPr>
        <w:t xml:space="preserve">Таким образом, у нас представлены все компоненты благоустройства. </w:t>
      </w:r>
    </w:p>
    <w:p w:rsidR="005A6D42" w:rsidRDefault="004126FD" w:rsidP="004126FD">
      <w:pPr>
        <w:jc w:val="both"/>
        <w:rPr>
          <w:iCs/>
          <w:sz w:val="32"/>
          <w:szCs w:val="32"/>
        </w:rPr>
      </w:pPr>
      <w:r>
        <w:rPr>
          <w:iCs/>
          <w:sz w:val="32"/>
          <w:szCs w:val="32"/>
        </w:rPr>
        <w:t xml:space="preserve">Есть информационный стенд, </w:t>
      </w:r>
      <w:r w:rsidR="00841B5D">
        <w:rPr>
          <w:iCs/>
          <w:sz w:val="32"/>
          <w:szCs w:val="32"/>
        </w:rPr>
        <w:t>оформленный</w:t>
      </w:r>
      <w:r>
        <w:rPr>
          <w:iCs/>
          <w:sz w:val="32"/>
          <w:szCs w:val="32"/>
        </w:rPr>
        <w:t xml:space="preserve"> по брендбуку, </w:t>
      </w:r>
      <w:r w:rsidR="00841B5D">
        <w:rPr>
          <w:iCs/>
          <w:sz w:val="32"/>
          <w:szCs w:val="32"/>
        </w:rPr>
        <w:t>р</w:t>
      </w:r>
      <w:r>
        <w:rPr>
          <w:iCs/>
          <w:sz w:val="32"/>
          <w:szCs w:val="32"/>
        </w:rPr>
        <w:t>екомендован</w:t>
      </w:r>
      <w:r w:rsidR="00841B5D">
        <w:rPr>
          <w:iCs/>
          <w:sz w:val="32"/>
          <w:szCs w:val="32"/>
        </w:rPr>
        <w:t>ному</w:t>
      </w:r>
      <w:r>
        <w:rPr>
          <w:iCs/>
          <w:sz w:val="32"/>
          <w:szCs w:val="32"/>
        </w:rPr>
        <w:t xml:space="preserve"> Минстроем, в котором использованы логотипы федеральной программы. </w:t>
      </w:r>
    </w:p>
    <w:p w:rsidR="004126FD" w:rsidRDefault="004126FD" w:rsidP="004126FD">
      <w:pPr>
        <w:jc w:val="both"/>
        <w:rPr>
          <w:iCs/>
          <w:sz w:val="32"/>
          <w:szCs w:val="32"/>
        </w:rPr>
      </w:pPr>
    </w:p>
    <w:p w:rsidR="00841B5D" w:rsidRDefault="00841B5D" w:rsidP="004126FD">
      <w:pPr>
        <w:jc w:val="both"/>
        <w:rPr>
          <w:iCs/>
          <w:sz w:val="32"/>
          <w:szCs w:val="32"/>
        </w:rPr>
      </w:pPr>
    </w:p>
    <w:p w:rsidR="004126FD" w:rsidRDefault="004126FD" w:rsidP="004126FD">
      <w:pPr>
        <w:jc w:val="both"/>
        <w:rPr>
          <w:iCs/>
          <w:sz w:val="32"/>
          <w:szCs w:val="32"/>
        </w:rPr>
      </w:pPr>
      <w:r>
        <w:rPr>
          <w:iCs/>
          <w:sz w:val="32"/>
          <w:szCs w:val="32"/>
        </w:rPr>
        <w:lastRenderedPageBreak/>
        <w:t xml:space="preserve">В настоящее время проводится </w:t>
      </w:r>
      <w:r w:rsidR="005A6D42">
        <w:rPr>
          <w:iCs/>
          <w:sz w:val="32"/>
          <w:szCs w:val="32"/>
        </w:rPr>
        <w:t xml:space="preserve">рейтинговое </w:t>
      </w:r>
      <w:r>
        <w:rPr>
          <w:iCs/>
          <w:sz w:val="32"/>
          <w:szCs w:val="32"/>
        </w:rPr>
        <w:t>голосование по выбору общественной территории д.Иссад</w:t>
      </w:r>
      <w:r w:rsidR="00415556">
        <w:rPr>
          <w:iCs/>
          <w:sz w:val="32"/>
          <w:szCs w:val="32"/>
        </w:rPr>
        <w:t xml:space="preserve"> для благоустройства. Голосование </w:t>
      </w:r>
      <w:r>
        <w:rPr>
          <w:iCs/>
          <w:sz w:val="32"/>
          <w:szCs w:val="32"/>
        </w:rPr>
        <w:t>закончится 15 февраля 2021 года. Прошу принять</w:t>
      </w:r>
      <w:r w:rsidR="00415556">
        <w:rPr>
          <w:iCs/>
          <w:sz w:val="32"/>
          <w:szCs w:val="32"/>
        </w:rPr>
        <w:t xml:space="preserve">  </w:t>
      </w:r>
      <w:r>
        <w:rPr>
          <w:iCs/>
          <w:sz w:val="32"/>
          <w:szCs w:val="32"/>
        </w:rPr>
        <w:t xml:space="preserve"> активное участие в данном голосовании.</w:t>
      </w:r>
      <w:r w:rsidR="00415556">
        <w:rPr>
          <w:iCs/>
          <w:sz w:val="32"/>
          <w:szCs w:val="32"/>
        </w:rPr>
        <w:t xml:space="preserve"> Информацию о порядке  голосования можно получить на сайте администрации, в социальных сетях, а также в администрации поселения. </w:t>
      </w:r>
      <w:r>
        <w:rPr>
          <w:iCs/>
          <w:sz w:val="32"/>
          <w:szCs w:val="32"/>
        </w:rPr>
        <w:t>По итогам голосования будет выбрана общественная территория для проведения благоустройства для участия в программе на 2022 год</w:t>
      </w:r>
      <w:r w:rsidR="00415556">
        <w:rPr>
          <w:iCs/>
          <w:sz w:val="32"/>
          <w:szCs w:val="32"/>
        </w:rPr>
        <w:t>:</w:t>
      </w:r>
    </w:p>
    <w:p w:rsidR="005A6D42" w:rsidRDefault="005A6D42" w:rsidP="004126FD">
      <w:pPr>
        <w:jc w:val="both"/>
        <w:rPr>
          <w:iCs/>
          <w:sz w:val="32"/>
          <w:szCs w:val="32"/>
        </w:rPr>
      </w:pPr>
      <w:r>
        <w:rPr>
          <w:iCs/>
          <w:sz w:val="32"/>
          <w:szCs w:val="32"/>
        </w:rPr>
        <w:t>- набережная д.Иссад;</w:t>
      </w:r>
    </w:p>
    <w:p w:rsidR="005A6D42" w:rsidRDefault="005A6D42" w:rsidP="004126FD">
      <w:pPr>
        <w:jc w:val="both"/>
        <w:rPr>
          <w:iCs/>
          <w:sz w:val="32"/>
          <w:szCs w:val="32"/>
        </w:rPr>
      </w:pPr>
      <w:r>
        <w:rPr>
          <w:iCs/>
          <w:sz w:val="32"/>
          <w:szCs w:val="32"/>
        </w:rPr>
        <w:t>- спортивная площадка;</w:t>
      </w:r>
    </w:p>
    <w:p w:rsidR="005A6D42" w:rsidRDefault="005A6D42" w:rsidP="004126FD">
      <w:pPr>
        <w:jc w:val="both"/>
        <w:rPr>
          <w:iCs/>
          <w:sz w:val="32"/>
          <w:szCs w:val="32"/>
        </w:rPr>
      </w:pPr>
      <w:r>
        <w:rPr>
          <w:iCs/>
          <w:sz w:val="32"/>
          <w:szCs w:val="32"/>
        </w:rPr>
        <w:t>- сквер у ДК;</w:t>
      </w:r>
    </w:p>
    <w:p w:rsidR="005A6D42" w:rsidRDefault="005A6D42" w:rsidP="004126FD">
      <w:pPr>
        <w:jc w:val="both"/>
        <w:rPr>
          <w:iCs/>
          <w:sz w:val="32"/>
          <w:szCs w:val="32"/>
        </w:rPr>
      </w:pPr>
      <w:r>
        <w:rPr>
          <w:iCs/>
          <w:sz w:val="32"/>
          <w:szCs w:val="32"/>
        </w:rPr>
        <w:t>- парк (ул.Паркова д.Иссад);</w:t>
      </w:r>
    </w:p>
    <w:p w:rsidR="005A6D42" w:rsidRDefault="005A6D42" w:rsidP="004126FD">
      <w:pPr>
        <w:jc w:val="both"/>
        <w:rPr>
          <w:iCs/>
          <w:sz w:val="32"/>
          <w:szCs w:val="32"/>
        </w:rPr>
      </w:pPr>
      <w:r>
        <w:rPr>
          <w:iCs/>
          <w:sz w:val="32"/>
          <w:szCs w:val="32"/>
        </w:rPr>
        <w:t>- площадка для экстремальных видов спорта у дома № 16 мкр.Центральный д.Иссад.</w:t>
      </w:r>
    </w:p>
    <w:p w:rsidR="00415556" w:rsidRDefault="00415556" w:rsidP="004126FD">
      <w:pPr>
        <w:jc w:val="both"/>
        <w:rPr>
          <w:iCs/>
          <w:sz w:val="32"/>
          <w:szCs w:val="32"/>
        </w:rPr>
      </w:pPr>
    </w:p>
    <w:p w:rsidR="00415556" w:rsidRPr="00612A96" w:rsidRDefault="00415556" w:rsidP="004126FD">
      <w:pPr>
        <w:jc w:val="both"/>
        <w:rPr>
          <w:sz w:val="28"/>
          <w:szCs w:val="28"/>
        </w:rPr>
      </w:pPr>
    </w:p>
    <w:p w:rsidR="004126FD" w:rsidRPr="00612A96" w:rsidRDefault="004126FD" w:rsidP="004126FD">
      <w:pPr>
        <w:jc w:val="center"/>
        <w:rPr>
          <w:sz w:val="28"/>
          <w:szCs w:val="28"/>
        </w:rPr>
      </w:pPr>
    </w:p>
    <w:p w:rsidR="004126FD" w:rsidRDefault="004126FD" w:rsidP="00587CD5">
      <w:pPr>
        <w:spacing w:before="100" w:beforeAutospacing="1" w:after="100" w:afterAutospacing="1"/>
        <w:jc w:val="both"/>
        <w:rPr>
          <w:sz w:val="28"/>
          <w:szCs w:val="28"/>
        </w:rPr>
      </w:pPr>
    </w:p>
    <w:sectPr w:rsidR="004126FD" w:rsidSect="00B8312F">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B6656C"/>
    <w:multiLevelType w:val="hybridMultilevel"/>
    <w:tmpl w:val="5812153C"/>
    <w:lvl w:ilvl="0" w:tplc="25ACB244">
      <w:start w:val="1"/>
      <w:numFmt w:val="bullet"/>
      <w:lvlText w:val=""/>
      <w:lvlJc w:val="left"/>
      <w:pPr>
        <w:tabs>
          <w:tab w:val="num" w:pos="720"/>
        </w:tabs>
        <w:ind w:left="720" w:hanging="360"/>
      </w:pPr>
      <w:rPr>
        <w:rFonts w:ascii="Wingdings" w:hAnsi="Wingdings" w:hint="default"/>
      </w:rPr>
    </w:lvl>
    <w:lvl w:ilvl="1" w:tplc="6748A064" w:tentative="1">
      <w:start w:val="1"/>
      <w:numFmt w:val="bullet"/>
      <w:lvlText w:val=""/>
      <w:lvlJc w:val="left"/>
      <w:pPr>
        <w:tabs>
          <w:tab w:val="num" w:pos="1440"/>
        </w:tabs>
        <w:ind w:left="1440" w:hanging="360"/>
      </w:pPr>
      <w:rPr>
        <w:rFonts w:ascii="Wingdings" w:hAnsi="Wingdings" w:hint="default"/>
      </w:rPr>
    </w:lvl>
    <w:lvl w:ilvl="2" w:tplc="B25AA682" w:tentative="1">
      <w:start w:val="1"/>
      <w:numFmt w:val="bullet"/>
      <w:lvlText w:val=""/>
      <w:lvlJc w:val="left"/>
      <w:pPr>
        <w:tabs>
          <w:tab w:val="num" w:pos="2160"/>
        </w:tabs>
        <w:ind w:left="2160" w:hanging="360"/>
      </w:pPr>
      <w:rPr>
        <w:rFonts w:ascii="Wingdings" w:hAnsi="Wingdings" w:hint="default"/>
      </w:rPr>
    </w:lvl>
    <w:lvl w:ilvl="3" w:tplc="3D660444" w:tentative="1">
      <w:start w:val="1"/>
      <w:numFmt w:val="bullet"/>
      <w:lvlText w:val=""/>
      <w:lvlJc w:val="left"/>
      <w:pPr>
        <w:tabs>
          <w:tab w:val="num" w:pos="2880"/>
        </w:tabs>
        <w:ind w:left="2880" w:hanging="360"/>
      </w:pPr>
      <w:rPr>
        <w:rFonts w:ascii="Wingdings" w:hAnsi="Wingdings" w:hint="default"/>
      </w:rPr>
    </w:lvl>
    <w:lvl w:ilvl="4" w:tplc="1E8A1EF4" w:tentative="1">
      <w:start w:val="1"/>
      <w:numFmt w:val="bullet"/>
      <w:lvlText w:val=""/>
      <w:lvlJc w:val="left"/>
      <w:pPr>
        <w:tabs>
          <w:tab w:val="num" w:pos="3600"/>
        </w:tabs>
        <w:ind w:left="3600" w:hanging="360"/>
      </w:pPr>
      <w:rPr>
        <w:rFonts w:ascii="Wingdings" w:hAnsi="Wingdings" w:hint="default"/>
      </w:rPr>
    </w:lvl>
    <w:lvl w:ilvl="5" w:tplc="CF768962" w:tentative="1">
      <w:start w:val="1"/>
      <w:numFmt w:val="bullet"/>
      <w:lvlText w:val=""/>
      <w:lvlJc w:val="left"/>
      <w:pPr>
        <w:tabs>
          <w:tab w:val="num" w:pos="4320"/>
        </w:tabs>
        <w:ind w:left="4320" w:hanging="360"/>
      </w:pPr>
      <w:rPr>
        <w:rFonts w:ascii="Wingdings" w:hAnsi="Wingdings" w:hint="default"/>
      </w:rPr>
    </w:lvl>
    <w:lvl w:ilvl="6" w:tplc="09B48D8E" w:tentative="1">
      <w:start w:val="1"/>
      <w:numFmt w:val="bullet"/>
      <w:lvlText w:val=""/>
      <w:lvlJc w:val="left"/>
      <w:pPr>
        <w:tabs>
          <w:tab w:val="num" w:pos="5040"/>
        </w:tabs>
        <w:ind w:left="5040" w:hanging="360"/>
      </w:pPr>
      <w:rPr>
        <w:rFonts w:ascii="Wingdings" w:hAnsi="Wingdings" w:hint="default"/>
      </w:rPr>
    </w:lvl>
    <w:lvl w:ilvl="7" w:tplc="1270A9D8" w:tentative="1">
      <w:start w:val="1"/>
      <w:numFmt w:val="bullet"/>
      <w:lvlText w:val=""/>
      <w:lvlJc w:val="left"/>
      <w:pPr>
        <w:tabs>
          <w:tab w:val="num" w:pos="5760"/>
        </w:tabs>
        <w:ind w:left="5760" w:hanging="360"/>
      </w:pPr>
      <w:rPr>
        <w:rFonts w:ascii="Wingdings" w:hAnsi="Wingdings" w:hint="default"/>
      </w:rPr>
    </w:lvl>
    <w:lvl w:ilvl="8" w:tplc="356C02CC" w:tentative="1">
      <w:start w:val="1"/>
      <w:numFmt w:val="bullet"/>
      <w:lvlText w:val=""/>
      <w:lvlJc w:val="left"/>
      <w:pPr>
        <w:tabs>
          <w:tab w:val="num" w:pos="6480"/>
        </w:tabs>
        <w:ind w:left="6480" w:hanging="360"/>
      </w:pPr>
      <w:rPr>
        <w:rFonts w:ascii="Wingdings" w:hAnsi="Wingdings" w:hint="default"/>
      </w:rPr>
    </w:lvl>
  </w:abstractNum>
  <w:abstractNum w:abstractNumId="2">
    <w:nsid w:val="07697DFC"/>
    <w:multiLevelType w:val="hybridMultilevel"/>
    <w:tmpl w:val="EB24688E"/>
    <w:lvl w:ilvl="0" w:tplc="76E236D6">
      <w:start w:val="1"/>
      <w:numFmt w:val="bullet"/>
      <w:lvlText w:val=""/>
      <w:lvlJc w:val="left"/>
      <w:pPr>
        <w:tabs>
          <w:tab w:val="num" w:pos="720"/>
        </w:tabs>
        <w:ind w:left="720" w:hanging="360"/>
      </w:pPr>
      <w:rPr>
        <w:rFonts w:ascii="Wingdings" w:hAnsi="Wingdings" w:hint="default"/>
      </w:rPr>
    </w:lvl>
    <w:lvl w:ilvl="1" w:tplc="F7344096" w:tentative="1">
      <w:start w:val="1"/>
      <w:numFmt w:val="bullet"/>
      <w:lvlText w:val=""/>
      <w:lvlJc w:val="left"/>
      <w:pPr>
        <w:tabs>
          <w:tab w:val="num" w:pos="1440"/>
        </w:tabs>
        <w:ind w:left="1440" w:hanging="360"/>
      </w:pPr>
      <w:rPr>
        <w:rFonts w:ascii="Wingdings" w:hAnsi="Wingdings" w:hint="default"/>
      </w:rPr>
    </w:lvl>
    <w:lvl w:ilvl="2" w:tplc="3AE49754" w:tentative="1">
      <w:start w:val="1"/>
      <w:numFmt w:val="bullet"/>
      <w:lvlText w:val=""/>
      <w:lvlJc w:val="left"/>
      <w:pPr>
        <w:tabs>
          <w:tab w:val="num" w:pos="2160"/>
        </w:tabs>
        <w:ind w:left="2160" w:hanging="360"/>
      </w:pPr>
      <w:rPr>
        <w:rFonts w:ascii="Wingdings" w:hAnsi="Wingdings" w:hint="default"/>
      </w:rPr>
    </w:lvl>
    <w:lvl w:ilvl="3" w:tplc="20B670BA" w:tentative="1">
      <w:start w:val="1"/>
      <w:numFmt w:val="bullet"/>
      <w:lvlText w:val=""/>
      <w:lvlJc w:val="left"/>
      <w:pPr>
        <w:tabs>
          <w:tab w:val="num" w:pos="2880"/>
        </w:tabs>
        <w:ind w:left="2880" w:hanging="360"/>
      </w:pPr>
      <w:rPr>
        <w:rFonts w:ascii="Wingdings" w:hAnsi="Wingdings" w:hint="default"/>
      </w:rPr>
    </w:lvl>
    <w:lvl w:ilvl="4" w:tplc="EEAA709A" w:tentative="1">
      <w:start w:val="1"/>
      <w:numFmt w:val="bullet"/>
      <w:lvlText w:val=""/>
      <w:lvlJc w:val="left"/>
      <w:pPr>
        <w:tabs>
          <w:tab w:val="num" w:pos="3600"/>
        </w:tabs>
        <w:ind w:left="3600" w:hanging="360"/>
      </w:pPr>
      <w:rPr>
        <w:rFonts w:ascii="Wingdings" w:hAnsi="Wingdings" w:hint="default"/>
      </w:rPr>
    </w:lvl>
    <w:lvl w:ilvl="5" w:tplc="510A7D96" w:tentative="1">
      <w:start w:val="1"/>
      <w:numFmt w:val="bullet"/>
      <w:lvlText w:val=""/>
      <w:lvlJc w:val="left"/>
      <w:pPr>
        <w:tabs>
          <w:tab w:val="num" w:pos="4320"/>
        </w:tabs>
        <w:ind w:left="4320" w:hanging="360"/>
      </w:pPr>
      <w:rPr>
        <w:rFonts w:ascii="Wingdings" w:hAnsi="Wingdings" w:hint="default"/>
      </w:rPr>
    </w:lvl>
    <w:lvl w:ilvl="6" w:tplc="487C1FE8" w:tentative="1">
      <w:start w:val="1"/>
      <w:numFmt w:val="bullet"/>
      <w:lvlText w:val=""/>
      <w:lvlJc w:val="left"/>
      <w:pPr>
        <w:tabs>
          <w:tab w:val="num" w:pos="5040"/>
        </w:tabs>
        <w:ind w:left="5040" w:hanging="360"/>
      </w:pPr>
      <w:rPr>
        <w:rFonts w:ascii="Wingdings" w:hAnsi="Wingdings" w:hint="default"/>
      </w:rPr>
    </w:lvl>
    <w:lvl w:ilvl="7" w:tplc="84E26098" w:tentative="1">
      <w:start w:val="1"/>
      <w:numFmt w:val="bullet"/>
      <w:lvlText w:val=""/>
      <w:lvlJc w:val="left"/>
      <w:pPr>
        <w:tabs>
          <w:tab w:val="num" w:pos="5760"/>
        </w:tabs>
        <w:ind w:left="5760" w:hanging="360"/>
      </w:pPr>
      <w:rPr>
        <w:rFonts w:ascii="Wingdings" w:hAnsi="Wingdings" w:hint="default"/>
      </w:rPr>
    </w:lvl>
    <w:lvl w:ilvl="8" w:tplc="1BDE69F4" w:tentative="1">
      <w:start w:val="1"/>
      <w:numFmt w:val="bullet"/>
      <w:lvlText w:val=""/>
      <w:lvlJc w:val="left"/>
      <w:pPr>
        <w:tabs>
          <w:tab w:val="num" w:pos="6480"/>
        </w:tabs>
        <w:ind w:left="6480" w:hanging="360"/>
      </w:pPr>
      <w:rPr>
        <w:rFonts w:ascii="Wingdings" w:hAnsi="Wingdings" w:hint="default"/>
      </w:rPr>
    </w:lvl>
  </w:abstractNum>
  <w:abstractNum w:abstractNumId="3">
    <w:nsid w:val="0A3D6631"/>
    <w:multiLevelType w:val="hybridMultilevel"/>
    <w:tmpl w:val="6CD0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4A57"/>
    <w:multiLevelType w:val="hybridMultilevel"/>
    <w:tmpl w:val="7D440280"/>
    <w:lvl w:ilvl="0" w:tplc="550885D4">
      <w:start w:val="1"/>
      <w:numFmt w:val="bullet"/>
      <w:lvlText w:val="-"/>
      <w:lvlJc w:val="left"/>
      <w:pPr>
        <w:tabs>
          <w:tab w:val="num" w:pos="720"/>
        </w:tabs>
        <w:ind w:left="720" w:hanging="360"/>
      </w:pPr>
      <w:rPr>
        <w:rFonts w:ascii="Times New Roman" w:hAnsi="Times New Roman" w:hint="default"/>
      </w:rPr>
    </w:lvl>
    <w:lvl w:ilvl="1" w:tplc="8640A3EC" w:tentative="1">
      <w:start w:val="1"/>
      <w:numFmt w:val="bullet"/>
      <w:lvlText w:val="-"/>
      <w:lvlJc w:val="left"/>
      <w:pPr>
        <w:tabs>
          <w:tab w:val="num" w:pos="1440"/>
        </w:tabs>
        <w:ind w:left="1440" w:hanging="360"/>
      </w:pPr>
      <w:rPr>
        <w:rFonts w:ascii="Times New Roman" w:hAnsi="Times New Roman" w:hint="default"/>
      </w:rPr>
    </w:lvl>
    <w:lvl w:ilvl="2" w:tplc="21A65B9C" w:tentative="1">
      <w:start w:val="1"/>
      <w:numFmt w:val="bullet"/>
      <w:lvlText w:val="-"/>
      <w:lvlJc w:val="left"/>
      <w:pPr>
        <w:tabs>
          <w:tab w:val="num" w:pos="2160"/>
        </w:tabs>
        <w:ind w:left="2160" w:hanging="360"/>
      </w:pPr>
      <w:rPr>
        <w:rFonts w:ascii="Times New Roman" w:hAnsi="Times New Roman" w:hint="default"/>
      </w:rPr>
    </w:lvl>
    <w:lvl w:ilvl="3" w:tplc="0406DA9A" w:tentative="1">
      <w:start w:val="1"/>
      <w:numFmt w:val="bullet"/>
      <w:lvlText w:val="-"/>
      <w:lvlJc w:val="left"/>
      <w:pPr>
        <w:tabs>
          <w:tab w:val="num" w:pos="2880"/>
        </w:tabs>
        <w:ind w:left="2880" w:hanging="360"/>
      </w:pPr>
      <w:rPr>
        <w:rFonts w:ascii="Times New Roman" w:hAnsi="Times New Roman" w:hint="default"/>
      </w:rPr>
    </w:lvl>
    <w:lvl w:ilvl="4" w:tplc="04DCF004" w:tentative="1">
      <w:start w:val="1"/>
      <w:numFmt w:val="bullet"/>
      <w:lvlText w:val="-"/>
      <w:lvlJc w:val="left"/>
      <w:pPr>
        <w:tabs>
          <w:tab w:val="num" w:pos="3600"/>
        </w:tabs>
        <w:ind w:left="3600" w:hanging="360"/>
      </w:pPr>
      <w:rPr>
        <w:rFonts w:ascii="Times New Roman" w:hAnsi="Times New Roman" w:hint="default"/>
      </w:rPr>
    </w:lvl>
    <w:lvl w:ilvl="5" w:tplc="64AEE83C" w:tentative="1">
      <w:start w:val="1"/>
      <w:numFmt w:val="bullet"/>
      <w:lvlText w:val="-"/>
      <w:lvlJc w:val="left"/>
      <w:pPr>
        <w:tabs>
          <w:tab w:val="num" w:pos="4320"/>
        </w:tabs>
        <w:ind w:left="4320" w:hanging="360"/>
      </w:pPr>
      <w:rPr>
        <w:rFonts w:ascii="Times New Roman" w:hAnsi="Times New Roman" w:hint="default"/>
      </w:rPr>
    </w:lvl>
    <w:lvl w:ilvl="6" w:tplc="F75870EA" w:tentative="1">
      <w:start w:val="1"/>
      <w:numFmt w:val="bullet"/>
      <w:lvlText w:val="-"/>
      <w:lvlJc w:val="left"/>
      <w:pPr>
        <w:tabs>
          <w:tab w:val="num" w:pos="5040"/>
        </w:tabs>
        <w:ind w:left="5040" w:hanging="360"/>
      </w:pPr>
      <w:rPr>
        <w:rFonts w:ascii="Times New Roman" w:hAnsi="Times New Roman" w:hint="default"/>
      </w:rPr>
    </w:lvl>
    <w:lvl w:ilvl="7" w:tplc="1CB848F0" w:tentative="1">
      <w:start w:val="1"/>
      <w:numFmt w:val="bullet"/>
      <w:lvlText w:val="-"/>
      <w:lvlJc w:val="left"/>
      <w:pPr>
        <w:tabs>
          <w:tab w:val="num" w:pos="5760"/>
        </w:tabs>
        <w:ind w:left="5760" w:hanging="360"/>
      </w:pPr>
      <w:rPr>
        <w:rFonts w:ascii="Times New Roman" w:hAnsi="Times New Roman" w:hint="default"/>
      </w:rPr>
    </w:lvl>
    <w:lvl w:ilvl="8" w:tplc="B7A012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145D3C"/>
    <w:multiLevelType w:val="hybridMultilevel"/>
    <w:tmpl w:val="DA687642"/>
    <w:lvl w:ilvl="0" w:tplc="59020602">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672805"/>
    <w:multiLevelType w:val="hybridMultilevel"/>
    <w:tmpl w:val="E0383FB6"/>
    <w:lvl w:ilvl="0" w:tplc="76A8870C">
      <w:start w:val="1"/>
      <w:numFmt w:val="bullet"/>
      <w:lvlText w:val=""/>
      <w:lvlJc w:val="left"/>
      <w:pPr>
        <w:tabs>
          <w:tab w:val="num" w:pos="720"/>
        </w:tabs>
        <w:ind w:left="720" w:hanging="360"/>
      </w:pPr>
      <w:rPr>
        <w:rFonts w:ascii="Wingdings" w:hAnsi="Wingdings" w:hint="default"/>
      </w:rPr>
    </w:lvl>
    <w:lvl w:ilvl="1" w:tplc="5E5417F2" w:tentative="1">
      <w:start w:val="1"/>
      <w:numFmt w:val="bullet"/>
      <w:lvlText w:val=""/>
      <w:lvlJc w:val="left"/>
      <w:pPr>
        <w:tabs>
          <w:tab w:val="num" w:pos="1440"/>
        </w:tabs>
        <w:ind w:left="1440" w:hanging="360"/>
      </w:pPr>
      <w:rPr>
        <w:rFonts w:ascii="Wingdings" w:hAnsi="Wingdings" w:hint="default"/>
      </w:rPr>
    </w:lvl>
    <w:lvl w:ilvl="2" w:tplc="0E36A86A" w:tentative="1">
      <w:start w:val="1"/>
      <w:numFmt w:val="bullet"/>
      <w:lvlText w:val=""/>
      <w:lvlJc w:val="left"/>
      <w:pPr>
        <w:tabs>
          <w:tab w:val="num" w:pos="2160"/>
        </w:tabs>
        <w:ind w:left="2160" w:hanging="360"/>
      </w:pPr>
      <w:rPr>
        <w:rFonts w:ascii="Wingdings" w:hAnsi="Wingdings" w:hint="default"/>
      </w:rPr>
    </w:lvl>
    <w:lvl w:ilvl="3" w:tplc="97F40B54" w:tentative="1">
      <w:start w:val="1"/>
      <w:numFmt w:val="bullet"/>
      <w:lvlText w:val=""/>
      <w:lvlJc w:val="left"/>
      <w:pPr>
        <w:tabs>
          <w:tab w:val="num" w:pos="2880"/>
        </w:tabs>
        <w:ind w:left="2880" w:hanging="360"/>
      </w:pPr>
      <w:rPr>
        <w:rFonts w:ascii="Wingdings" w:hAnsi="Wingdings" w:hint="default"/>
      </w:rPr>
    </w:lvl>
    <w:lvl w:ilvl="4" w:tplc="D9AAEC0C" w:tentative="1">
      <w:start w:val="1"/>
      <w:numFmt w:val="bullet"/>
      <w:lvlText w:val=""/>
      <w:lvlJc w:val="left"/>
      <w:pPr>
        <w:tabs>
          <w:tab w:val="num" w:pos="3600"/>
        </w:tabs>
        <w:ind w:left="3600" w:hanging="360"/>
      </w:pPr>
      <w:rPr>
        <w:rFonts w:ascii="Wingdings" w:hAnsi="Wingdings" w:hint="default"/>
      </w:rPr>
    </w:lvl>
    <w:lvl w:ilvl="5" w:tplc="077ED4B0" w:tentative="1">
      <w:start w:val="1"/>
      <w:numFmt w:val="bullet"/>
      <w:lvlText w:val=""/>
      <w:lvlJc w:val="left"/>
      <w:pPr>
        <w:tabs>
          <w:tab w:val="num" w:pos="4320"/>
        </w:tabs>
        <w:ind w:left="4320" w:hanging="360"/>
      </w:pPr>
      <w:rPr>
        <w:rFonts w:ascii="Wingdings" w:hAnsi="Wingdings" w:hint="default"/>
      </w:rPr>
    </w:lvl>
    <w:lvl w:ilvl="6" w:tplc="048CB9BA" w:tentative="1">
      <w:start w:val="1"/>
      <w:numFmt w:val="bullet"/>
      <w:lvlText w:val=""/>
      <w:lvlJc w:val="left"/>
      <w:pPr>
        <w:tabs>
          <w:tab w:val="num" w:pos="5040"/>
        </w:tabs>
        <w:ind w:left="5040" w:hanging="360"/>
      </w:pPr>
      <w:rPr>
        <w:rFonts w:ascii="Wingdings" w:hAnsi="Wingdings" w:hint="default"/>
      </w:rPr>
    </w:lvl>
    <w:lvl w:ilvl="7" w:tplc="AC98E9AA" w:tentative="1">
      <w:start w:val="1"/>
      <w:numFmt w:val="bullet"/>
      <w:lvlText w:val=""/>
      <w:lvlJc w:val="left"/>
      <w:pPr>
        <w:tabs>
          <w:tab w:val="num" w:pos="5760"/>
        </w:tabs>
        <w:ind w:left="5760" w:hanging="360"/>
      </w:pPr>
      <w:rPr>
        <w:rFonts w:ascii="Wingdings" w:hAnsi="Wingdings" w:hint="default"/>
      </w:rPr>
    </w:lvl>
    <w:lvl w:ilvl="8" w:tplc="9BD4B00A" w:tentative="1">
      <w:start w:val="1"/>
      <w:numFmt w:val="bullet"/>
      <w:lvlText w:val=""/>
      <w:lvlJc w:val="left"/>
      <w:pPr>
        <w:tabs>
          <w:tab w:val="num" w:pos="6480"/>
        </w:tabs>
        <w:ind w:left="6480" w:hanging="360"/>
      </w:pPr>
      <w:rPr>
        <w:rFonts w:ascii="Wingdings" w:hAnsi="Wingdings" w:hint="default"/>
      </w:rPr>
    </w:lvl>
  </w:abstractNum>
  <w:abstractNum w:abstractNumId="7">
    <w:nsid w:val="1BA84010"/>
    <w:multiLevelType w:val="hybridMultilevel"/>
    <w:tmpl w:val="C8CE0782"/>
    <w:lvl w:ilvl="0" w:tplc="55A4D456">
      <w:start w:val="1"/>
      <w:numFmt w:val="bullet"/>
      <w:lvlText w:val=""/>
      <w:lvlJc w:val="left"/>
      <w:pPr>
        <w:tabs>
          <w:tab w:val="num" w:pos="360"/>
        </w:tabs>
        <w:ind w:left="360" w:hanging="360"/>
      </w:pPr>
      <w:rPr>
        <w:rFonts w:ascii="Wingdings" w:hAnsi="Wingdings" w:hint="default"/>
      </w:rPr>
    </w:lvl>
    <w:lvl w:ilvl="1" w:tplc="9FD2E7F6" w:tentative="1">
      <w:start w:val="1"/>
      <w:numFmt w:val="bullet"/>
      <w:lvlText w:val=""/>
      <w:lvlJc w:val="left"/>
      <w:pPr>
        <w:tabs>
          <w:tab w:val="num" w:pos="1080"/>
        </w:tabs>
        <w:ind w:left="1080" w:hanging="360"/>
      </w:pPr>
      <w:rPr>
        <w:rFonts w:ascii="Wingdings" w:hAnsi="Wingdings" w:hint="default"/>
      </w:rPr>
    </w:lvl>
    <w:lvl w:ilvl="2" w:tplc="52AE5950" w:tentative="1">
      <w:start w:val="1"/>
      <w:numFmt w:val="bullet"/>
      <w:lvlText w:val=""/>
      <w:lvlJc w:val="left"/>
      <w:pPr>
        <w:tabs>
          <w:tab w:val="num" w:pos="1800"/>
        </w:tabs>
        <w:ind w:left="1800" w:hanging="360"/>
      </w:pPr>
      <w:rPr>
        <w:rFonts w:ascii="Wingdings" w:hAnsi="Wingdings" w:hint="default"/>
      </w:rPr>
    </w:lvl>
    <w:lvl w:ilvl="3" w:tplc="EABA9C32" w:tentative="1">
      <w:start w:val="1"/>
      <w:numFmt w:val="bullet"/>
      <w:lvlText w:val=""/>
      <w:lvlJc w:val="left"/>
      <w:pPr>
        <w:tabs>
          <w:tab w:val="num" w:pos="2520"/>
        </w:tabs>
        <w:ind w:left="2520" w:hanging="360"/>
      </w:pPr>
      <w:rPr>
        <w:rFonts w:ascii="Wingdings" w:hAnsi="Wingdings" w:hint="default"/>
      </w:rPr>
    </w:lvl>
    <w:lvl w:ilvl="4" w:tplc="C7CEBDF0" w:tentative="1">
      <w:start w:val="1"/>
      <w:numFmt w:val="bullet"/>
      <w:lvlText w:val=""/>
      <w:lvlJc w:val="left"/>
      <w:pPr>
        <w:tabs>
          <w:tab w:val="num" w:pos="3240"/>
        </w:tabs>
        <w:ind w:left="3240" w:hanging="360"/>
      </w:pPr>
      <w:rPr>
        <w:rFonts w:ascii="Wingdings" w:hAnsi="Wingdings" w:hint="default"/>
      </w:rPr>
    </w:lvl>
    <w:lvl w:ilvl="5" w:tplc="405466E4" w:tentative="1">
      <w:start w:val="1"/>
      <w:numFmt w:val="bullet"/>
      <w:lvlText w:val=""/>
      <w:lvlJc w:val="left"/>
      <w:pPr>
        <w:tabs>
          <w:tab w:val="num" w:pos="3960"/>
        </w:tabs>
        <w:ind w:left="3960" w:hanging="360"/>
      </w:pPr>
      <w:rPr>
        <w:rFonts w:ascii="Wingdings" w:hAnsi="Wingdings" w:hint="default"/>
      </w:rPr>
    </w:lvl>
    <w:lvl w:ilvl="6" w:tplc="B3CAD406" w:tentative="1">
      <w:start w:val="1"/>
      <w:numFmt w:val="bullet"/>
      <w:lvlText w:val=""/>
      <w:lvlJc w:val="left"/>
      <w:pPr>
        <w:tabs>
          <w:tab w:val="num" w:pos="4680"/>
        </w:tabs>
        <w:ind w:left="4680" w:hanging="360"/>
      </w:pPr>
      <w:rPr>
        <w:rFonts w:ascii="Wingdings" w:hAnsi="Wingdings" w:hint="default"/>
      </w:rPr>
    </w:lvl>
    <w:lvl w:ilvl="7" w:tplc="61F0944E" w:tentative="1">
      <w:start w:val="1"/>
      <w:numFmt w:val="bullet"/>
      <w:lvlText w:val=""/>
      <w:lvlJc w:val="left"/>
      <w:pPr>
        <w:tabs>
          <w:tab w:val="num" w:pos="5400"/>
        </w:tabs>
        <w:ind w:left="5400" w:hanging="360"/>
      </w:pPr>
      <w:rPr>
        <w:rFonts w:ascii="Wingdings" w:hAnsi="Wingdings" w:hint="default"/>
      </w:rPr>
    </w:lvl>
    <w:lvl w:ilvl="8" w:tplc="02E44898" w:tentative="1">
      <w:start w:val="1"/>
      <w:numFmt w:val="bullet"/>
      <w:lvlText w:val=""/>
      <w:lvlJc w:val="left"/>
      <w:pPr>
        <w:tabs>
          <w:tab w:val="num" w:pos="6120"/>
        </w:tabs>
        <w:ind w:left="6120" w:hanging="360"/>
      </w:pPr>
      <w:rPr>
        <w:rFonts w:ascii="Wingdings" w:hAnsi="Wingdings" w:hint="default"/>
      </w:rPr>
    </w:lvl>
  </w:abstractNum>
  <w:abstractNum w:abstractNumId="8">
    <w:nsid w:val="1CEC5275"/>
    <w:multiLevelType w:val="hybridMultilevel"/>
    <w:tmpl w:val="0FDE07BE"/>
    <w:lvl w:ilvl="0" w:tplc="4DD2E37A">
      <w:start w:val="1"/>
      <w:numFmt w:val="bullet"/>
      <w:lvlText w:val="-"/>
      <w:lvlJc w:val="left"/>
      <w:pPr>
        <w:tabs>
          <w:tab w:val="num" w:pos="720"/>
        </w:tabs>
        <w:ind w:left="720" w:hanging="360"/>
      </w:pPr>
      <w:rPr>
        <w:rFonts w:ascii="Times New Roman" w:hAnsi="Times New Roman" w:hint="default"/>
      </w:rPr>
    </w:lvl>
    <w:lvl w:ilvl="1" w:tplc="74264F92" w:tentative="1">
      <w:start w:val="1"/>
      <w:numFmt w:val="bullet"/>
      <w:lvlText w:val="-"/>
      <w:lvlJc w:val="left"/>
      <w:pPr>
        <w:tabs>
          <w:tab w:val="num" w:pos="1440"/>
        </w:tabs>
        <w:ind w:left="1440" w:hanging="360"/>
      </w:pPr>
      <w:rPr>
        <w:rFonts w:ascii="Times New Roman" w:hAnsi="Times New Roman" w:hint="default"/>
      </w:rPr>
    </w:lvl>
    <w:lvl w:ilvl="2" w:tplc="1E32B726" w:tentative="1">
      <w:start w:val="1"/>
      <w:numFmt w:val="bullet"/>
      <w:lvlText w:val="-"/>
      <w:lvlJc w:val="left"/>
      <w:pPr>
        <w:tabs>
          <w:tab w:val="num" w:pos="2160"/>
        </w:tabs>
        <w:ind w:left="2160" w:hanging="360"/>
      </w:pPr>
      <w:rPr>
        <w:rFonts w:ascii="Times New Roman" w:hAnsi="Times New Roman" w:hint="default"/>
      </w:rPr>
    </w:lvl>
    <w:lvl w:ilvl="3" w:tplc="B7A24100" w:tentative="1">
      <w:start w:val="1"/>
      <w:numFmt w:val="bullet"/>
      <w:lvlText w:val="-"/>
      <w:lvlJc w:val="left"/>
      <w:pPr>
        <w:tabs>
          <w:tab w:val="num" w:pos="2880"/>
        </w:tabs>
        <w:ind w:left="2880" w:hanging="360"/>
      </w:pPr>
      <w:rPr>
        <w:rFonts w:ascii="Times New Roman" w:hAnsi="Times New Roman" w:hint="default"/>
      </w:rPr>
    </w:lvl>
    <w:lvl w:ilvl="4" w:tplc="F3BAE87E" w:tentative="1">
      <w:start w:val="1"/>
      <w:numFmt w:val="bullet"/>
      <w:lvlText w:val="-"/>
      <w:lvlJc w:val="left"/>
      <w:pPr>
        <w:tabs>
          <w:tab w:val="num" w:pos="3600"/>
        </w:tabs>
        <w:ind w:left="3600" w:hanging="360"/>
      </w:pPr>
      <w:rPr>
        <w:rFonts w:ascii="Times New Roman" w:hAnsi="Times New Roman" w:hint="default"/>
      </w:rPr>
    </w:lvl>
    <w:lvl w:ilvl="5" w:tplc="C65E80C6" w:tentative="1">
      <w:start w:val="1"/>
      <w:numFmt w:val="bullet"/>
      <w:lvlText w:val="-"/>
      <w:lvlJc w:val="left"/>
      <w:pPr>
        <w:tabs>
          <w:tab w:val="num" w:pos="4320"/>
        </w:tabs>
        <w:ind w:left="4320" w:hanging="360"/>
      </w:pPr>
      <w:rPr>
        <w:rFonts w:ascii="Times New Roman" w:hAnsi="Times New Roman" w:hint="default"/>
      </w:rPr>
    </w:lvl>
    <w:lvl w:ilvl="6" w:tplc="AA74B44C" w:tentative="1">
      <w:start w:val="1"/>
      <w:numFmt w:val="bullet"/>
      <w:lvlText w:val="-"/>
      <w:lvlJc w:val="left"/>
      <w:pPr>
        <w:tabs>
          <w:tab w:val="num" w:pos="5040"/>
        </w:tabs>
        <w:ind w:left="5040" w:hanging="360"/>
      </w:pPr>
      <w:rPr>
        <w:rFonts w:ascii="Times New Roman" w:hAnsi="Times New Roman" w:hint="default"/>
      </w:rPr>
    </w:lvl>
    <w:lvl w:ilvl="7" w:tplc="494EADBC" w:tentative="1">
      <w:start w:val="1"/>
      <w:numFmt w:val="bullet"/>
      <w:lvlText w:val="-"/>
      <w:lvlJc w:val="left"/>
      <w:pPr>
        <w:tabs>
          <w:tab w:val="num" w:pos="5760"/>
        </w:tabs>
        <w:ind w:left="5760" w:hanging="360"/>
      </w:pPr>
      <w:rPr>
        <w:rFonts w:ascii="Times New Roman" w:hAnsi="Times New Roman" w:hint="default"/>
      </w:rPr>
    </w:lvl>
    <w:lvl w:ilvl="8" w:tplc="AFACFE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A511D5"/>
    <w:multiLevelType w:val="hybridMultilevel"/>
    <w:tmpl w:val="D1AAFA64"/>
    <w:lvl w:ilvl="0" w:tplc="158863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0E26F0"/>
    <w:multiLevelType w:val="hybridMultilevel"/>
    <w:tmpl w:val="2C2608B2"/>
    <w:lvl w:ilvl="0" w:tplc="606A46B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9D3FD1"/>
    <w:multiLevelType w:val="hybridMultilevel"/>
    <w:tmpl w:val="A50E817C"/>
    <w:lvl w:ilvl="0" w:tplc="F05C8EFE">
      <w:start w:val="1"/>
      <w:numFmt w:val="decimal"/>
      <w:lvlText w:val="%1)"/>
      <w:lvlJc w:val="left"/>
      <w:pPr>
        <w:tabs>
          <w:tab w:val="num" w:pos="1571"/>
        </w:tabs>
        <w:ind w:left="1571" w:hanging="360"/>
      </w:pPr>
      <w:rPr>
        <w:rFonts w:ascii="Times New Roman" w:eastAsia="Times New Roman" w:hAnsi="Times New Roman" w:cs="Times New Roman"/>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42492F1F"/>
    <w:multiLevelType w:val="hybridMultilevel"/>
    <w:tmpl w:val="07F8FF34"/>
    <w:lvl w:ilvl="0" w:tplc="FB2433EC">
      <w:start w:val="1"/>
      <w:numFmt w:val="bullet"/>
      <w:lvlText w:val=""/>
      <w:lvlJc w:val="left"/>
      <w:pPr>
        <w:tabs>
          <w:tab w:val="num" w:pos="720"/>
        </w:tabs>
        <w:ind w:left="720" w:hanging="360"/>
      </w:pPr>
      <w:rPr>
        <w:rFonts w:ascii="Wingdings" w:hAnsi="Wingdings" w:hint="default"/>
      </w:rPr>
    </w:lvl>
    <w:lvl w:ilvl="1" w:tplc="3822FB68" w:tentative="1">
      <w:start w:val="1"/>
      <w:numFmt w:val="bullet"/>
      <w:lvlText w:val=""/>
      <w:lvlJc w:val="left"/>
      <w:pPr>
        <w:tabs>
          <w:tab w:val="num" w:pos="1440"/>
        </w:tabs>
        <w:ind w:left="1440" w:hanging="360"/>
      </w:pPr>
      <w:rPr>
        <w:rFonts w:ascii="Wingdings" w:hAnsi="Wingdings" w:hint="default"/>
      </w:rPr>
    </w:lvl>
    <w:lvl w:ilvl="2" w:tplc="586C9002" w:tentative="1">
      <w:start w:val="1"/>
      <w:numFmt w:val="bullet"/>
      <w:lvlText w:val=""/>
      <w:lvlJc w:val="left"/>
      <w:pPr>
        <w:tabs>
          <w:tab w:val="num" w:pos="2160"/>
        </w:tabs>
        <w:ind w:left="2160" w:hanging="360"/>
      </w:pPr>
      <w:rPr>
        <w:rFonts w:ascii="Wingdings" w:hAnsi="Wingdings" w:hint="default"/>
      </w:rPr>
    </w:lvl>
    <w:lvl w:ilvl="3" w:tplc="167025EE" w:tentative="1">
      <w:start w:val="1"/>
      <w:numFmt w:val="bullet"/>
      <w:lvlText w:val=""/>
      <w:lvlJc w:val="left"/>
      <w:pPr>
        <w:tabs>
          <w:tab w:val="num" w:pos="2880"/>
        </w:tabs>
        <w:ind w:left="2880" w:hanging="360"/>
      </w:pPr>
      <w:rPr>
        <w:rFonts w:ascii="Wingdings" w:hAnsi="Wingdings" w:hint="default"/>
      </w:rPr>
    </w:lvl>
    <w:lvl w:ilvl="4" w:tplc="8ED88240" w:tentative="1">
      <w:start w:val="1"/>
      <w:numFmt w:val="bullet"/>
      <w:lvlText w:val=""/>
      <w:lvlJc w:val="left"/>
      <w:pPr>
        <w:tabs>
          <w:tab w:val="num" w:pos="3600"/>
        </w:tabs>
        <w:ind w:left="3600" w:hanging="360"/>
      </w:pPr>
      <w:rPr>
        <w:rFonts w:ascii="Wingdings" w:hAnsi="Wingdings" w:hint="default"/>
      </w:rPr>
    </w:lvl>
    <w:lvl w:ilvl="5" w:tplc="322C2298" w:tentative="1">
      <w:start w:val="1"/>
      <w:numFmt w:val="bullet"/>
      <w:lvlText w:val=""/>
      <w:lvlJc w:val="left"/>
      <w:pPr>
        <w:tabs>
          <w:tab w:val="num" w:pos="4320"/>
        </w:tabs>
        <w:ind w:left="4320" w:hanging="360"/>
      </w:pPr>
      <w:rPr>
        <w:rFonts w:ascii="Wingdings" w:hAnsi="Wingdings" w:hint="default"/>
      </w:rPr>
    </w:lvl>
    <w:lvl w:ilvl="6" w:tplc="989E8ED4" w:tentative="1">
      <w:start w:val="1"/>
      <w:numFmt w:val="bullet"/>
      <w:lvlText w:val=""/>
      <w:lvlJc w:val="left"/>
      <w:pPr>
        <w:tabs>
          <w:tab w:val="num" w:pos="5040"/>
        </w:tabs>
        <w:ind w:left="5040" w:hanging="360"/>
      </w:pPr>
      <w:rPr>
        <w:rFonts w:ascii="Wingdings" w:hAnsi="Wingdings" w:hint="default"/>
      </w:rPr>
    </w:lvl>
    <w:lvl w:ilvl="7" w:tplc="F2E4BF92" w:tentative="1">
      <w:start w:val="1"/>
      <w:numFmt w:val="bullet"/>
      <w:lvlText w:val=""/>
      <w:lvlJc w:val="left"/>
      <w:pPr>
        <w:tabs>
          <w:tab w:val="num" w:pos="5760"/>
        </w:tabs>
        <w:ind w:left="5760" w:hanging="360"/>
      </w:pPr>
      <w:rPr>
        <w:rFonts w:ascii="Wingdings" w:hAnsi="Wingdings" w:hint="default"/>
      </w:rPr>
    </w:lvl>
    <w:lvl w:ilvl="8" w:tplc="C958EF1E" w:tentative="1">
      <w:start w:val="1"/>
      <w:numFmt w:val="bullet"/>
      <w:lvlText w:val=""/>
      <w:lvlJc w:val="left"/>
      <w:pPr>
        <w:tabs>
          <w:tab w:val="num" w:pos="6480"/>
        </w:tabs>
        <w:ind w:left="6480" w:hanging="360"/>
      </w:pPr>
      <w:rPr>
        <w:rFonts w:ascii="Wingdings" w:hAnsi="Wingdings" w:hint="default"/>
      </w:rPr>
    </w:lvl>
  </w:abstractNum>
  <w:abstractNum w:abstractNumId="13">
    <w:nsid w:val="479A14F1"/>
    <w:multiLevelType w:val="hybridMultilevel"/>
    <w:tmpl w:val="44EEEA5E"/>
    <w:lvl w:ilvl="0" w:tplc="DCEE4CCC">
      <w:start w:val="1"/>
      <w:numFmt w:val="bullet"/>
      <w:lvlText w:val=""/>
      <w:lvlJc w:val="left"/>
      <w:pPr>
        <w:tabs>
          <w:tab w:val="num" w:pos="720"/>
        </w:tabs>
        <w:ind w:left="720" w:hanging="360"/>
      </w:pPr>
      <w:rPr>
        <w:rFonts w:ascii="Wingdings" w:hAnsi="Wingdings" w:hint="default"/>
      </w:rPr>
    </w:lvl>
    <w:lvl w:ilvl="1" w:tplc="A768CC5E" w:tentative="1">
      <w:start w:val="1"/>
      <w:numFmt w:val="bullet"/>
      <w:lvlText w:val=""/>
      <w:lvlJc w:val="left"/>
      <w:pPr>
        <w:tabs>
          <w:tab w:val="num" w:pos="1440"/>
        </w:tabs>
        <w:ind w:left="1440" w:hanging="360"/>
      </w:pPr>
      <w:rPr>
        <w:rFonts w:ascii="Wingdings" w:hAnsi="Wingdings" w:hint="default"/>
      </w:rPr>
    </w:lvl>
    <w:lvl w:ilvl="2" w:tplc="D3F60532" w:tentative="1">
      <w:start w:val="1"/>
      <w:numFmt w:val="bullet"/>
      <w:lvlText w:val=""/>
      <w:lvlJc w:val="left"/>
      <w:pPr>
        <w:tabs>
          <w:tab w:val="num" w:pos="2160"/>
        </w:tabs>
        <w:ind w:left="2160" w:hanging="360"/>
      </w:pPr>
      <w:rPr>
        <w:rFonts w:ascii="Wingdings" w:hAnsi="Wingdings" w:hint="default"/>
      </w:rPr>
    </w:lvl>
    <w:lvl w:ilvl="3" w:tplc="A2C03052" w:tentative="1">
      <w:start w:val="1"/>
      <w:numFmt w:val="bullet"/>
      <w:lvlText w:val=""/>
      <w:lvlJc w:val="left"/>
      <w:pPr>
        <w:tabs>
          <w:tab w:val="num" w:pos="2880"/>
        </w:tabs>
        <w:ind w:left="2880" w:hanging="360"/>
      </w:pPr>
      <w:rPr>
        <w:rFonts w:ascii="Wingdings" w:hAnsi="Wingdings" w:hint="default"/>
      </w:rPr>
    </w:lvl>
    <w:lvl w:ilvl="4" w:tplc="49C0BCBA" w:tentative="1">
      <w:start w:val="1"/>
      <w:numFmt w:val="bullet"/>
      <w:lvlText w:val=""/>
      <w:lvlJc w:val="left"/>
      <w:pPr>
        <w:tabs>
          <w:tab w:val="num" w:pos="3600"/>
        </w:tabs>
        <w:ind w:left="3600" w:hanging="360"/>
      </w:pPr>
      <w:rPr>
        <w:rFonts w:ascii="Wingdings" w:hAnsi="Wingdings" w:hint="default"/>
      </w:rPr>
    </w:lvl>
    <w:lvl w:ilvl="5" w:tplc="9AA66C5C" w:tentative="1">
      <w:start w:val="1"/>
      <w:numFmt w:val="bullet"/>
      <w:lvlText w:val=""/>
      <w:lvlJc w:val="left"/>
      <w:pPr>
        <w:tabs>
          <w:tab w:val="num" w:pos="4320"/>
        </w:tabs>
        <w:ind w:left="4320" w:hanging="360"/>
      </w:pPr>
      <w:rPr>
        <w:rFonts w:ascii="Wingdings" w:hAnsi="Wingdings" w:hint="default"/>
      </w:rPr>
    </w:lvl>
    <w:lvl w:ilvl="6" w:tplc="9FACF744" w:tentative="1">
      <w:start w:val="1"/>
      <w:numFmt w:val="bullet"/>
      <w:lvlText w:val=""/>
      <w:lvlJc w:val="left"/>
      <w:pPr>
        <w:tabs>
          <w:tab w:val="num" w:pos="5040"/>
        </w:tabs>
        <w:ind w:left="5040" w:hanging="360"/>
      </w:pPr>
      <w:rPr>
        <w:rFonts w:ascii="Wingdings" w:hAnsi="Wingdings" w:hint="default"/>
      </w:rPr>
    </w:lvl>
    <w:lvl w:ilvl="7" w:tplc="7DF6BF4A" w:tentative="1">
      <w:start w:val="1"/>
      <w:numFmt w:val="bullet"/>
      <w:lvlText w:val=""/>
      <w:lvlJc w:val="left"/>
      <w:pPr>
        <w:tabs>
          <w:tab w:val="num" w:pos="5760"/>
        </w:tabs>
        <w:ind w:left="5760" w:hanging="360"/>
      </w:pPr>
      <w:rPr>
        <w:rFonts w:ascii="Wingdings" w:hAnsi="Wingdings" w:hint="default"/>
      </w:rPr>
    </w:lvl>
    <w:lvl w:ilvl="8" w:tplc="1AF6C06A" w:tentative="1">
      <w:start w:val="1"/>
      <w:numFmt w:val="bullet"/>
      <w:lvlText w:val=""/>
      <w:lvlJc w:val="left"/>
      <w:pPr>
        <w:tabs>
          <w:tab w:val="num" w:pos="6480"/>
        </w:tabs>
        <w:ind w:left="6480" w:hanging="360"/>
      </w:pPr>
      <w:rPr>
        <w:rFonts w:ascii="Wingdings" w:hAnsi="Wingdings" w:hint="default"/>
      </w:rPr>
    </w:lvl>
  </w:abstractNum>
  <w:abstractNum w:abstractNumId="14">
    <w:nsid w:val="49A74FB1"/>
    <w:multiLevelType w:val="hybridMultilevel"/>
    <w:tmpl w:val="EEC6B3D4"/>
    <w:lvl w:ilvl="0" w:tplc="695C5BC8">
      <w:start w:val="1"/>
      <w:numFmt w:val="bullet"/>
      <w:lvlText w:val="•"/>
      <w:lvlJc w:val="left"/>
      <w:pPr>
        <w:tabs>
          <w:tab w:val="num" w:pos="720"/>
        </w:tabs>
        <w:ind w:left="720" w:hanging="360"/>
      </w:pPr>
      <w:rPr>
        <w:rFonts w:ascii="Times New Roman" w:hAnsi="Times New Roman" w:hint="default"/>
      </w:rPr>
    </w:lvl>
    <w:lvl w:ilvl="1" w:tplc="A4AE26C8" w:tentative="1">
      <w:start w:val="1"/>
      <w:numFmt w:val="bullet"/>
      <w:lvlText w:val="•"/>
      <w:lvlJc w:val="left"/>
      <w:pPr>
        <w:tabs>
          <w:tab w:val="num" w:pos="1440"/>
        </w:tabs>
        <w:ind w:left="1440" w:hanging="360"/>
      </w:pPr>
      <w:rPr>
        <w:rFonts w:ascii="Times New Roman" w:hAnsi="Times New Roman" w:hint="default"/>
      </w:rPr>
    </w:lvl>
    <w:lvl w:ilvl="2" w:tplc="1F1CF48A" w:tentative="1">
      <w:start w:val="1"/>
      <w:numFmt w:val="bullet"/>
      <w:lvlText w:val="•"/>
      <w:lvlJc w:val="left"/>
      <w:pPr>
        <w:tabs>
          <w:tab w:val="num" w:pos="2160"/>
        </w:tabs>
        <w:ind w:left="2160" w:hanging="360"/>
      </w:pPr>
      <w:rPr>
        <w:rFonts w:ascii="Times New Roman" w:hAnsi="Times New Roman" w:hint="default"/>
      </w:rPr>
    </w:lvl>
    <w:lvl w:ilvl="3" w:tplc="E9249A38" w:tentative="1">
      <w:start w:val="1"/>
      <w:numFmt w:val="bullet"/>
      <w:lvlText w:val="•"/>
      <w:lvlJc w:val="left"/>
      <w:pPr>
        <w:tabs>
          <w:tab w:val="num" w:pos="2880"/>
        </w:tabs>
        <w:ind w:left="2880" w:hanging="360"/>
      </w:pPr>
      <w:rPr>
        <w:rFonts w:ascii="Times New Roman" w:hAnsi="Times New Roman" w:hint="default"/>
      </w:rPr>
    </w:lvl>
    <w:lvl w:ilvl="4" w:tplc="068ED396" w:tentative="1">
      <w:start w:val="1"/>
      <w:numFmt w:val="bullet"/>
      <w:lvlText w:val="•"/>
      <w:lvlJc w:val="left"/>
      <w:pPr>
        <w:tabs>
          <w:tab w:val="num" w:pos="3600"/>
        </w:tabs>
        <w:ind w:left="3600" w:hanging="360"/>
      </w:pPr>
      <w:rPr>
        <w:rFonts w:ascii="Times New Roman" w:hAnsi="Times New Roman" w:hint="default"/>
      </w:rPr>
    </w:lvl>
    <w:lvl w:ilvl="5" w:tplc="D6D2B6A0" w:tentative="1">
      <w:start w:val="1"/>
      <w:numFmt w:val="bullet"/>
      <w:lvlText w:val="•"/>
      <w:lvlJc w:val="left"/>
      <w:pPr>
        <w:tabs>
          <w:tab w:val="num" w:pos="4320"/>
        </w:tabs>
        <w:ind w:left="4320" w:hanging="360"/>
      </w:pPr>
      <w:rPr>
        <w:rFonts w:ascii="Times New Roman" w:hAnsi="Times New Roman" w:hint="default"/>
      </w:rPr>
    </w:lvl>
    <w:lvl w:ilvl="6" w:tplc="AA342D5C" w:tentative="1">
      <w:start w:val="1"/>
      <w:numFmt w:val="bullet"/>
      <w:lvlText w:val="•"/>
      <w:lvlJc w:val="left"/>
      <w:pPr>
        <w:tabs>
          <w:tab w:val="num" w:pos="5040"/>
        </w:tabs>
        <w:ind w:left="5040" w:hanging="360"/>
      </w:pPr>
      <w:rPr>
        <w:rFonts w:ascii="Times New Roman" w:hAnsi="Times New Roman" w:hint="default"/>
      </w:rPr>
    </w:lvl>
    <w:lvl w:ilvl="7" w:tplc="97FADEEC" w:tentative="1">
      <w:start w:val="1"/>
      <w:numFmt w:val="bullet"/>
      <w:lvlText w:val="•"/>
      <w:lvlJc w:val="left"/>
      <w:pPr>
        <w:tabs>
          <w:tab w:val="num" w:pos="5760"/>
        </w:tabs>
        <w:ind w:left="5760" w:hanging="360"/>
      </w:pPr>
      <w:rPr>
        <w:rFonts w:ascii="Times New Roman" w:hAnsi="Times New Roman" w:hint="default"/>
      </w:rPr>
    </w:lvl>
    <w:lvl w:ilvl="8" w:tplc="B63EFE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055A7B"/>
    <w:multiLevelType w:val="hybridMultilevel"/>
    <w:tmpl w:val="3AE251DE"/>
    <w:lvl w:ilvl="0" w:tplc="C5CCB1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A8C27CA"/>
    <w:multiLevelType w:val="hybridMultilevel"/>
    <w:tmpl w:val="45B6C964"/>
    <w:lvl w:ilvl="0" w:tplc="AF968080">
      <w:start w:val="1"/>
      <w:numFmt w:val="bullet"/>
      <w:lvlText w:val=""/>
      <w:lvlJc w:val="left"/>
      <w:pPr>
        <w:tabs>
          <w:tab w:val="num" w:pos="720"/>
        </w:tabs>
        <w:ind w:left="720" w:hanging="360"/>
      </w:pPr>
      <w:rPr>
        <w:rFonts w:ascii="Wingdings" w:hAnsi="Wingdings" w:hint="default"/>
      </w:rPr>
    </w:lvl>
    <w:lvl w:ilvl="1" w:tplc="0F8AA6D0" w:tentative="1">
      <w:start w:val="1"/>
      <w:numFmt w:val="bullet"/>
      <w:lvlText w:val=""/>
      <w:lvlJc w:val="left"/>
      <w:pPr>
        <w:tabs>
          <w:tab w:val="num" w:pos="1440"/>
        </w:tabs>
        <w:ind w:left="1440" w:hanging="360"/>
      </w:pPr>
      <w:rPr>
        <w:rFonts w:ascii="Wingdings" w:hAnsi="Wingdings" w:hint="default"/>
      </w:rPr>
    </w:lvl>
    <w:lvl w:ilvl="2" w:tplc="2C82EBEE" w:tentative="1">
      <w:start w:val="1"/>
      <w:numFmt w:val="bullet"/>
      <w:lvlText w:val=""/>
      <w:lvlJc w:val="left"/>
      <w:pPr>
        <w:tabs>
          <w:tab w:val="num" w:pos="2160"/>
        </w:tabs>
        <w:ind w:left="2160" w:hanging="360"/>
      </w:pPr>
      <w:rPr>
        <w:rFonts w:ascii="Wingdings" w:hAnsi="Wingdings" w:hint="default"/>
      </w:rPr>
    </w:lvl>
    <w:lvl w:ilvl="3" w:tplc="ACD4EA84" w:tentative="1">
      <w:start w:val="1"/>
      <w:numFmt w:val="bullet"/>
      <w:lvlText w:val=""/>
      <w:lvlJc w:val="left"/>
      <w:pPr>
        <w:tabs>
          <w:tab w:val="num" w:pos="2880"/>
        </w:tabs>
        <w:ind w:left="2880" w:hanging="360"/>
      </w:pPr>
      <w:rPr>
        <w:rFonts w:ascii="Wingdings" w:hAnsi="Wingdings" w:hint="default"/>
      </w:rPr>
    </w:lvl>
    <w:lvl w:ilvl="4" w:tplc="7C703BBA" w:tentative="1">
      <w:start w:val="1"/>
      <w:numFmt w:val="bullet"/>
      <w:lvlText w:val=""/>
      <w:lvlJc w:val="left"/>
      <w:pPr>
        <w:tabs>
          <w:tab w:val="num" w:pos="3600"/>
        </w:tabs>
        <w:ind w:left="3600" w:hanging="360"/>
      </w:pPr>
      <w:rPr>
        <w:rFonts w:ascii="Wingdings" w:hAnsi="Wingdings" w:hint="default"/>
      </w:rPr>
    </w:lvl>
    <w:lvl w:ilvl="5" w:tplc="D674AD92" w:tentative="1">
      <w:start w:val="1"/>
      <w:numFmt w:val="bullet"/>
      <w:lvlText w:val=""/>
      <w:lvlJc w:val="left"/>
      <w:pPr>
        <w:tabs>
          <w:tab w:val="num" w:pos="4320"/>
        </w:tabs>
        <w:ind w:left="4320" w:hanging="360"/>
      </w:pPr>
      <w:rPr>
        <w:rFonts w:ascii="Wingdings" w:hAnsi="Wingdings" w:hint="default"/>
      </w:rPr>
    </w:lvl>
    <w:lvl w:ilvl="6" w:tplc="67627772" w:tentative="1">
      <w:start w:val="1"/>
      <w:numFmt w:val="bullet"/>
      <w:lvlText w:val=""/>
      <w:lvlJc w:val="left"/>
      <w:pPr>
        <w:tabs>
          <w:tab w:val="num" w:pos="5040"/>
        </w:tabs>
        <w:ind w:left="5040" w:hanging="360"/>
      </w:pPr>
      <w:rPr>
        <w:rFonts w:ascii="Wingdings" w:hAnsi="Wingdings" w:hint="default"/>
      </w:rPr>
    </w:lvl>
    <w:lvl w:ilvl="7" w:tplc="DCCC1AB6" w:tentative="1">
      <w:start w:val="1"/>
      <w:numFmt w:val="bullet"/>
      <w:lvlText w:val=""/>
      <w:lvlJc w:val="left"/>
      <w:pPr>
        <w:tabs>
          <w:tab w:val="num" w:pos="5760"/>
        </w:tabs>
        <w:ind w:left="5760" w:hanging="360"/>
      </w:pPr>
      <w:rPr>
        <w:rFonts w:ascii="Wingdings" w:hAnsi="Wingdings" w:hint="default"/>
      </w:rPr>
    </w:lvl>
    <w:lvl w:ilvl="8" w:tplc="0E0AEF54" w:tentative="1">
      <w:start w:val="1"/>
      <w:numFmt w:val="bullet"/>
      <w:lvlText w:val=""/>
      <w:lvlJc w:val="left"/>
      <w:pPr>
        <w:tabs>
          <w:tab w:val="num" w:pos="6480"/>
        </w:tabs>
        <w:ind w:left="6480" w:hanging="360"/>
      </w:pPr>
      <w:rPr>
        <w:rFonts w:ascii="Wingdings" w:hAnsi="Wingdings" w:hint="default"/>
      </w:rPr>
    </w:lvl>
  </w:abstractNum>
  <w:abstractNum w:abstractNumId="17">
    <w:nsid w:val="5221708D"/>
    <w:multiLevelType w:val="hybridMultilevel"/>
    <w:tmpl w:val="49F22C02"/>
    <w:lvl w:ilvl="0" w:tplc="9DD6BCE0">
      <w:start w:val="1"/>
      <w:numFmt w:val="bullet"/>
      <w:lvlText w:val="•"/>
      <w:lvlJc w:val="left"/>
      <w:pPr>
        <w:tabs>
          <w:tab w:val="num" w:pos="720"/>
        </w:tabs>
        <w:ind w:left="720" w:hanging="360"/>
      </w:pPr>
      <w:rPr>
        <w:rFonts w:ascii="Times New Roman" w:hAnsi="Times New Roman" w:hint="default"/>
      </w:rPr>
    </w:lvl>
    <w:lvl w:ilvl="1" w:tplc="5352C2C4" w:tentative="1">
      <w:start w:val="1"/>
      <w:numFmt w:val="bullet"/>
      <w:lvlText w:val="•"/>
      <w:lvlJc w:val="left"/>
      <w:pPr>
        <w:tabs>
          <w:tab w:val="num" w:pos="1440"/>
        </w:tabs>
        <w:ind w:left="1440" w:hanging="360"/>
      </w:pPr>
      <w:rPr>
        <w:rFonts w:ascii="Times New Roman" w:hAnsi="Times New Roman" w:hint="default"/>
      </w:rPr>
    </w:lvl>
    <w:lvl w:ilvl="2" w:tplc="5E181A58" w:tentative="1">
      <w:start w:val="1"/>
      <w:numFmt w:val="bullet"/>
      <w:lvlText w:val="•"/>
      <w:lvlJc w:val="left"/>
      <w:pPr>
        <w:tabs>
          <w:tab w:val="num" w:pos="2160"/>
        </w:tabs>
        <w:ind w:left="2160" w:hanging="360"/>
      </w:pPr>
      <w:rPr>
        <w:rFonts w:ascii="Times New Roman" w:hAnsi="Times New Roman" w:hint="default"/>
      </w:rPr>
    </w:lvl>
    <w:lvl w:ilvl="3" w:tplc="1026C316" w:tentative="1">
      <w:start w:val="1"/>
      <w:numFmt w:val="bullet"/>
      <w:lvlText w:val="•"/>
      <w:lvlJc w:val="left"/>
      <w:pPr>
        <w:tabs>
          <w:tab w:val="num" w:pos="2880"/>
        </w:tabs>
        <w:ind w:left="2880" w:hanging="360"/>
      </w:pPr>
      <w:rPr>
        <w:rFonts w:ascii="Times New Roman" w:hAnsi="Times New Roman" w:hint="default"/>
      </w:rPr>
    </w:lvl>
    <w:lvl w:ilvl="4" w:tplc="CF604318" w:tentative="1">
      <w:start w:val="1"/>
      <w:numFmt w:val="bullet"/>
      <w:lvlText w:val="•"/>
      <w:lvlJc w:val="left"/>
      <w:pPr>
        <w:tabs>
          <w:tab w:val="num" w:pos="3600"/>
        </w:tabs>
        <w:ind w:left="3600" w:hanging="360"/>
      </w:pPr>
      <w:rPr>
        <w:rFonts w:ascii="Times New Roman" w:hAnsi="Times New Roman" w:hint="default"/>
      </w:rPr>
    </w:lvl>
    <w:lvl w:ilvl="5" w:tplc="4B58DFFE" w:tentative="1">
      <w:start w:val="1"/>
      <w:numFmt w:val="bullet"/>
      <w:lvlText w:val="•"/>
      <w:lvlJc w:val="left"/>
      <w:pPr>
        <w:tabs>
          <w:tab w:val="num" w:pos="4320"/>
        </w:tabs>
        <w:ind w:left="4320" w:hanging="360"/>
      </w:pPr>
      <w:rPr>
        <w:rFonts w:ascii="Times New Roman" w:hAnsi="Times New Roman" w:hint="default"/>
      </w:rPr>
    </w:lvl>
    <w:lvl w:ilvl="6" w:tplc="A5F40A1A" w:tentative="1">
      <w:start w:val="1"/>
      <w:numFmt w:val="bullet"/>
      <w:lvlText w:val="•"/>
      <w:lvlJc w:val="left"/>
      <w:pPr>
        <w:tabs>
          <w:tab w:val="num" w:pos="5040"/>
        </w:tabs>
        <w:ind w:left="5040" w:hanging="360"/>
      </w:pPr>
      <w:rPr>
        <w:rFonts w:ascii="Times New Roman" w:hAnsi="Times New Roman" w:hint="default"/>
      </w:rPr>
    </w:lvl>
    <w:lvl w:ilvl="7" w:tplc="D7B836E8" w:tentative="1">
      <w:start w:val="1"/>
      <w:numFmt w:val="bullet"/>
      <w:lvlText w:val="•"/>
      <w:lvlJc w:val="left"/>
      <w:pPr>
        <w:tabs>
          <w:tab w:val="num" w:pos="5760"/>
        </w:tabs>
        <w:ind w:left="5760" w:hanging="360"/>
      </w:pPr>
      <w:rPr>
        <w:rFonts w:ascii="Times New Roman" w:hAnsi="Times New Roman" w:hint="default"/>
      </w:rPr>
    </w:lvl>
    <w:lvl w:ilvl="8" w:tplc="D4C63F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3E0371"/>
    <w:multiLevelType w:val="hybridMultilevel"/>
    <w:tmpl w:val="70640AB8"/>
    <w:lvl w:ilvl="0" w:tplc="B770E7D0">
      <w:start w:val="1"/>
      <w:numFmt w:val="bullet"/>
      <w:lvlText w:val="•"/>
      <w:lvlJc w:val="left"/>
      <w:pPr>
        <w:tabs>
          <w:tab w:val="num" w:pos="720"/>
        </w:tabs>
        <w:ind w:left="720" w:hanging="360"/>
      </w:pPr>
      <w:rPr>
        <w:rFonts w:ascii="Times New Roman" w:hAnsi="Times New Roman" w:hint="default"/>
      </w:rPr>
    </w:lvl>
    <w:lvl w:ilvl="1" w:tplc="9CA60544" w:tentative="1">
      <w:start w:val="1"/>
      <w:numFmt w:val="bullet"/>
      <w:lvlText w:val="•"/>
      <w:lvlJc w:val="left"/>
      <w:pPr>
        <w:tabs>
          <w:tab w:val="num" w:pos="1440"/>
        </w:tabs>
        <w:ind w:left="1440" w:hanging="360"/>
      </w:pPr>
      <w:rPr>
        <w:rFonts w:ascii="Times New Roman" w:hAnsi="Times New Roman" w:hint="default"/>
      </w:rPr>
    </w:lvl>
    <w:lvl w:ilvl="2" w:tplc="4A809CDA" w:tentative="1">
      <w:start w:val="1"/>
      <w:numFmt w:val="bullet"/>
      <w:lvlText w:val="•"/>
      <w:lvlJc w:val="left"/>
      <w:pPr>
        <w:tabs>
          <w:tab w:val="num" w:pos="2160"/>
        </w:tabs>
        <w:ind w:left="2160" w:hanging="360"/>
      </w:pPr>
      <w:rPr>
        <w:rFonts w:ascii="Times New Roman" w:hAnsi="Times New Roman" w:hint="default"/>
      </w:rPr>
    </w:lvl>
    <w:lvl w:ilvl="3" w:tplc="D94CF552" w:tentative="1">
      <w:start w:val="1"/>
      <w:numFmt w:val="bullet"/>
      <w:lvlText w:val="•"/>
      <w:lvlJc w:val="left"/>
      <w:pPr>
        <w:tabs>
          <w:tab w:val="num" w:pos="2880"/>
        </w:tabs>
        <w:ind w:left="2880" w:hanging="360"/>
      </w:pPr>
      <w:rPr>
        <w:rFonts w:ascii="Times New Roman" w:hAnsi="Times New Roman" w:hint="default"/>
      </w:rPr>
    </w:lvl>
    <w:lvl w:ilvl="4" w:tplc="D5721AC2" w:tentative="1">
      <w:start w:val="1"/>
      <w:numFmt w:val="bullet"/>
      <w:lvlText w:val="•"/>
      <w:lvlJc w:val="left"/>
      <w:pPr>
        <w:tabs>
          <w:tab w:val="num" w:pos="3600"/>
        </w:tabs>
        <w:ind w:left="3600" w:hanging="360"/>
      </w:pPr>
      <w:rPr>
        <w:rFonts w:ascii="Times New Roman" w:hAnsi="Times New Roman" w:hint="default"/>
      </w:rPr>
    </w:lvl>
    <w:lvl w:ilvl="5" w:tplc="C8D42B14" w:tentative="1">
      <w:start w:val="1"/>
      <w:numFmt w:val="bullet"/>
      <w:lvlText w:val="•"/>
      <w:lvlJc w:val="left"/>
      <w:pPr>
        <w:tabs>
          <w:tab w:val="num" w:pos="4320"/>
        </w:tabs>
        <w:ind w:left="4320" w:hanging="360"/>
      </w:pPr>
      <w:rPr>
        <w:rFonts w:ascii="Times New Roman" w:hAnsi="Times New Roman" w:hint="default"/>
      </w:rPr>
    </w:lvl>
    <w:lvl w:ilvl="6" w:tplc="1E5028BA" w:tentative="1">
      <w:start w:val="1"/>
      <w:numFmt w:val="bullet"/>
      <w:lvlText w:val="•"/>
      <w:lvlJc w:val="left"/>
      <w:pPr>
        <w:tabs>
          <w:tab w:val="num" w:pos="5040"/>
        </w:tabs>
        <w:ind w:left="5040" w:hanging="360"/>
      </w:pPr>
      <w:rPr>
        <w:rFonts w:ascii="Times New Roman" w:hAnsi="Times New Roman" w:hint="default"/>
      </w:rPr>
    </w:lvl>
    <w:lvl w:ilvl="7" w:tplc="F17228BA" w:tentative="1">
      <w:start w:val="1"/>
      <w:numFmt w:val="bullet"/>
      <w:lvlText w:val="•"/>
      <w:lvlJc w:val="left"/>
      <w:pPr>
        <w:tabs>
          <w:tab w:val="num" w:pos="5760"/>
        </w:tabs>
        <w:ind w:left="5760" w:hanging="360"/>
      </w:pPr>
      <w:rPr>
        <w:rFonts w:ascii="Times New Roman" w:hAnsi="Times New Roman" w:hint="default"/>
      </w:rPr>
    </w:lvl>
    <w:lvl w:ilvl="8" w:tplc="F0F4527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B07C9F"/>
    <w:multiLevelType w:val="hybridMultilevel"/>
    <w:tmpl w:val="145C6C30"/>
    <w:lvl w:ilvl="0" w:tplc="C5CCB174">
      <w:start w:val="1"/>
      <w:numFmt w:val="decimal"/>
      <w:lvlText w:val="%1."/>
      <w:lvlJc w:val="left"/>
      <w:pPr>
        <w:ind w:left="157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63895B47"/>
    <w:multiLevelType w:val="hybridMultilevel"/>
    <w:tmpl w:val="EB526A5A"/>
    <w:lvl w:ilvl="0" w:tplc="5D7AA3E8">
      <w:start w:val="1"/>
      <w:numFmt w:val="bullet"/>
      <w:lvlText w:val="•"/>
      <w:lvlJc w:val="left"/>
      <w:pPr>
        <w:tabs>
          <w:tab w:val="num" w:pos="720"/>
        </w:tabs>
        <w:ind w:left="720" w:hanging="360"/>
      </w:pPr>
      <w:rPr>
        <w:rFonts w:ascii="Times New Roman" w:hAnsi="Times New Roman" w:hint="default"/>
      </w:rPr>
    </w:lvl>
    <w:lvl w:ilvl="1" w:tplc="7FFEAD68" w:tentative="1">
      <w:start w:val="1"/>
      <w:numFmt w:val="bullet"/>
      <w:lvlText w:val="•"/>
      <w:lvlJc w:val="left"/>
      <w:pPr>
        <w:tabs>
          <w:tab w:val="num" w:pos="1440"/>
        </w:tabs>
        <w:ind w:left="1440" w:hanging="360"/>
      </w:pPr>
      <w:rPr>
        <w:rFonts w:ascii="Times New Roman" w:hAnsi="Times New Roman" w:hint="default"/>
      </w:rPr>
    </w:lvl>
    <w:lvl w:ilvl="2" w:tplc="20F84B50" w:tentative="1">
      <w:start w:val="1"/>
      <w:numFmt w:val="bullet"/>
      <w:lvlText w:val="•"/>
      <w:lvlJc w:val="left"/>
      <w:pPr>
        <w:tabs>
          <w:tab w:val="num" w:pos="2160"/>
        </w:tabs>
        <w:ind w:left="2160" w:hanging="360"/>
      </w:pPr>
      <w:rPr>
        <w:rFonts w:ascii="Times New Roman" w:hAnsi="Times New Roman" w:hint="default"/>
      </w:rPr>
    </w:lvl>
    <w:lvl w:ilvl="3" w:tplc="CD6890DA" w:tentative="1">
      <w:start w:val="1"/>
      <w:numFmt w:val="bullet"/>
      <w:lvlText w:val="•"/>
      <w:lvlJc w:val="left"/>
      <w:pPr>
        <w:tabs>
          <w:tab w:val="num" w:pos="2880"/>
        </w:tabs>
        <w:ind w:left="2880" w:hanging="360"/>
      </w:pPr>
      <w:rPr>
        <w:rFonts w:ascii="Times New Roman" w:hAnsi="Times New Roman" w:hint="default"/>
      </w:rPr>
    </w:lvl>
    <w:lvl w:ilvl="4" w:tplc="7E5C0C8C" w:tentative="1">
      <w:start w:val="1"/>
      <w:numFmt w:val="bullet"/>
      <w:lvlText w:val="•"/>
      <w:lvlJc w:val="left"/>
      <w:pPr>
        <w:tabs>
          <w:tab w:val="num" w:pos="3600"/>
        </w:tabs>
        <w:ind w:left="3600" w:hanging="360"/>
      </w:pPr>
      <w:rPr>
        <w:rFonts w:ascii="Times New Roman" w:hAnsi="Times New Roman" w:hint="default"/>
      </w:rPr>
    </w:lvl>
    <w:lvl w:ilvl="5" w:tplc="B6F2E640" w:tentative="1">
      <w:start w:val="1"/>
      <w:numFmt w:val="bullet"/>
      <w:lvlText w:val="•"/>
      <w:lvlJc w:val="left"/>
      <w:pPr>
        <w:tabs>
          <w:tab w:val="num" w:pos="4320"/>
        </w:tabs>
        <w:ind w:left="4320" w:hanging="360"/>
      </w:pPr>
      <w:rPr>
        <w:rFonts w:ascii="Times New Roman" w:hAnsi="Times New Roman" w:hint="default"/>
      </w:rPr>
    </w:lvl>
    <w:lvl w:ilvl="6" w:tplc="E99475E6" w:tentative="1">
      <w:start w:val="1"/>
      <w:numFmt w:val="bullet"/>
      <w:lvlText w:val="•"/>
      <w:lvlJc w:val="left"/>
      <w:pPr>
        <w:tabs>
          <w:tab w:val="num" w:pos="5040"/>
        </w:tabs>
        <w:ind w:left="5040" w:hanging="360"/>
      </w:pPr>
      <w:rPr>
        <w:rFonts w:ascii="Times New Roman" w:hAnsi="Times New Roman" w:hint="default"/>
      </w:rPr>
    </w:lvl>
    <w:lvl w:ilvl="7" w:tplc="61B863D4" w:tentative="1">
      <w:start w:val="1"/>
      <w:numFmt w:val="bullet"/>
      <w:lvlText w:val="•"/>
      <w:lvlJc w:val="left"/>
      <w:pPr>
        <w:tabs>
          <w:tab w:val="num" w:pos="5760"/>
        </w:tabs>
        <w:ind w:left="5760" w:hanging="360"/>
      </w:pPr>
      <w:rPr>
        <w:rFonts w:ascii="Times New Roman" w:hAnsi="Times New Roman" w:hint="default"/>
      </w:rPr>
    </w:lvl>
    <w:lvl w:ilvl="8" w:tplc="23A2876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E33633"/>
    <w:multiLevelType w:val="hybridMultilevel"/>
    <w:tmpl w:val="E86C2D90"/>
    <w:lvl w:ilvl="0" w:tplc="74D6D6DC">
      <w:start w:val="1"/>
      <w:numFmt w:val="bullet"/>
      <w:lvlText w:val=""/>
      <w:lvlJc w:val="left"/>
      <w:pPr>
        <w:tabs>
          <w:tab w:val="num" w:pos="720"/>
        </w:tabs>
        <w:ind w:left="720" w:hanging="360"/>
      </w:pPr>
      <w:rPr>
        <w:rFonts w:ascii="Wingdings" w:hAnsi="Wingdings" w:hint="default"/>
      </w:rPr>
    </w:lvl>
    <w:lvl w:ilvl="1" w:tplc="56100D34" w:tentative="1">
      <w:start w:val="1"/>
      <w:numFmt w:val="bullet"/>
      <w:lvlText w:val=""/>
      <w:lvlJc w:val="left"/>
      <w:pPr>
        <w:tabs>
          <w:tab w:val="num" w:pos="1440"/>
        </w:tabs>
        <w:ind w:left="1440" w:hanging="360"/>
      </w:pPr>
      <w:rPr>
        <w:rFonts w:ascii="Wingdings" w:hAnsi="Wingdings" w:hint="default"/>
      </w:rPr>
    </w:lvl>
    <w:lvl w:ilvl="2" w:tplc="F56E4240" w:tentative="1">
      <w:start w:val="1"/>
      <w:numFmt w:val="bullet"/>
      <w:lvlText w:val=""/>
      <w:lvlJc w:val="left"/>
      <w:pPr>
        <w:tabs>
          <w:tab w:val="num" w:pos="2160"/>
        </w:tabs>
        <w:ind w:left="2160" w:hanging="360"/>
      </w:pPr>
      <w:rPr>
        <w:rFonts w:ascii="Wingdings" w:hAnsi="Wingdings" w:hint="default"/>
      </w:rPr>
    </w:lvl>
    <w:lvl w:ilvl="3" w:tplc="E59AE5B6" w:tentative="1">
      <w:start w:val="1"/>
      <w:numFmt w:val="bullet"/>
      <w:lvlText w:val=""/>
      <w:lvlJc w:val="left"/>
      <w:pPr>
        <w:tabs>
          <w:tab w:val="num" w:pos="2880"/>
        </w:tabs>
        <w:ind w:left="2880" w:hanging="360"/>
      </w:pPr>
      <w:rPr>
        <w:rFonts w:ascii="Wingdings" w:hAnsi="Wingdings" w:hint="default"/>
      </w:rPr>
    </w:lvl>
    <w:lvl w:ilvl="4" w:tplc="062C0D38" w:tentative="1">
      <w:start w:val="1"/>
      <w:numFmt w:val="bullet"/>
      <w:lvlText w:val=""/>
      <w:lvlJc w:val="left"/>
      <w:pPr>
        <w:tabs>
          <w:tab w:val="num" w:pos="3600"/>
        </w:tabs>
        <w:ind w:left="3600" w:hanging="360"/>
      </w:pPr>
      <w:rPr>
        <w:rFonts w:ascii="Wingdings" w:hAnsi="Wingdings" w:hint="default"/>
      </w:rPr>
    </w:lvl>
    <w:lvl w:ilvl="5" w:tplc="7D42AE62" w:tentative="1">
      <w:start w:val="1"/>
      <w:numFmt w:val="bullet"/>
      <w:lvlText w:val=""/>
      <w:lvlJc w:val="left"/>
      <w:pPr>
        <w:tabs>
          <w:tab w:val="num" w:pos="4320"/>
        </w:tabs>
        <w:ind w:left="4320" w:hanging="360"/>
      </w:pPr>
      <w:rPr>
        <w:rFonts w:ascii="Wingdings" w:hAnsi="Wingdings" w:hint="default"/>
      </w:rPr>
    </w:lvl>
    <w:lvl w:ilvl="6" w:tplc="5B1CC4BE" w:tentative="1">
      <w:start w:val="1"/>
      <w:numFmt w:val="bullet"/>
      <w:lvlText w:val=""/>
      <w:lvlJc w:val="left"/>
      <w:pPr>
        <w:tabs>
          <w:tab w:val="num" w:pos="5040"/>
        </w:tabs>
        <w:ind w:left="5040" w:hanging="360"/>
      </w:pPr>
      <w:rPr>
        <w:rFonts w:ascii="Wingdings" w:hAnsi="Wingdings" w:hint="default"/>
      </w:rPr>
    </w:lvl>
    <w:lvl w:ilvl="7" w:tplc="64EE9BFE" w:tentative="1">
      <w:start w:val="1"/>
      <w:numFmt w:val="bullet"/>
      <w:lvlText w:val=""/>
      <w:lvlJc w:val="left"/>
      <w:pPr>
        <w:tabs>
          <w:tab w:val="num" w:pos="5760"/>
        </w:tabs>
        <w:ind w:left="5760" w:hanging="360"/>
      </w:pPr>
      <w:rPr>
        <w:rFonts w:ascii="Wingdings" w:hAnsi="Wingdings" w:hint="default"/>
      </w:rPr>
    </w:lvl>
    <w:lvl w:ilvl="8" w:tplc="C53C34D6" w:tentative="1">
      <w:start w:val="1"/>
      <w:numFmt w:val="bullet"/>
      <w:lvlText w:val=""/>
      <w:lvlJc w:val="left"/>
      <w:pPr>
        <w:tabs>
          <w:tab w:val="num" w:pos="6480"/>
        </w:tabs>
        <w:ind w:left="6480" w:hanging="360"/>
      </w:pPr>
      <w:rPr>
        <w:rFonts w:ascii="Wingdings" w:hAnsi="Wingdings" w:hint="default"/>
      </w:rPr>
    </w:lvl>
  </w:abstractNum>
  <w:abstractNum w:abstractNumId="22">
    <w:nsid w:val="79101BEE"/>
    <w:multiLevelType w:val="hybridMultilevel"/>
    <w:tmpl w:val="6D0CCC08"/>
    <w:lvl w:ilvl="0" w:tplc="0D7C9006">
      <w:start w:val="1"/>
      <w:numFmt w:val="bullet"/>
      <w:lvlText w:val=""/>
      <w:lvlJc w:val="left"/>
      <w:pPr>
        <w:tabs>
          <w:tab w:val="num" w:pos="720"/>
        </w:tabs>
        <w:ind w:left="720" w:hanging="360"/>
      </w:pPr>
      <w:rPr>
        <w:rFonts w:ascii="Wingdings" w:hAnsi="Wingdings" w:hint="default"/>
      </w:rPr>
    </w:lvl>
    <w:lvl w:ilvl="1" w:tplc="C7127B2E" w:tentative="1">
      <w:start w:val="1"/>
      <w:numFmt w:val="bullet"/>
      <w:lvlText w:val=""/>
      <w:lvlJc w:val="left"/>
      <w:pPr>
        <w:tabs>
          <w:tab w:val="num" w:pos="1440"/>
        </w:tabs>
        <w:ind w:left="1440" w:hanging="360"/>
      </w:pPr>
      <w:rPr>
        <w:rFonts w:ascii="Wingdings" w:hAnsi="Wingdings" w:hint="default"/>
      </w:rPr>
    </w:lvl>
    <w:lvl w:ilvl="2" w:tplc="26CA5960" w:tentative="1">
      <w:start w:val="1"/>
      <w:numFmt w:val="bullet"/>
      <w:lvlText w:val=""/>
      <w:lvlJc w:val="left"/>
      <w:pPr>
        <w:tabs>
          <w:tab w:val="num" w:pos="2160"/>
        </w:tabs>
        <w:ind w:left="2160" w:hanging="360"/>
      </w:pPr>
      <w:rPr>
        <w:rFonts w:ascii="Wingdings" w:hAnsi="Wingdings" w:hint="default"/>
      </w:rPr>
    </w:lvl>
    <w:lvl w:ilvl="3" w:tplc="35B6F2E2" w:tentative="1">
      <w:start w:val="1"/>
      <w:numFmt w:val="bullet"/>
      <w:lvlText w:val=""/>
      <w:lvlJc w:val="left"/>
      <w:pPr>
        <w:tabs>
          <w:tab w:val="num" w:pos="2880"/>
        </w:tabs>
        <w:ind w:left="2880" w:hanging="360"/>
      </w:pPr>
      <w:rPr>
        <w:rFonts w:ascii="Wingdings" w:hAnsi="Wingdings" w:hint="default"/>
      </w:rPr>
    </w:lvl>
    <w:lvl w:ilvl="4" w:tplc="8990C842" w:tentative="1">
      <w:start w:val="1"/>
      <w:numFmt w:val="bullet"/>
      <w:lvlText w:val=""/>
      <w:lvlJc w:val="left"/>
      <w:pPr>
        <w:tabs>
          <w:tab w:val="num" w:pos="3600"/>
        </w:tabs>
        <w:ind w:left="3600" w:hanging="360"/>
      </w:pPr>
      <w:rPr>
        <w:rFonts w:ascii="Wingdings" w:hAnsi="Wingdings" w:hint="default"/>
      </w:rPr>
    </w:lvl>
    <w:lvl w:ilvl="5" w:tplc="2444B91A" w:tentative="1">
      <w:start w:val="1"/>
      <w:numFmt w:val="bullet"/>
      <w:lvlText w:val=""/>
      <w:lvlJc w:val="left"/>
      <w:pPr>
        <w:tabs>
          <w:tab w:val="num" w:pos="4320"/>
        </w:tabs>
        <w:ind w:left="4320" w:hanging="360"/>
      </w:pPr>
      <w:rPr>
        <w:rFonts w:ascii="Wingdings" w:hAnsi="Wingdings" w:hint="default"/>
      </w:rPr>
    </w:lvl>
    <w:lvl w:ilvl="6" w:tplc="B2888090" w:tentative="1">
      <w:start w:val="1"/>
      <w:numFmt w:val="bullet"/>
      <w:lvlText w:val=""/>
      <w:lvlJc w:val="left"/>
      <w:pPr>
        <w:tabs>
          <w:tab w:val="num" w:pos="5040"/>
        </w:tabs>
        <w:ind w:left="5040" w:hanging="360"/>
      </w:pPr>
      <w:rPr>
        <w:rFonts w:ascii="Wingdings" w:hAnsi="Wingdings" w:hint="default"/>
      </w:rPr>
    </w:lvl>
    <w:lvl w:ilvl="7" w:tplc="8E6407C2" w:tentative="1">
      <w:start w:val="1"/>
      <w:numFmt w:val="bullet"/>
      <w:lvlText w:val=""/>
      <w:lvlJc w:val="left"/>
      <w:pPr>
        <w:tabs>
          <w:tab w:val="num" w:pos="5760"/>
        </w:tabs>
        <w:ind w:left="5760" w:hanging="360"/>
      </w:pPr>
      <w:rPr>
        <w:rFonts w:ascii="Wingdings" w:hAnsi="Wingdings" w:hint="default"/>
      </w:rPr>
    </w:lvl>
    <w:lvl w:ilvl="8" w:tplc="E13A0EA2" w:tentative="1">
      <w:start w:val="1"/>
      <w:numFmt w:val="bullet"/>
      <w:lvlText w:val=""/>
      <w:lvlJc w:val="left"/>
      <w:pPr>
        <w:tabs>
          <w:tab w:val="num" w:pos="6480"/>
        </w:tabs>
        <w:ind w:left="6480" w:hanging="360"/>
      </w:pPr>
      <w:rPr>
        <w:rFonts w:ascii="Wingdings" w:hAnsi="Wingdings" w:hint="default"/>
      </w:rPr>
    </w:lvl>
  </w:abstractNum>
  <w:abstractNum w:abstractNumId="23">
    <w:nsid w:val="79440688"/>
    <w:multiLevelType w:val="hybridMultilevel"/>
    <w:tmpl w:val="41F26CBE"/>
    <w:lvl w:ilvl="0" w:tplc="644E7424">
      <w:start w:val="1"/>
      <w:numFmt w:val="bullet"/>
      <w:lvlText w:val=""/>
      <w:lvlJc w:val="left"/>
      <w:pPr>
        <w:tabs>
          <w:tab w:val="num" w:pos="720"/>
        </w:tabs>
        <w:ind w:left="720" w:hanging="360"/>
      </w:pPr>
      <w:rPr>
        <w:rFonts w:ascii="Wingdings" w:hAnsi="Wingdings" w:hint="default"/>
      </w:rPr>
    </w:lvl>
    <w:lvl w:ilvl="1" w:tplc="EC1ED2D8" w:tentative="1">
      <w:start w:val="1"/>
      <w:numFmt w:val="bullet"/>
      <w:lvlText w:val=""/>
      <w:lvlJc w:val="left"/>
      <w:pPr>
        <w:tabs>
          <w:tab w:val="num" w:pos="1440"/>
        </w:tabs>
        <w:ind w:left="1440" w:hanging="360"/>
      </w:pPr>
      <w:rPr>
        <w:rFonts w:ascii="Wingdings" w:hAnsi="Wingdings" w:hint="default"/>
      </w:rPr>
    </w:lvl>
    <w:lvl w:ilvl="2" w:tplc="509E57CE" w:tentative="1">
      <w:start w:val="1"/>
      <w:numFmt w:val="bullet"/>
      <w:lvlText w:val=""/>
      <w:lvlJc w:val="left"/>
      <w:pPr>
        <w:tabs>
          <w:tab w:val="num" w:pos="2160"/>
        </w:tabs>
        <w:ind w:left="2160" w:hanging="360"/>
      </w:pPr>
      <w:rPr>
        <w:rFonts w:ascii="Wingdings" w:hAnsi="Wingdings" w:hint="default"/>
      </w:rPr>
    </w:lvl>
    <w:lvl w:ilvl="3" w:tplc="EB8610DA" w:tentative="1">
      <w:start w:val="1"/>
      <w:numFmt w:val="bullet"/>
      <w:lvlText w:val=""/>
      <w:lvlJc w:val="left"/>
      <w:pPr>
        <w:tabs>
          <w:tab w:val="num" w:pos="2880"/>
        </w:tabs>
        <w:ind w:left="2880" w:hanging="360"/>
      </w:pPr>
      <w:rPr>
        <w:rFonts w:ascii="Wingdings" w:hAnsi="Wingdings" w:hint="default"/>
      </w:rPr>
    </w:lvl>
    <w:lvl w:ilvl="4" w:tplc="CE485EC6" w:tentative="1">
      <w:start w:val="1"/>
      <w:numFmt w:val="bullet"/>
      <w:lvlText w:val=""/>
      <w:lvlJc w:val="left"/>
      <w:pPr>
        <w:tabs>
          <w:tab w:val="num" w:pos="3600"/>
        </w:tabs>
        <w:ind w:left="3600" w:hanging="360"/>
      </w:pPr>
      <w:rPr>
        <w:rFonts w:ascii="Wingdings" w:hAnsi="Wingdings" w:hint="default"/>
      </w:rPr>
    </w:lvl>
    <w:lvl w:ilvl="5" w:tplc="5C5A826E" w:tentative="1">
      <w:start w:val="1"/>
      <w:numFmt w:val="bullet"/>
      <w:lvlText w:val=""/>
      <w:lvlJc w:val="left"/>
      <w:pPr>
        <w:tabs>
          <w:tab w:val="num" w:pos="4320"/>
        </w:tabs>
        <w:ind w:left="4320" w:hanging="360"/>
      </w:pPr>
      <w:rPr>
        <w:rFonts w:ascii="Wingdings" w:hAnsi="Wingdings" w:hint="default"/>
      </w:rPr>
    </w:lvl>
    <w:lvl w:ilvl="6" w:tplc="5B9CE7C2" w:tentative="1">
      <w:start w:val="1"/>
      <w:numFmt w:val="bullet"/>
      <w:lvlText w:val=""/>
      <w:lvlJc w:val="left"/>
      <w:pPr>
        <w:tabs>
          <w:tab w:val="num" w:pos="5040"/>
        </w:tabs>
        <w:ind w:left="5040" w:hanging="360"/>
      </w:pPr>
      <w:rPr>
        <w:rFonts w:ascii="Wingdings" w:hAnsi="Wingdings" w:hint="default"/>
      </w:rPr>
    </w:lvl>
    <w:lvl w:ilvl="7" w:tplc="C2D2AF56" w:tentative="1">
      <w:start w:val="1"/>
      <w:numFmt w:val="bullet"/>
      <w:lvlText w:val=""/>
      <w:lvlJc w:val="left"/>
      <w:pPr>
        <w:tabs>
          <w:tab w:val="num" w:pos="5760"/>
        </w:tabs>
        <w:ind w:left="5760" w:hanging="360"/>
      </w:pPr>
      <w:rPr>
        <w:rFonts w:ascii="Wingdings" w:hAnsi="Wingdings" w:hint="default"/>
      </w:rPr>
    </w:lvl>
    <w:lvl w:ilvl="8" w:tplc="E24C02E2" w:tentative="1">
      <w:start w:val="1"/>
      <w:numFmt w:val="bullet"/>
      <w:lvlText w:val=""/>
      <w:lvlJc w:val="left"/>
      <w:pPr>
        <w:tabs>
          <w:tab w:val="num" w:pos="6480"/>
        </w:tabs>
        <w:ind w:left="6480" w:hanging="360"/>
      </w:pPr>
      <w:rPr>
        <w:rFonts w:ascii="Wingdings" w:hAnsi="Wingdings" w:hint="default"/>
      </w:rPr>
    </w:lvl>
  </w:abstractNum>
  <w:abstractNum w:abstractNumId="24">
    <w:nsid w:val="7F4D7DDB"/>
    <w:multiLevelType w:val="hybridMultilevel"/>
    <w:tmpl w:val="2F5C2B68"/>
    <w:lvl w:ilvl="0" w:tplc="BCDA9E5A">
      <w:start w:val="1"/>
      <w:numFmt w:val="bullet"/>
      <w:lvlText w:val="•"/>
      <w:lvlJc w:val="left"/>
      <w:pPr>
        <w:tabs>
          <w:tab w:val="num" w:pos="720"/>
        </w:tabs>
        <w:ind w:left="720" w:hanging="360"/>
      </w:pPr>
      <w:rPr>
        <w:rFonts w:ascii="Times New Roman" w:hAnsi="Times New Roman" w:hint="default"/>
      </w:rPr>
    </w:lvl>
    <w:lvl w:ilvl="1" w:tplc="8FD678BC" w:tentative="1">
      <w:start w:val="1"/>
      <w:numFmt w:val="bullet"/>
      <w:lvlText w:val="•"/>
      <w:lvlJc w:val="left"/>
      <w:pPr>
        <w:tabs>
          <w:tab w:val="num" w:pos="1440"/>
        </w:tabs>
        <w:ind w:left="1440" w:hanging="360"/>
      </w:pPr>
      <w:rPr>
        <w:rFonts w:ascii="Times New Roman" w:hAnsi="Times New Roman" w:hint="default"/>
      </w:rPr>
    </w:lvl>
    <w:lvl w:ilvl="2" w:tplc="28CED53E" w:tentative="1">
      <w:start w:val="1"/>
      <w:numFmt w:val="bullet"/>
      <w:lvlText w:val="•"/>
      <w:lvlJc w:val="left"/>
      <w:pPr>
        <w:tabs>
          <w:tab w:val="num" w:pos="2160"/>
        </w:tabs>
        <w:ind w:left="2160" w:hanging="360"/>
      </w:pPr>
      <w:rPr>
        <w:rFonts w:ascii="Times New Roman" w:hAnsi="Times New Roman" w:hint="default"/>
      </w:rPr>
    </w:lvl>
    <w:lvl w:ilvl="3" w:tplc="32DEE11E" w:tentative="1">
      <w:start w:val="1"/>
      <w:numFmt w:val="bullet"/>
      <w:lvlText w:val="•"/>
      <w:lvlJc w:val="left"/>
      <w:pPr>
        <w:tabs>
          <w:tab w:val="num" w:pos="2880"/>
        </w:tabs>
        <w:ind w:left="2880" w:hanging="360"/>
      </w:pPr>
      <w:rPr>
        <w:rFonts w:ascii="Times New Roman" w:hAnsi="Times New Roman" w:hint="default"/>
      </w:rPr>
    </w:lvl>
    <w:lvl w:ilvl="4" w:tplc="E56AA98E" w:tentative="1">
      <w:start w:val="1"/>
      <w:numFmt w:val="bullet"/>
      <w:lvlText w:val="•"/>
      <w:lvlJc w:val="left"/>
      <w:pPr>
        <w:tabs>
          <w:tab w:val="num" w:pos="3600"/>
        </w:tabs>
        <w:ind w:left="3600" w:hanging="360"/>
      </w:pPr>
      <w:rPr>
        <w:rFonts w:ascii="Times New Roman" w:hAnsi="Times New Roman" w:hint="default"/>
      </w:rPr>
    </w:lvl>
    <w:lvl w:ilvl="5" w:tplc="2BAA76FA" w:tentative="1">
      <w:start w:val="1"/>
      <w:numFmt w:val="bullet"/>
      <w:lvlText w:val="•"/>
      <w:lvlJc w:val="left"/>
      <w:pPr>
        <w:tabs>
          <w:tab w:val="num" w:pos="4320"/>
        </w:tabs>
        <w:ind w:left="4320" w:hanging="360"/>
      </w:pPr>
      <w:rPr>
        <w:rFonts w:ascii="Times New Roman" w:hAnsi="Times New Roman" w:hint="default"/>
      </w:rPr>
    </w:lvl>
    <w:lvl w:ilvl="6" w:tplc="E6108618" w:tentative="1">
      <w:start w:val="1"/>
      <w:numFmt w:val="bullet"/>
      <w:lvlText w:val="•"/>
      <w:lvlJc w:val="left"/>
      <w:pPr>
        <w:tabs>
          <w:tab w:val="num" w:pos="5040"/>
        </w:tabs>
        <w:ind w:left="5040" w:hanging="360"/>
      </w:pPr>
      <w:rPr>
        <w:rFonts w:ascii="Times New Roman" w:hAnsi="Times New Roman" w:hint="default"/>
      </w:rPr>
    </w:lvl>
    <w:lvl w:ilvl="7" w:tplc="BC524214" w:tentative="1">
      <w:start w:val="1"/>
      <w:numFmt w:val="bullet"/>
      <w:lvlText w:val="•"/>
      <w:lvlJc w:val="left"/>
      <w:pPr>
        <w:tabs>
          <w:tab w:val="num" w:pos="5760"/>
        </w:tabs>
        <w:ind w:left="5760" w:hanging="360"/>
      </w:pPr>
      <w:rPr>
        <w:rFonts w:ascii="Times New Roman" w:hAnsi="Times New Roman" w:hint="default"/>
      </w:rPr>
    </w:lvl>
    <w:lvl w:ilvl="8" w:tplc="5AA60DF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1"/>
  </w:num>
  <w:num w:numId="3">
    <w:abstractNumId w:val="14"/>
  </w:num>
  <w:num w:numId="4">
    <w:abstractNumId w:val="17"/>
  </w:num>
  <w:num w:numId="5">
    <w:abstractNumId w:val="18"/>
  </w:num>
  <w:num w:numId="6">
    <w:abstractNumId w:val="0"/>
  </w:num>
  <w:num w:numId="7">
    <w:abstractNumId w:val="8"/>
  </w:num>
  <w:num w:numId="8">
    <w:abstractNumId w:val="22"/>
  </w:num>
  <w:num w:numId="9">
    <w:abstractNumId w:val="1"/>
  </w:num>
  <w:num w:numId="10">
    <w:abstractNumId w:val="6"/>
  </w:num>
  <w:num w:numId="11">
    <w:abstractNumId w:val="21"/>
  </w:num>
  <w:num w:numId="12">
    <w:abstractNumId w:val="2"/>
  </w:num>
  <w:num w:numId="13">
    <w:abstractNumId w:val="7"/>
  </w:num>
  <w:num w:numId="14">
    <w:abstractNumId w:val="20"/>
  </w:num>
  <w:num w:numId="15">
    <w:abstractNumId w:val="24"/>
  </w:num>
  <w:num w:numId="16">
    <w:abstractNumId w:val="16"/>
  </w:num>
  <w:num w:numId="17">
    <w:abstractNumId w:val="13"/>
  </w:num>
  <w:num w:numId="18">
    <w:abstractNumId w:val="23"/>
  </w:num>
  <w:num w:numId="19">
    <w:abstractNumId w:val="4"/>
  </w:num>
  <w:num w:numId="20">
    <w:abstractNumId w:val="3"/>
  </w:num>
  <w:num w:numId="21">
    <w:abstractNumId w:val="9"/>
  </w:num>
  <w:num w:numId="22">
    <w:abstractNumId w:val="10"/>
  </w:num>
  <w:num w:numId="23">
    <w:abstractNumId w:val="5"/>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1"/>
    <w:rsid w:val="000066F3"/>
    <w:rsid w:val="00020BFB"/>
    <w:rsid w:val="00020C9A"/>
    <w:rsid w:val="0002118B"/>
    <w:rsid w:val="000229F3"/>
    <w:rsid w:val="00057E28"/>
    <w:rsid w:val="0007568E"/>
    <w:rsid w:val="00077357"/>
    <w:rsid w:val="00083C65"/>
    <w:rsid w:val="00087314"/>
    <w:rsid w:val="000B48CE"/>
    <w:rsid w:val="000D27AA"/>
    <w:rsid w:val="000D3E7B"/>
    <w:rsid w:val="000E1A41"/>
    <w:rsid w:val="000F4592"/>
    <w:rsid w:val="00100D4B"/>
    <w:rsid w:val="00115F51"/>
    <w:rsid w:val="00127B29"/>
    <w:rsid w:val="00136C6C"/>
    <w:rsid w:val="001409C1"/>
    <w:rsid w:val="00152B33"/>
    <w:rsid w:val="00152E38"/>
    <w:rsid w:val="0016391C"/>
    <w:rsid w:val="001674D0"/>
    <w:rsid w:val="0016774C"/>
    <w:rsid w:val="001A6C01"/>
    <w:rsid w:val="001B2872"/>
    <w:rsid w:val="001B30D7"/>
    <w:rsid w:val="001E132B"/>
    <w:rsid w:val="001F035B"/>
    <w:rsid w:val="00203CDD"/>
    <w:rsid w:val="00220363"/>
    <w:rsid w:val="00221B12"/>
    <w:rsid w:val="0023286B"/>
    <w:rsid w:val="002336E6"/>
    <w:rsid w:val="00246B8B"/>
    <w:rsid w:val="00261795"/>
    <w:rsid w:val="002700C7"/>
    <w:rsid w:val="00271733"/>
    <w:rsid w:val="002A18BC"/>
    <w:rsid w:val="002A6A6A"/>
    <w:rsid w:val="002A7349"/>
    <w:rsid w:val="002E012D"/>
    <w:rsid w:val="002E1A26"/>
    <w:rsid w:val="002E3401"/>
    <w:rsid w:val="002E38C8"/>
    <w:rsid w:val="002E5220"/>
    <w:rsid w:val="002F140E"/>
    <w:rsid w:val="002F4D6F"/>
    <w:rsid w:val="00315851"/>
    <w:rsid w:val="00335A2A"/>
    <w:rsid w:val="00335DB8"/>
    <w:rsid w:val="0035123C"/>
    <w:rsid w:val="0035125F"/>
    <w:rsid w:val="003635F7"/>
    <w:rsid w:val="00370FBC"/>
    <w:rsid w:val="003A1EE9"/>
    <w:rsid w:val="003B2610"/>
    <w:rsid w:val="003C23E0"/>
    <w:rsid w:val="003C474E"/>
    <w:rsid w:val="003F0C6E"/>
    <w:rsid w:val="003F69BF"/>
    <w:rsid w:val="00401EC8"/>
    <w:rsid w:val="0040668F"/>
    <w:rsid w:val="004110ED"/>
    <w:rsid w:val="004126FD"/>
    <w:rsid w:val="00415556"/>
    <w:rsid w:val="00440AFD"/>
    <w:rsid w:val="0044702F"/>
    <w:rsid w:val="004534E3"/>
    <w:rsid w:val="00457321"/>
    <w:rsid w:val="00473880"/>
    <w:rsid w:val="0048407B"/>
    <w:rsid w:val="004840A6"/>
    <w:rsid w:val="004872BF"/>
    <w:rsid w:val="004D7D58"/>
    <w:rsid w:val="00505109"/>
    <w:rsid w:val="005233AC"/>
    <w:rsid w:val="00541D1A"/>
    <w:rsid w:val="00544221"/>
    <w:rsid w:val="00552500"/>
    <w:rsid w:val="00555437"/>
    <w:rsid w:val="0056083C"/>
    <w:rsid w:val="00587770"/>
    <w:rsid w:val="00587CD5"/>
    <w:rsid w:val="00595F66"/>
    <w:rsid w:val="005A215F"/>
    <w:rsid w:val="005A6D42"/>
    <w:rsid w:val="005E36CA"/>
    <w:rsid w:val="00600AAE"/>
    <w:rsid w:val="00601BB4"/>
    <w:rsid w:val="006026A7"/>
    <w:rsid w:val="00605104"/>
    <w:rsid w:val="00614112"/>
    <w:rsid w:val="00615513"/>
    <w:rsid w:val="0061772A"/>
    <w:rsid w:val="00626626"/>
    <w:rsid w:val="00637F6E"/>
    <w:rsid w:val="00651CB5"/>
    <w:rsid w:val="00657BA1"/>
    <w:rsid w:val="00661060"/>
    <w:rsid w:val="00661F91"/>
    <w:rsid w:val="00685637"/>
    <w:rsid w:val="00692EEA"/>
    <w:rsid w:val="00695DB9"/>
    <w:rsid w:val="00696026"/>
    <w:rsid w:val="006A0826"/>
    <w:rsid w:val="006A4C73"/>
    <w:rsid w:val="006A56D4"/>
    <w:rsid w:val="006A6EC3"/>
    <w:rsid w:val="006B07C9"/>
    <w:rsid w:val="006B0FF4"/>
    <w:rsid w:val="006B643E"/>
    <w:rsid w:val="006C0718"/>
    <w:rsid w:val="006E063D"/>
    <w:rsid w:val="006F6962"/>
    <w:rsid w:val="006F75A9"/>
    <w:rsid w:val="007033B3"/>
    <w:rsid w:val="007141E4"/>
    <w:rsid w:val="00717256"/>
    <w:rsid w:val="00723F93"/>
    <w:rsid w:val="007365EB"/>
    <w:rsid w:val="0074242D"/>
    <w:rsid w:val="0074333C"/>
    <w:rsid w:val="00754AC3"/>
    <w:rsid w:val="007559F4"/>
    <w:rsid w:val="007615F2"/>
    <w:rsid w:val="0077198D"/>
    <w:rsid w:val="00795C70"/>
    <w:rsid w:val="007B044B"/>
    <w:rsid w:val="007C2151"/>
    <w:rsid w:val="007D1BEE"/>
    <w:rsid w:val="007F68EB"/>
    <w:rsid w:val="008113AF"/>
    <w:rsid w:val="0081250C"/>
    <w:rsid w:val="00817253"/>
    <w:rsid w:val="00836738"/>
    <w:rsid w:val="00841B5D"/>
    <w:rsid w:val="00843DDE"/>
    <w:rsid w:val="00857538"/>
    <w:rsid w:val="008647C6"/>
    <w:rsid w:val="008654E8"/>
    <w:rsid w:val="00870250"/>
    <w:rsid w:val="0088340B"/>
    <w:rsid w:val="008941D6"/>
    <w:rsid w:val="0089613D"/>
    <w:rsid w:val="008B6EC5"/>
    <w:rsid w:val="008C4D9E"/>
    <w:rsid w:val="008D5B0E"/>
    <w:rsid w:val="0092464F"/>
    <w:rsid w:val="00924770"/>
    <w:rsid w:val="00925CDF"/>
    <w:rsid w:val="0093559D"/>
    <w:rsid w:val="00941379"/>
    <w:rsid w:val="009531D2"/>
    <w:rsid w:val="0096457E"/>
    <w:rsid w:val="009653FD"/>
    <w:rsid w:val="00967BCD"/>
    <w:rsid w:val="0098015F"/>
    <w:rsid w:val="009849BE"/>
    <w:rsid w:val="00995CA9"/>
    <w:rsid w:val="009A2401"/>
    <w:rsid w:val="009A45F1"/>
    <w:rsid w:val="009A55C8"/>
    <w:rsid w:val="009D4156"/>
    <w:rsid w:val="009E5E9E"/>
    <w:rsid w:val="009E6236"/>
    <w:rsid w:val="009F56C7"/>
    <w:rsid w:val="00A23561"/>
    <w:rsid w:val="00A2366E"/>
    <w:rsid w:val="00A2539F"/>
    <w:rsid w:val="00A368D3"/>
    <w:rsid w:val="00A400A7"/>
    <w:rsid w:val="00A40DD0"/>
    <w:rsid w:val="00A4183F"/>
    <w:rsid w:val="00A4419C"/>
    <w:rsid w:val="00A47843"/>
    <w:rsid w:val="00A52C4E"/>
    <w:rsid w:val="00A72A28"/>
    <w:rsid w:val="00A822EA"/>
    <w:rsid w:val="00A92C89"/>
    <w:rsid w:val="00A970C9"/>
    <w:rsid w:val="00AA386D"/>
    <w:rsid w:val="00AB1A73"/>
    <w:rsid w:val="00AC1E9D"/>
    <w:rsid w:val="00AC236E"/>
    <w:rsid w:val="00AE0F4D"/>
    <w:rsid w:val="00AE0F4F"/>
    <w:rsid w:val="00AE3E60"/>
    <w:rsid w:val="00AF6B49"/>
    <w:rsid w:val="00B051E1"/>
    <w:rsid w:val="00B13990"/>
    <w:rsid w:val="00B14896"/>
    <w:rsid w:val="00B17E8B"/>
    <w:rsid w:val="00B24FEF"/>
    <w:rsid w:val="00B359AA"/>
    <w:rsid w:val="00B50A4A"/>
    <w:rsid w:val="00B6318B"/>
    <w:rsid w:val="00B74CC6"/>
    <w:rsid w:val="00B752C8"/>
    <w:rsid w:val="00B75B6B"/>
    <w:rsid w:val="00B8312F"/>
    <w:rsid w:val="00B91BFB"/>
    <w:rsid w:val="00B94BE9"/>
    <w:rsid w:val="00B94C80"/>
    <w:rsid w:val="00BA0C3A"/>
    <w:rsid w:val="00BA287F"/>
    <w:rsid w:val="00BA731E"/>
    <w:rsid w:val="00BB161A"/>
    <w:rsid w:val="00BB5F01"/>
    <w:rsid w:val="00BB6D6B"/>
    <w:rsid w:val="00BC1C35"/>
    <w:rsid w:val="00BC2F9F"/>
    <w:rsid w:val="00BC4FC5"/>
    <w:rsid w:val="00BE3592"/>
    <w:rsid w:val="00BE36FD"/>
    <w:rsid w:val="00BE6424"/>
    <w:rsid w:val="00BF4030"/>
    <w:rsid w:val="00BF7645"/>
    <w:rsid w:val="00BF76B0"/>
    <w:rsid w:val="00C034AE"/>
    <w:rsid w:val="00C0366F"/>
    <w:rsid w:val="00C070FE"/>
    <w:rsid w:val="00C1342C"/>
    <w:rsid w:val="00C164E1"/>
    <w:rsid w:val="00C23D0D"/>
    <w:rsid w:val="00C24FAF"/>
    <w:rsid w:val="00C27224"/>
    <w:rsid w:val="00C522C8"/>
    <w:rsid w:val="00C52727"/>
    <w:rsid w:val="00C63ED7"/>
    <w:rsid w:val="00C7424F"/>
    <w:rsid w:val="00C7448E"/>
    <w:rsid w:val="00C86813"/>
    <w:rsid w:val="00C90885"/>
    <w:rsid w:val="00C90EAF"/>
    <w:rsid w:val="00C93718"/>
    <w:rsid w:val="00C9375E"/>
    <w:rsid w:val="00CB413C"/>
    <w:rsid w:val="00CB4C09"/>
    <w:rsid w:val="00CC521B"/>
    <w:rsid w:val="00CD0B55"/>
    <w:rsid w:val="00CD0DCF"/>
    <w:rsid w:val="00CD1257"/>
    <w:rsid w:val="00CE325D"/>
    <w:rsid w:val="00CE7937"/>
    <w:rsid w:val="00CF4EA4"/>
    <w:rsid w:val="00CF5999"/>
    <w:rsid w:val="00D0383F"/>
    <w:rsid w:val="00D03B21"/>
    <w:rsid w:val="00D12BB5"/>
    <w:rsid w:val="00D1412C"/>
    <w:rsid w:val="00D23C31"/>
    <w:rsid w:val="00D25BD8"/>
    <w:rsid w:val="00D37905"/>
    <w:rsid w:val="00D40946"/>
    <w:rsid w:val="00D64737"/>
    <w:rsid w:val="00D744CC"/>
    <w:rsid w:val="00D77365"/>
    <w:rsid w:val="00D77411"/>
    <w:rsid w:val="00D96E28"/>
    <w:rsid w:val="00DB6FBA"/>
    <w:rsid w:val="00DC657B"/>
    <w:rsid w:val="00DD34FC"/>
    <w:rsid w:val="00DE23E1"/>
    <w:rsid w:val="00DE28F3"/>
    <w:rsid w:val="00DF7C4D"/>
    <w:rsid w:val="00E0028D"/>
    <w:rsid w:val="00E00E0A"/>
    <w:rsid w:val="00E01BE1"/>
    <w:rsid w:val="00E11A60"/>
    <w:rsid w:val="00E1643F"/>
    <w:rsid w:val="00E254E9"/>
    <w:rsid w:val="00E31E72"/>
    <w:rsid w:val="00E366F4"/>
    <w:rsid w:val="00E60D9A"/>
    <w:rsid w:val="00E67AFE"/>
    <w:rsid w:val="00E85117"/>
    <w:rsid w:val="00E87728"/>
    <w:rsid w:val="00E92537"/>
    <w:rsid w:val="00E93FA7"/>
    <w:rsid w:val="00E9462D"/>
    <w:rsid w:val="00E97CC8"/>
    <w:rsid w:val="00EA4BEF"/>
    <w:rsid w:val="00EA5C76"/>
    <w:rsid w:val="00EC5569"/>
    <w:rsid w:val="00EC5B1A"/>
    <w:rsid w:val="00ED2D86"/>
    <w:rsid w:val="00ED3F7C"/>
    <w:rsid w:val="00ED7FF2"/>
    <w:rsid w:val="00EE48B0"/>
    <w:rsid w:val="00EE5E97"/>
    <w:rsid w:val="00EE62C2"/>
    <w:rsid w:val="00EF1C4E"/>
    <w:rsid w:val="00EF5433"/>
    <w:rsid w:val="00F11D9C"/>
    <w:rsid w:val="00F14033"/>
    <w:rsid w:val="00F172D5"/>
    <w:rsid w:val="00F2436D"/>
    <w:rsid w:val="00F31D1C"/>
    <w:rsid w:val="00F45304"/>
    <w:rsid w:val="00F502A5"/>
    <w:rsid w:val="00F52C21"/>
    <w:rsid w:val="00F75793"/>
    <w:rsid w:val="00F84354"/>
    <w:rsid w:val="00FA5694"/>
    <w:rsid w:val="00FB31B1"/>
    <w:rsid w:val="00FB7E7A"/>
    <w:rsid w:val="00FC00DA"/>
    <w:rsid w:val="00FC3ABB"/>
    <w:rsid w:val="00FC3F95"/>
    <w:rsid w:val="00FC591F"/>
    <w:rsid w:val="00FD0AAE"/>
    <w:rsid w:val="00FD21D9"/>
    <w:rsid w:val="00FF0022"/>
    <w:rsid w:val="00FF2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836738"/>
    <w:pPr>
      <w:spacing w:before="100" w:beforeAutospacing="1" w:after="100" w:afterAutospacing="1"/>
    </w:pPr>
  </w:style>
  <w:style w:type="character" w:customStyle="1" w:styleId="blk">
    <w:name w:val="blk"/>
    <w:basedOn w:val="a0"/>
    <w:rsid w:val="0056083C"/>
  </w:style>
  <w:style w:type="paragraph" w:styleId="a4">
    <w:name w:val="Balloon Text"/>
    <w:basedOn w:val="a"/>
    <w:link w:val="a5"/>
    <w:rsid w:val="00723F93"/>
    <w:rPr>
      <w:rFonts w:ascii="Tahoma" w:hAnsi="Tahoma" w:cs="Tahoma"/>
      <w:sz w:val="16"/>
      <w:szCs w:val="16"/>
    </w:rPr>
  </w:style>
  <w:style w:type="character" w:customStyle="1" w:styleId="a5">
    <w:name w:val="Текст выноски Знак"/>
    <w:basedOn w:val="a0"/>
    <w:link w:val="a4"/>
    <w:rsid w:val="00723F93"/>
    <w:rPr>
      <w:rFonts w:ascii="Tahoma" w:hAnsi="Tahoma" w:cs="Tahoma"/>
      <w:sz w:val="16"/>
      <w:szCs w:val="16"/>
    </w:rPr>
  </w:style>
  <w:style w:type="paragraph" w:styleId="a6">
    <w:name w:val="Body Text Indent"/>
    <w:basedOn w:val="a"/>
    <w:link w:val="a7"/>
    <w:rsid w:val="00203CDD"/>
    <w:pPr>
      <w:ind w:firstLine="851"/>
      <w:jc w:val="both"/>
    </w:pPr>
    <w:rPr>
      <w:sz w:val="28"/>
      <w:szCs w:val="20"/>
    </w:rPr>
  </w:style>
  <w:style w:type="character" w:customStyle="1" w:styleId="a7">
    <w:name w:val="Основной текст с отступом Знак"/>
    <w:basedOn w:val="a0"/>
    <w:link w:val="a6"/>
    <w:rsid w:val="00203CDD"/>
    <w:rPr>
      <w:sz w:val="28"/>
    </w:rPr>
  </w:style>
  <w:style w:type="paragraph" w:styleId="a8">
    <w:name w:val="List Paragraph"/>
    <w:basedOn w:val="a"/>
    <w:uiPriority w:val="34"/>
    <w:qFormat/>
    <w:rsid w:val="00CD0B55"/>
    <w:pPr>
      <w:ind w:left="720"/>
      <w:contextualSpacing/>
    </w:pPr>
  </w:style>
  <w:style w:type="paragraph" w:styleId="a9">
    <w:name w:val="No Spacing"/>
    <w:uiPriority w:val="99"/>
    <w:qFormat/>
    <w:rsid w:val="00A4419C"/>
    <w:rPr>
      <w:rFonts w:asciiTheme="minorHAnsi" w:eastAsiaTheme="minorHAnsi" w:hAnsiTheme="minorHAnsi" w:cstheme="minorBidi"/>
      <w:sz w:val="22"/>
      <w:szCs w:val="22"/>
      <w:lang w:eastAsia="en-US"/>
    </w:rPr>
  </w:style>
  <w:style w:type="table" w:styleId="aa">
    <w:name w:val="Table Grid"/>
    <w:basedOn w:val="a1"/>
    <w:uiPriority w:val="59"/>
    <w:rsid w:val="00B63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B6318B"/>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B6318B"/>
    <w:rPr>
      <w:rFonts w:asciiTheme="minorHAnsi" w:eastAsiaTheme="minorEastAsia" w:hAnsiTheme="minorHAnsi" w:cstheme="minorBidi"/>
      <w:sz w:val="22"/>
      <w:szCs w:val="22"/>
    </w:rPr>
  </w:style>
  <w:style w:type="character" w:styleId="ad">
    <w:name w:val="Strong"/>
    <w:basedOn w:val="a0"/>
    <w:uiPriority w:val="22"/>
    <w:qFormat/>
    <w:rsid w:val="0074242D"/>
    <w:rPr>
      <w:b/>
      <w:bCs/>
    </w:rPr>
  </w:style>
  <w:style w:type="character" w:styleId="ae">
    <w:name w:val="Emphasis"/>
    <w:basedOn w:val="a0"/>
    <w:uiPriority w:val="20"/>
    <w:qFormat/>
    <w:rsid w:val="00E00E0A"/>
    <w:rPr>
      <w:i/>
      <w:iCs/>
    </w:rPr>
  </w:style>
  <w:style w:type="character" w:customStyle="1" w:styleId="ConsNormal">
    <w:name w:val="ConsNormal Знак"/>
    <w:basedOn w:val="a0"/>
    <w:link w:val="ConsNormal0"/>
    <w:uiPriority w:val="99"/>
    <w:locked/>
    <w:rsid w:val="00925CDF"/>
    <w:rPr>
      <w:rFonts w:ascii="Arial" w:hAnsi="Arial" w:cs="Arial"/>
    </w:rPr>
  </w:style>
  <w:style w:type="paragraph" w:customStyle="1" w:styleId="ConsNormal0">
    <w:name w:val="ConsNormal"/>
    <w:link w:val="ConsNormal"/>
    <w:uiPriority w:val="99"/>
    <w:rsid w:val="00925CDF"/>
    <w:pPr>
      <w:widowControl w:val="0"/>
      <w:ind w:firstLine="720"/>
    </w:pPr>
    <w:rPr>
      <w:rFonts w:ascii="Arial" w:hAnsi="Arial" w:cs="Arial"/>
    </w:rPr>
  </w:style>
  <w:style w:type="character" w:customStyle="1" w:styleId="nobr">
    <w:name w:val="nobr"/>
    <w:basedOn w:val="a0"/>
    <w:rsid w:val="0092464F"/>
  </w:style>
  <w:style w:type="character" w:customStyle="1" w:styleId="normaltextrunscx32627041">
    <w:name w:val="normaltextrun scx32627041"/>
    <w:basedOn w:val="a0"/>
    <w:rsid w:val="007615F2"/>
  </w:style>
  <w:style w:type="character" w:customStyle="1" w:styleId="apple-converted-space">
    <w:name w:val="apple-converted-space"/>
    <w:basedOn w:val="a0"/>
    <w:rsid w:val="007615F2"/>
  </w:style>
  <w:style w:type="character" w:customStyle="1" w:styleId="eopscx32627041">
    <w:name w:val="eop scx32627041"/>
    <w:basedOn w:val="a0"/>
    <w:rsid w:val="007615F2"/>
  </w:style>
  <w:style w:type="paragraph" w:customStyle="1" w:styleId="paragraphscx32627041">
    <w:name w:val="paragraph scx32627041"/>
    <w:basedOn w:val="a"/>
    <w:rsid w:val="007615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836738"/>
    <w:pPr>
      <w:spacing w:before="100" w:beforeAutospacing="1" w:after="100" w:afterAutospacing="1"/>
    </w:pPr>
  </w:style>
  <w:style w:type="character" w:customStyle="1" w:styleId="blk">
    <w:name w:val="blk"/>
    <w:basedOn w:val="a0"/>
    <w:rsid w:val="0056083C"/>
  </w:style>
  <w:style w:type="paragraph" w:styleId="a4">
    <w:name w:val="Balloon Text"/>
    <w:basedOn w:val="a"/>
    <w:link w:val="a5"/>
    <w:rsid w:val="00723F93"/>
    <w:rPr>
      <w:rFonts w:ascii="Tahoma" w:hAnsi="Tahoma" w:cs="Tahoma"/>
      <w:sz w:val="16"/>
      <w:szCs w:val="16"/>
    </w:rPr>
  </w:style>
  <w:style w:type="character" w:customStyle="1" w:styleId="a5">
    <w:name w:val="Текст выноски Знак"/>
    <w:basedOn w:val="a0"/>
    <w:link w:val="a4"/>
    <w:rsid w:val="00723F93"/>
    <w:rPr>
      <w:rFonts w:ascii="Tahoma" w:hAnsi="Tahoma" w:cs="Tahoma"/>
      <w:sz w:val="16"/>
      <w:szCs w:val="16"/>
    </w:rPr>
  </w:style>
  <w:style w:type="paragraph" w:styleId="a6">
    <w:name w:val="Body Text Indent"/>
    <w:basedOn w:val="a"/>
    <w:link w:val="a7"/>
    <w:rsid w:val="00203CDD"/>
    <w:pPr>
      <w:ind w:firstLine="851"/>
      <w:jc w:val="both"/>
    </w:pPr>
    <w:rPr>
      <w:sz w:val="28"/>
      <w:szCs w:val="20"/>
    </w:rPr>
  </w:style>
  <w:style w:type="character" w:customStyle="1" w:styleId="a7">
    <w:name w:val="Основной текст с отступом Знак"/>
    <w:basedOn w:val="a0"/>
    <w:link w:val="a6"/>
    <w:rsid w:val="00203CDD"/>
    <w:rPr>
      <w:sz w:val="28"/>
    </w:rPr>
  </w:style>
  <w:style w:type="paragraph" w:styleId="a8">
    <w:name w:val="List Paragraph"/>
    <w:basedOn w:val="a"/>
    <w:uiPriority w:val="34"/>
    <w:qFormat/>
    <w:rsid w:val="00CD0B55"/>
    <w:pPr>
      <w:ind w:left="720"/>
      <w:contextualSpacing/>
    </w:pPr>
  </w:style>
  <w:style w:type="paragraph" w:styleId="a9">
    <w:name w:val="No Spacing"/>
    <w:uiPriority w:val="99"/>
    <w:qFormat/>
    <w:rsid w:val="00A4419C"/>
    <w:rPr>
      <w:rFonts w:asciiTheme="minorHAnsi" w:eastAsiaTheme="minorHAnsi" w:hAnsiTheme="minorHAnsi" w:cstheme="minorBidi"/>
      <w:sz w:val="22"/>
      <w:szCs w:val="22"/>
      <w:lang w:eastAsia="en-US"/>
    </w:rPr>
  </w:style>
  <w:style w:type="table" w:styleId="aa">
    <w:name w:val="Table Grid"/>
    <w:basedOn w:val="a1"/>
    <w:uiPriority w:val="59"/>
    <w:rsid w:val="00B63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B6318B"/>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B6318B"/>
    <w:rPr>
      <w:rFonts w:asciiTheme="minorHAnsi" w:eastAsiaTheme="minorEastAsia" w:hAnsiTheme="minorHAnsi" w:cstheme="minorBidi"/>
      <w:sz w:val="22"/>
      <w:szCs w:val="22"/>
    </w:rPr>
  </w:style>
  <w:style w:type="character" w:styleId="ad">
    <w:name w:val="Strong"/>
    <w:basedOn w:val="a0"/>
    <w:uiPriority w:val="22"/>
    <w:qFormat/>
    <w:rsid w:val="0074242D"/>
    <w:rPr>
      <w:b/>
      <w:bCs/>
    </w:rPr>
  </w:style>
  <w:style w:type="character" w:styleId="ae">
    <w:name w:val="Emphasis"/>
    <w:basedOn w:val="a0"/>
    <w:uiPriority w:val="20"/>
    <w:qFormat/>
    <w:rsid w:val="00E00E0A"/>
    <w:rPr>
      <w:i/>
      <w:iCs/>
    </w:rPr>
  </w:style>
  <w:style w:type="character" w:customStyle="1" w:styleId="ConsNormal">
    <w:name w:val="ConsNormal Знак"/>
    <w:basedOn w:val="a0"/>
    <w:link w:val="ConsNormal0"/>
    <w:uiPriority w:val="99"/>
    <w:locked/>
    <w:rsid w:val="00925CDF"/>
    <w:rPr>
      <w:rFonts w:ascii="Arial" w:hAnsi="Arial" w:cs="Arial"/>
    </w:rPr>
  </w:style>
  <w:style w:type="paragraph" w:customStyle="1" w:styleId="ConsNormal0">
    <w:name w:val="ConsNormal"/>
    <w:link w:val="ConsNormal"/>
    <w:uiPriority w:val="99"/>
    <w:rsid w:val="00925CDF"/>
    <w:pPr>
      <w:widowControl w:val="0"/>
      <w:ind w:firstLine="720"/>
    </w:pPr>
    <w:rPr>
      <w:rFonts w:ascii="Arial" w:hAnsi="Arial" w:cs="Arial"/>
    </w:rPr>
  </w:style>
  <w:style w:type="character" w:customStyle="1" w:styleId="nobr">
    <w:name w:val="nobr"/>
    <w:basedOn w:val="a0"/>
    <w:rsid w:val="0092464F"/>
  </w:style>
  <w:style w:type="character" w:customStyle="1" w:styleId="normaltextrunscx32627041">
    <w:name w:val="normaltextrun scx32627041"/>
    <w:basedOn w:val="a0"/>
    <w:rsid w:val="007615F2"/>
  </w:style>
  <w:style w:type="character" w:customStyle="1" w:styleId="apple-converted-space">
    <w:name w:val="apple-converted-space"/>
    <w:basedOn w:val="a0"/>
    <w:rsid w:val="007615F2"/>
  </w:style>
  <w:style w:type="character" w:customStyle="1" w:styleId="eopscx32627041">
    <w:name w:val="eop scx32627041"/>
    <w:basedOn w:val="a0"/>
    <w:rsid w:val="007615F2"/>
  </w:style>
  <w:style w:type="paragraph" w:customStyle="1" w:styleId="paragraphscx32627041">
    <w:name w:val="paragraph scx32627041"/>
    <w:basedOn w:val="a"/>
    <w:rsid w:val="007615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49">
      <w:bodyDiv w:val="1"/>
      <w:marLeft w:val="0"/>
      <w:marRight w:val="0"/>
      <w:marTop w:val="0"/>
      <w:marBottom w:val="0"/>
      <w:divBdr>
        <w:top w:val="none" w:sz="0" w:space="0" w:color="auto"/>
        <w:left w:val="none" w:sz="0" w:space="0" w:color="auto"/>
        <w:bottom w:val="none" w:sz="0" w:space="0" w:color="auto"/>
        <w:right w:val="none" w:sz="0" w:space="0" w:color="auto"/>
      </w:divBdr>
    </w:div>
    <w:div w:id="24909984">
      <w:bodyDiv w:val="1"/>
      <w:marLeft w:val="0"/>
      <w:marRight w:val="0"/>
      <w:marTop w:val="0"/>
      <w:marBottom w:val="0"/>
      <w:divBdr>
        <w:top w:val="none" w:sz="0" w:space="0" w:color="auto"/>
        <w:left w:val="none" w:sz="0" w:space="0" w:color="auto"/>
        <w:bottom w:val="none" w:sz="0" w:space="0" w:color="auto"/>
        <w:right w:val="none" w:sz="0" w:space="0" w:color="auto"/>
      </w:divBdr>
    </w:div>
    <w:div w:id="25568531">
      <w:bodyDiv w:val="1"/>
      <w:marLeft w:val="0"/>
      <w:marRight w:val="0"/>
      <w:marTop w:val="0"/>
      <w:marBottom w:val="0"/>
      <w:divBdr>
        <w:top w:val="none" w:sz="0" w:space="0" w:color="auto"/>
        <w:left w:val="none" w:sz="0" w:space="0" w:color="auto"/>
        <w:bottom w:val="none" w:sz="0" w:space="0" w:color="auto"/>
        <w:right w:val="none" w:sz="0" w:space="0" w:color="auto"/>
      </w:divBdr>
      <w:divsChild>
        <w:div w:id="933057068">
          <w:marLeft w:val="547"/>
          <w:marRight w:val="0"/>
          <w:marTop w:val="0"/>
          <w:marBottom w:val="0"/>
          <w:divBdr>
            <w:top w:val="none" w:sz="0" w:space="0" w:color="auto"/>
            <w:left w:val="none" w:sz="0" w:space="0" w:color="auto"/>
            <w:bottom w:val="none" w:sz="0" w:space="0" w:color="auto"/>
            <w:right w:val="none" w:sz="0" w:space="0" w:color="auto"/>
          </w:divBdr>
        </w:div>
      </w:divsChild>
    </w:div>
    <w:div w:id="124931903">
      <w:bodyDiv w:val="1"/>
      <w:marLeft w:val="0"/>
      <w:marRight w:val="0"/>
      <w:marTop w:val="0"/>
      <w:marBottom w:val="0"/>
      <w:divBdr>
        <w:top w:val="none" w:sz="0" w:space="0" w:color="auto"/>
        <w:left w:val="none" w:sz="0" w:space="0" w:color="auto"/>
        <w:bottom w:val="none" w:sz="0" w:space="0" w:color="auto"/>
        <w:right w:val="none" w:sz="0" w:space="0" w:color="auto"/>
      </w:divBdr>
    </w:div>
    <w:div w:id="130251671">
      <w:bodyDiv w:val="1"/>
      <w:marLeft w:val="0"/>
      <w:marRight w:val="0"/>
      <w:marTop w:val="0"/>
      <w:marBottom w:val="0"/>
      <w:divBdr>
        <w:top w:val="none" w:sz="0" w:space="0" w:color="auto"/>
        <w:left w:val="none" w:sz="0" w:space="0" w:color="auto"/>
        <w:bottom w:val="none" w:sz="0" w:space="0" w:color="auto"/>
        <w:right w:val="none" w:sz="0" w:space="0" w:color="auto"/>
      </w:divBdr>
    </w:div>
    <w:div w:id="161701006">
      <w:bodyDiv w:val="1"/>
      <w:marLeft w:val="0"/>
      <w:marRight w:val="0"/>
      <w:marTop w:val="0"/>
      <w:marBottom w:val="0"/>
      <w:divBdr>
        <w:top w:val="none" w:sz="0" w:space="0" w:color="auto"/>
        <w:left w:val="none" w:sz="0" w:space="0" w:color="auto"/>
        <w:bottom w:val="none" w:sz="0" w:space="0" w:color="auto"/>
        <w:right w:val="none" w:sz="0" w:space="0" w:color="auto"/>
      </w:divBdr>
      <w:divsChild>
        <w:div w:id="1573198833">
          <w:marLeft w:val="446"/>
          <w:marRight w:val="0"/>
          <w:marTop w:val="0"/>
          <w:marBottom w:val="0"/>
          <w:divBdr>
            <w:top w:val="none" w:sz="0" w:space="0" w:color="auto"/>
            <w:left w:val="none" w:sz="0" w:space="0" w:color="auto"/>
            <w:bottom w:val="none" w:sz="0" w:space="0" w:color="auto"/>
            <w:right w:val="none" w:sz="0" w:space="0" w:color="auto"/>
          </w:divBdr>
        </w:div>
      </w:divsChild>
    </w:div>
    <w:div w:id="211037373">
      <w:bodyDiv w:val="1"/>
      <w:marLeft w:val="0"/>
      <w:marRight w:val="0"/>
      <w:marTop w:val="0"/>
      <w:marBottom w:val="0"/>
      <w:divBdr>
        <w:top w:val="none" w:sz="0" w:space="0" w:color="auto"/>
        <w:left w:val="none" w:sz="0" w:space="0" w:color="auto"/>
        <w:bottom w:val="none" w:sz="0" w:space="0" w:color="auto"/>
        <w:right w:val="none" w:sz="0" w:space="0" w:color="auto"/>
      </w:divBdr>
    </w:div>
    <w:div w:id="228000188">
      <w:bodyDiv w:val="1"/>
      <w:marLeft w:val="0"/>
      <w:marRight w:val="0"/>
      <w:marTop w:val="0"/>
      <w:marBottom w:val="0"/>
      <w:divBdr>
        <w:top w:val="none" w:sz="0" w:space="0" w:color="auto"/>
        <w:left w:val="none" w:sz="0" w:space="0" w:color="auto"/>
        <w:bottom w:val="none" w:sz="0" w:space="0" w:color="auto"/>
        <w:right w:val="none" w:sz="0" w:space="0" w:color="auto"/>
      </w:divBdr>
    </w:div>
    <w:div w:id="228001883">
      <w:bodyDiv w:val="1"/>
      <w:marLeft w:val="0"/>
      <w:marRight w:val="0"/>
      <w:marTop w:val="0"/>
      <w:marBottom w:val="0"/>
      <w:divBdr>
        <w:top w:val="none" w:sz="0" w:space="0" w:color="auto"/>
        <w:left w:val="none" w:sz="0" w:space="0" w:color="auto"/>
        <w:bottom w:val="none" w:sz="0" w:space="0" w:color="auto"/>
        <w:right w:val="none" w:sz="0" w:space="0" w:color="auto"/>
      </w:divBdr>
    </w:div>
    <w:div w:id="244341211">
      <w:bodyDiv w:val="1"/>
      <w:marLeft w:val="0"/>
      <w:marRight w:val="0"/>
      <w:marTop w:val="0"/>
      <w:marBottom w:val="0"/>
      <w:divBdr>
        <w:top w:val="none" w:sz="0" w:space="0" w:color="auto"/>
        <w:left w:val="none" w:sz="0" w:space="0" w:color="auto"/>
        <w:bottom w:val="none" w:sz="0" w:space="0" w:color="auto"/>
        <w:right w:val="none" w:sz="0" w:space="0" w:color="auto"/>
      </w:divBdr>
    </w:div>
    <w:div w:id="255678332">
      <w:bodyDiv w:val="1"/>
      <w:marLeft w:val="0"/>
      <w:marRight w:val="0"/>
      <w:marTop w:val="0"/>
      <w:marBottom w:val="0"/>
      <w:divBdr>
        <w:top w:val="none" w:sz="0" w:space="0" w:color="auto"/>
        <w:left w:val="none" w:sz="0" w:space="0" w:color="auto"/>
        <w:bottom w:val="none" w:sz="0" w:space="0" w:color="auto"/>
        <w:right w:val="none" w:sz="0" w:space="0" w:color="auto"/>
      </w:divBdr>
    </w:div>
    <w:div w:id="260644877">
      <w:bodyDiv w:val="1"/>
      <w:marLeft w:val="0"/>
      <w:marRight w:val="0"/>
      <w:marTop w:val="0"/>
      <w:marBottom w:val="0"/>
      <w:divBdr>
        <w:top w:val="none" w:sz="0" w:space="0" w:color="auto"/>
        <w:left w:val="none" w:sz="0" w:space="0" w:color="auto"/>
        <w:bottom w:val="none" w:sz="0" w:space="0" w:color="auto"/>
        <w:right w:val="none" w:sz="0" w:space="0" w:color="auto"/>
      </w:divBdr>
      <w:divsChild>
        <w:div w:id="1173377992">
          <w:marLeft w:val="0"/>
          <w:marRight w:val="0"/>
          <w:marTop w:val="0"/>
          <w:marBottom w:val="0"/>
          <w:divBdr>
            <w:top w:val="none" w:sz="0" w:space="0" w:color="auto"/>
            <w:left w:val="none" w:sz="0" w:space="0" w:color="auto"/>
            <w:bottom w:val="none" w:sz="0" w:space="0" w:color="auto"/>
            <w:right w:val="none" w:sz="0" w:space="0" w:color="auto"/>
          </w:divBdr>
        </w:div>
        <w:div w:id="1112280785">
          <w:marLeft w:val="0"/>
          <w:marRight w:val="0"/>
          <w:marTop w:val="0"/>
          <w:marBottom w:val="0"/>
          <w:divBdr>
            <w:top w:val="none" w:sz="0" w:space="0" w:color="auto"/>
            <w:left w:val="none" w:sz="0" w:space="0" w:color="auto"/>
            <w:bottom w:val="none" w:sz="0" w:space="0" w:color="auto"/>
            <w:right w:val="none" w:sz="0" w:space="0" w:color="auto"/>
          </w:divBdr>
        </w:div>
        <w:div w:id="2121492591">
          <w:marLeft w:val="0"/>
          <w:marRight w:val="0"/>
          <w:marTop w:val="0"/>
          <w:marBottom w:val="0"/>
          <w:divBdr>
            <w:top w:val="none" w:sz="0" w:space="0" w:color="auto"/>
            <w:left w:val="none" w:sz="0" w:space="0" w:color="auto"/>
            <w:bottom w:val="none" w:sz="0" w:space="0" w:color="auto"/>
            <w:right w:val="none" w:sz="0" w:space="0" w:color="auto"/>
          </w:divBdr>
        </w:div>
      </w:divsChild>
    </w:div>
    <w:div w:id="303894993">
      <w:bodyDiv w:val="1"/>
      <w:marLeft w:val="0"/>
      <w:marRight w:val="0"/>
      <w:marTop w:val="0"/>
      <w:marBottom w:val="0"/>
      <w:divBdr>
        <w:top w:val="none" w:sz="0" w:space="0" w:color="auto"/>
        <w:left w:val="none" w:sz="0" w:space="0" w:color="auto"/>
        <w:bottom w:val="none" w:sz="0" w:space="0" w:color="auto"/>
        <w:right w:val="none" w:sz="0" w:space="0" w:color="auto"/>
      </w:divBdr>
      <w:divsChild>
        <w:div w:id="177160300">
          <w:marLeft w:val="547"/>
          <w:marRight w:val="0"/>
          <w:marTop w:val="0"/>
          <w:marBottom w:val="0"/>
          <w:divBdr>
            <w:top w:val="none" w:sz="0" w:space="0" w:color="auto"/>
            <w:left w:val="none" w:sz="0" w:space="0" w:color="auto"/>
            <w:bottom w:val="none" w:sz="0" w:space="0" w:color="auto"/>
            <w:right w:val="none" w:sz="0" w:space="0" w:color="auto"/>
          </w:divBdr>
        </w:div>
      </w:divsChild>
    </w:div>
    <w:div w:id="376054272">
      <w:bodyDiv w:val="1"/>
      <w:marLeft w:val="0"/>
      <w:marRight w:val="0"/>
      <w:marTop w:val="0"/>
      <w:marBottom w:val="0"/>
      <w:divBdr>
        <w:top w:val="none" w:sz="0" w:space="0" w:color="auto"/>
        <w:left w:val="none" w:sz="0" w:space="0" w:color="auto"/>
        <w:bottom w:val="none" w:sz="0" w:space="0" w:color="auto"/>
        <w:right w:val="none" w:sz="0" w:space="0" w:color="auto"/>
      </w:divBdr>
    </w:div>
    <w:div w:id="434980344">
      <w:bodyDiv w:val="1"/>
      <w:marLeft w:val="0"/>
      <w:marRight w:val="0"/>
      <w:marTop w:val="0"/>
      <w:marBottom w:val="0"/>
      <w:divBdr>
        <w:top w:val="none" w:sz="0" w:space="0" w:color="auto"/>
        <w:left w:val="none" w:sz="0" w:space="0" w:color="auto"/>
        <w:bottom w:val="none" w:sz="0" w:space="0" w:color="auto"/>
        <w:right w:val="none" w:sz="0" w:space="0" w:color="auto"/>
      </w:divBdr>
    </w:div>
    <w:div w:id="452211377">
      <w:bodyDiv w:val="1"/>
      <w:marLeft w:val="0"/>
      <w:marRight w:val="0"/>
      <w:marTop w:val="0"/>
      <w:marBottom w:val="0"/>
      <w:divBdr>
        <w:top w:val="none" w:sz="0" w:space="0" w:color="auto"/>
        <w:left w:val="none" w:sz="0" w:space="0" w:color="auto"/>
        <w:bottom w:val="none" w:sz="0" w:space="0" w:color="auto"/>
        <w:right w:val="none" w:sz="0" w:space="0" w:color="auto"/>
      </w:divBdr>
    </w:div>
    <w:div w:id="481973295">
      <w:bodyDiv w:val="1"/>
      <w:marLeft w:val="0"/>
      <w:marRight w:val="0"/>
      <w:marTop w:val="0"/>
      <w:marBottom w:val="0"/>
      <w:divBdr>
        <w:top w:val="none" w:sz="0" w:space="0" w:color="auto"/>
        <w:left w:val="none" w:sz="0" w:space="0" w:color="auto"/>
        <w:bottom w:val="none" w:sz="0" w:space="0" w:color="auto"/>
        <w:right w:val="none" w:sz="0" w:space="0" w:color="auto"/>
      </w:divBdr>
    </w:div>
    <w:div w:id="560093552">
      <w:bodyDiv w:val="1"/>
      <w:marLeft w:val="0"/>
      <w:marRight w:val="0"/>
      <w:marTop w:val="0"/>
      <w:marBottom w:val="0"/>
      <w:divBdr>
        <w:top w:val="none" w:sz="0" w:space="0" w:color="auto"/>
        <w:left w:val="none" w:sz="0" w:space="0" w:color="auto"/>
        <w:bottom w:val="none" w:sz="0" w:space="0" w:color="auto"/>
        <w:right w:val="none" w:sz="0" w:space="0" w:color="auto"/>
      </w:divBdr>
    </w:div>
    <w:div w:id="561797549">
      <w:bodyDiv w:val="1"/>
      <w:marLeft w:val="0"/>
      <w:marRight w:val="0"/>
      <w:marTop w:val="0"/>
      <w:marBottom w:val="0"/>
      <w:divBdr>
        <w:top w:val="none" w:sz="0" w:space="0" w:color="auto"/>
        <w:left w:val="none" w:sz="0" w:space="0" w:color="auto"/>
        <w:bottom w:val="none" w:sz="0" w:space="0" w:color="auto"/>
        <w:right w:val="none" w:sz="0" w:space="0" w:color="auto"/>
      </w:divBdr>
      <w:divsChild>
        <w:div w:id="548998573">
          <w:marLeft w:val="446"/>
          <w:marRight w:val="0"/>
          <w:marTop w:val="0"/>
          <w:marBottom w:val="0"/>
          <w:divBdr>
            <w:top w:val="none" w:sz="0" w:space="0" w:color="auto"/>
            <w:left w:val="none" w:sz="0" w:space="0" w:color="auto"/>
            <w:bottom w:val="none" w:sz="0" w:space="0" w:color="auto"/>
            <w:right w:val="none" w:sz="0" w:space="0" w:color="auto"/>
          </w:divBdr>
        </w:div>
      </w:divsChild>
    </w:div>
    <w:div w:id="634027443">
      <w:bodyDiv w:val="1"/>
      <w:marLeft w:val="0"/>
      <w:marRight w:val="0"/>
      <w:marTop w:val="0"/>
      <w:marBottom w:val="0"/>
      <w:divBdr>
        <w:top w:val="none" w:sz="0" w:space="0" w:color="auto"/>
        <w:left w:val="none" w:sz="0" w:space="0" w:color="auto"/>
        <w:bottom w:val="none" w:sz="0" w:space="0" w:color="auto"/>
        <w:right w:val="none" w:sz="0" w:space="0" w:color="auto"/>
      </w:divBdr>
    </w:div>
    <w:div w:id="661586641">
      <w:bodyDiv w:val="1"/>
      <w:marLeft w:val="0"/>
      <w:marRight w:val="0"/>
      <w:marTop w:val="0"/>
      <w:marBottom w:val="0"/>
      <w:divBdr>
        <w:top w:val="none" w:sz="0" w:space="0" w:color="auto"/>
        <w:left w:val="none" w:sz="0" w:space="0" w:color="auto"/>
        <w:bottom w:val="none" w:sz="0" w:space="0" w:color="auto"/>
        <w:right w:val="none" w:sz="0" w:space="0" w:color="auto"/>
      </w:divBdr>
    </w:div>
    <w:div w:id="670791215">
      <w:bodyDiv w:val="1"/>
      <w:marLeft w:val="0"/>
      <w:marRight w:val="0"/>
      <w:marTop w:val="0"/>
      <w:marBottom w:val="0"/>
      <w:divBdr>
        <w:top w:val="none" w:sz="0" w:space="0" w:color="auto"/>
        <w:left w:val="none" w:sz="0" w:space="0" w:color="auto"/>
        <w:bottom w:val="none" w:sz="0" w:space="0" w:color="auto"/>
        <w:right w:val="none" w:sz="0" w:space="0" w:color="auto"/>
      </w:divBdr>
    </w:div>
    <w:div w:id="692340361">
      <w:bodyDiv w:val="1"/>
      <w:marLeft w:val="0"/>
      <w:marRight w:val="0"/>
      <w:marTop w:val="0"/>
      <w:marBottom w:val="0"/>
      <w:divBdr>
        <w:top w:val="none" w:sz="0" w:space="0" w:color="auto"/>
        <w:left w:val="none" w:sz="0" w:space="0" w:color="auto"/>
        <w:bottom w:val="none" w:sz="0" w:space="0" w:color="auto"/>
        <w:right w:val="none" w:sz="0" w:space="0" w:color="auto"/>
      </w:divBdr>
    </w:div>
    <w:div w:id="696125855">
      <w:bodyDiv w:val="1"/>
      <w:marLeft w:val="0"/>
      <w:marRight w:val="0"/>
      <w:marTop w:val="0"/>
      <w:marBottom w:val="0"/>
      <w:divBdr>
        <w:top w:val="none" w:sz="0" w:space="0" w:color="auto"/>
        <w:left w:val="none" w:sz="0" w:space="0" w:color="auto"/>
        <w:bottom w:val="none" w:sz="0" w:space="0" w:color="auto"/>
        <w:right w:val="none" w:sz="0" w:space="0" w:color="auto"/>
      </w:divBdr>
    </w:div>
    <w:div w:id="700788996">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42946324">
      <w:bodyDiv w:val="1"/>
      <w:marLeft w:val="0"/>
      <w:marRight w:val="0"/>
      <w:marTop w:val="0"/>
      <w:marBottom w:val="0"/>
      <w:divBdr>
        <w:top w:val="none" w:sz="0" w:space="0" w:color="auto"/>
        <w:left w:val="none" w:sz="0" w:space="0" w:color="auto"/>
        <w:bottom w:val="none" w:sz="0" w:space="0" w:color="auto"/>
        <w:right w:val="none" w:sz="0" w:space="0" w:color="auto"/>
      </w:divBdr>
    </w:div>
    <w:div w:id="798838052">
      <w:bodyDiv w:val="1"/>
      <w:marLeft w:val="0"/>
      <w:marRight w:val="0"/>
      <w:marTop w:val="0"/>
      <w:marBottom w:val="0"/>
      <w:divBdr>
        <w:top w:val="none" w:sz="0" w:space="0" w:color="auto"/>
        <w:left w:val="none" w:sz="0" w:space="0" w:color="auto"/>
        <w:bottom w:val="none" w:sz="0" w:space="0" w:color="auto"/>
        <w:right w:val="none" w:sz="0" w:space="0" w:color="auto"/>
      </w:divBdr>
      <w:divsChild>
        <w:div w:id="324435044">
          <w:marLeft w:val="547"/>
          <w:marRight w:val="0"/>
          <w:marTop w:val="0"/>
          <w:marBottom w:val="0"/>
          <w:divBdr>
            <w:top w:val="none" w:sz="0" w:space="0" w:color="auto"/>
            <w:left w:val="none" w:sz="0" w:space="0" w:color="auto"/>
            <w:bottom w:val="none" w:sz="0" w:space="0" w:color="auto"/>
            <w:right w:val="none" w:sz="0" w:space="0" w:color="auto"/>
          </w:divBdr>
        </w:div>
      </w:divsChild>
    </w:div>
    <w:div w:id="838543127">
      <w:bodyDiv w:val="1"/>
      <w:marLeft w:val="0"/>
      <w:marRight w:val="0"/>
      <w:marTop w:val="0"/>
      <w:marBottom w:val="0"/>
      <w:divBdr>
        <w:top w:val="none" w:sz="0" w:space="0" w:color="auto"/>
        <w:left w:val="none" w:sz="0" w:space="0" w:color="auto"/>
        <w:bottom w:val="none" w:sz="0" w:space="0" w:color="auto"/>
        <w:right w:val="none" w:sz="0" w:space="0" w:color="auto"/>
      </w:divBdr>
    </w:div>
    <w:div w:id="842860820">
      <w:bodyDiv w:val="1"/>
      <w:marLeft w:val="0"/>
      <w:marRight w:val="0"/>
      <w:marTop w:val="0"/>
      <w:marBottom w:val="0"/>
      <w:divBdr>
        <w:top w:val="none" w:sz="0" w:space="0" w:color="auto"/>
        <w:left w:val="none" w:sz="0" w:space="0" w:color="auto"/>
        <w:bottom w:val="none" w:sz="0" w:space="0" w:color="auto"/>
        <w:right w:val="none" w:sz="0" w:space="0" w:color="auto"/>
      </w:divBdr>
    </w:div>
    <w:div w:id="924342636">
      <w:bodyDiv w:val="1"/>
      <w:marLeft w:val="0"/>
      <w:marRight w:val="0"/>
      <w:marTop w:val="0"/>
      <w:marBottom w:val="0"/>
      <w:divBdr>
        <w:top w:val="none" w:sz="0" w:space="0" w:color="auto"/>
        <w:left w:val="none" w:sz="0" w:space="0" w:color="auto"/>
        <w:bottom w:val="none" w:sz="0" w:space="0" w:color="auto"/>
        <w:right w:val="none" w:sz="0" w:space="0" w:color="auto"/>
      </w:divBdr>
      <w:divsChild>
        <w:div w:id="897782340">
          <w:marLeft w:val="446"/>
          <w:marRight w:val="0"/>
          <w:marTop w:val="0"/>
          <w:marBottom w:val="0"/>
          <w:divBdr>
            <w:top w:val="none" w:sz="0" w:space="0" w:color="auto"/>
            <w:left w:val="none" w:sz="0" w:space="0" w:color="auto"/>
            <w:bottom w:val="none" w:sz="0" w:space="0" w:color="auto"/>
            <w:right w:val="none" w:sz="0" w:space="0" w:color="auto"/>
          </w:divBdr>
        </w:div>
      </w:divsChild>
    </w:div>
    <w:div w:id="962735324">
      <w:bodyDiv w:val="1"/>
      <w:marLeft w:val="0"/>
      <w:marRight w:val="0"/>
      <w:marTop w:val="0"/>
      <w:marBottom w:val="0"/>
      <w:divBdr>
        <w:top w:val="none" w:sz="0" w:space="0" w:color="auto"/>
        <w:left w:val="none" w:sz="0" w:space="0" w:color="auto"/>
        <w:bottom w:val="none" w:sz="0" w:space="0" w:color="auto"/>
        <w:right w:val="none" w:sz="0" w:space="0" w:color="auto"/>
      </w:divBdr>
      <w:divsChild>
        <w:div w:id="2041009563">
          <w:marLeft w:val="446"/>
          <w:marRight w:val="0"/>
          <w:marTop w:val="0"/>
          <w:marBottom w:val="0"/>
          <w:divBdr>
            <w:top w:val="none" w:sz="0" w:space="0" w:color="auto"/>
            <w:left w:val="none" w:sz="0" w:space="0" w:color="auto"/>
            <w:bottom w:val="none" w:sz="0" w:space="0" w:color="auto"/>
            <w:right w:val="none" w:sz="0" w:space="0" w:color="auto"/>
          </w:divBdr>
        </w:div>
      </w:divsChild>
    </w:div>
    <w:div w:id="966280781">
      <w:bodyDiv w:val="1"/>
      <w:marLeft w:val="0"/>
      <w:marRight w:val="0"/>
      <w:marTop w:val="0"/>
      <w:marBottom w:val="0"/>
      <w:divBdr>
        <w:top w:val="none" w:sz="0" w:space="0" w:color="auto"/>
        <w:left w:val="none" w:sz="0" w:space="0" w:color="auto"/>
        <w:bottom w:val="none" w:sz="0" w:space="0" w:color="auto"/>
        <w:right w:val="none" w:sz="0" w:space="0" w:color="auto"/>
      </w:divBdr>
    </w:div>
    <w:div w:id="974259254">
      <w:bodyDiv w:val="1"/>
      <w:marLeft w:val="0"/>
      <w:marRight w:val="0"/>
      <w:marTop w:val="0"/>
      <w:marBottom w:val="0"/>
      <w:divBdr>
        <w:top w:val="none" w:sz="0" w:space="0" w:color="auto"/>
        <w:left w:val="none" w:sz="0" w:space="0" w:color="auto"/>
        <w:bottom w:val="none" w:sz="0" w:space="0" w:color="auto"/>
        <w:right w:val="none" w:sz="0" w:space="0" w:color="auto"/>
      </w:divBdr>
    </w:div>
    <w:div w:id="980580239">
      <w:bodyDiv w:val="1"/>
      <w:marLeft w:val="0"/>
      <w:marRight w:val="0"/>
      <w:marTop w:val="0"/>
      <w:marBottom w:val="0"/>
      <w:divBdr>
        <w:top w:val="none" w:sz="0" w:space="0" w:color="auto"/>
        <w:left w:val="none" w:sz="0" w:space="0" w:color="auto"/>
        <w:bottom w:val="none" w:sz="0" w:space="0" w:color="auto"/>
        <w:right w:val="none" w:sz="0" w:space="0" w:color="auto"/>
      </w:divBdr>
    </w:div>
    <w:div w:id="1006594089">
      <w:bodyDiv w:val="1"/>
      <w:marLeft w:val="0"/>
      <w:marRight w:val="0"/>
      <w:marTop w:val="0"/>
      <w:marBottom w:val="0"/>
      <w:divBdr>
        <w:top w:val="none" w:sz="0" w:space="0" w:color="auto"/>
        <w:left w:val="none" w:sz="0" w:space="0" w:color="auto"/>
        <w:bottom w:val="none" w:sz="0" w:space="0" w:color="auto"/>
        <w:right w:val="none" w:sz="0" w:space="0" w:color="auto"/>
      </w:divBdr>
    </w:div>
    <w:div w:id="1031149590">
      <w:bodyDiv w:val="1"/>
      <w:marLeft w:val="0"/>
      <w:marRight w:val="0"/>
      <w:marTop w:val="0"/>
      <w:marBottom w:val="0"/>
      <w:divBdr>
        <w:top w:val="none" w:sz="0" w:space="0" w:color="auto"/>
        <w:left w:val="none" w:sz="0" w:space="0" w:color="auto"/>
        <w:bottom w:val="none" w:sz="0" w:space="0" w:color="auto"/>
        <w:right w:val="none" w:sz="0" w:space="0" w:color="auto"/>
      </w:divBdr>
    </w:div>
    <w:div w:id="1127889591">
      <w:bodyDiv w:val="1"/>
      <w:marLeft w:val="0"/>
      <w:marRight w:val="0"/>
      <w:marTop w:val="0"/>
      <w:marBottom w:val="0"/>
      <w:divBdr>
        <w:top w:val="none" w:sz="0" w:space="0" w:color="auto"/>
        <w:left w:val="none" w:sz="0" w:space="0" w:color="auto"/>
        <w:bottom w:val="none" w:sz="0" w:space="0" w:color="auto"/>
        <w:right w:val="none" w:sz="0" w:space="0" w:color="auto"/>
      </w:divBdr>
      <w:divsChild>
        <w:div w:id="49428416">
          <w:marLeft w:val="446"/>
          <w:marRight w:val="0"/>
          <w:marTop w:val="0"/>
          <w:marBottom w:val="0"/>
          <w:divBdr>
            <w:top w:val="none" w:sz="0" w:space="0" w:color="auto"/>
            <w:left w:val="none" w:sz="0" w:space="0" w:color="auto"/>
            <w:bottom w:val="none" w:sz="0" w:space="0" w:color="auto"/>
            <w:right w:val="none" w:sz="0" w:space="0" w:color="auto"/>
          </w:divBdr>
        </w:div>
        <w:div w:id="221715335">
          <w:marLeft w:val="446"/>
          <w:marRight w:val="0"/>
          <w:marTop w:val="0"/>
          <w:marBottom w:val="0"/>
          <w:divBdr>
            <w:top w:val="none" w:sz="0" w:space="0" w:color="auto"/>
            <w:left w:val="none" w:sz="0" w:space="0" w:color="auto"/>
            <w:bottom w:val="none" w:sz="0" w:space="0" w:color="auto"/>
            <w:right w:val="none" w:sz="0" w:space="0" w:color="auto"/>
          </w:divBdr>
        </w:div>
        <w:div w:id="654533775">
          <w:marLeft w:val="446"/>
          <w:marRight w:val="0"/>
          <w:marTop w:val="0"/>
          <w:marBottom w:val="0"/>
          <w:divBdr>
            <w:top w:val="none" w:sz="0" w:space="0" w:color="auto"/>
            <w:left w:val="none" w:sz="0" w:space="0" w:color="auto"/>
            <w:bottom w:val="none" w:sz="0" w:space="0" w:color="auto"/>
            <w:right w:val="none" w:sz="0" w:space="0" w:color="auto"/>
          </w:divBdr>
        </w:div>
        <w:div w:id="1766681459">
          <w:marLeft w:val="446"/>
          <w:marRight w:val="0"/>
          <w:marTop w:val="0"/>
          <w:marBottom w:val="0"/>
          <w:divBdr>
            <w:top w:val="none" w:sz="0" w:space="0" w:color="auto"/>
            <w:left w:val="none" w:sz="0" w:space="0" w:color="auto"/>
            <w:bottom w:val="none" w:sz="0" w:space="0" w:color="auto"/>
            <w:right w:val="none" w:sz="0" w:space="0" w:color="auto"/>
          </w:divBdr>
        </w:div>
        <w:div w:id="1433815920">
          <w:marLeft w:val="446"/>
          <w:marRight w:val="0"/>
          <w:marTop w:val="0"/>
          <w:marBottom w:val="0"/>
          <w:divBdr>
            <w:top w:val="none" w:sz="0" w:space="0" w:color="auto"/>
            <w:left w:val="none" w:sz="0" w:space="0" w:color="auto"/>
            <w:bottom w:val="none" w:sz="0" w:space="0" w:color="auto"/>
            <w:right w:val="none" w:sz="0" w:space="0" w:color="auto"/>
          </w:divBdr>
        </w:div>
        <w:div w:id="367415682">
          <w:marLeft w:val="446"/>
          <w:marRight w:val="0"/>
          <w:marTop w:val="0"/>
          <w:marBottom w:val="0"/>
          <w:divBdr>
            <w:top w:val="none" w:sz="0" w:space="0" w:color="auto"/>
            <w:left w:val="none" w:sz="0" w:space="0" w:color="auto"/>
            <w:bottom w:val="none" w:sz="0" w:space="0" w:color="auto"/>
            <w:right w:val="none" w:sz="0" w:space="0" w:color="auto"/>
          </w:divBdr>
        </w:div>
        <w:div w:id="2040692455">
          <w:marLeft w:val="446"/>
          <w:marRight w:val="0"/>
          <w:marTop w:val="0"/>
          <w:marBottom w:val="0"/>
          <w:divBdr>
            <w:top w:val="none" w:sz="0" w:space="0" w:color="auto"/>
            <w:left w:val="none" w:sz="0" w:space="0" w:color="auto"/>
            <w:bottom w:val="none" w:sz="0" w:space="0" w:color="auto"/>
            <w:right w:val="none" w:sz="0" w:space="0" w:color="auto"/>
          </w:divBdr>
        </w:div>
        <w:div w:id="427625958">
          <w:marLeft w:val="446"/>
          <w:marRight w:val="0"/>
          <w:marTop w:val="0"/>
          <w:marBottom w:val="0"/>
          <w:divBdr>
            <w:top w:val="none" w:sz="0" w:space="0" w:color="auto"/>
            <w:left w:val="none" w:sz="0" w:space="0" w:color="auto"/>
            <w:bottom w:val="none" w:sz="0" w:space="0" w:color="auto"/>
            <w:right w:val="none" w:sz="0" w:space="0" w:color="auto"/>
          </w:divBdr>
        </w:div>
      </w:divsChild>
    </w:div>
    <w:div w:id="1194490382">
      <w:bodyDiv w:val="1"/>
      <w:marLeft w:val="0"/>
      <w:marRight w:val="0"/>
      <w:marTop w:val="0"/>
      <w:marBottom w:val="0"/>
      <w:divBdr>
        <w:top w:val="none" w:sz="0" w:space="0" w:color="auto"/>
        <w:left w:val="none" w:sz="0" w:space="0" w:color="auto"/>
        <w:bottom w:val="none" w:sz="0" w:space="0" w:color="auto"/>
        <w:right w:val="none" w:sz="0" w:space="0" w:color="auto"/>
      </w:divBdr>
    </w:div>
    <w:div w:id="1266694802">
      <w:bodyDiv w:val="1"/>
      <w:marLeft w:val="0"/>
      <w:marRight w:val="0"/>
      <w:marTop w:val="0"/>
      <w:marBottom w:val="0"/>
      <w:divBdr>
        <w:top w:val="none" w:sz="0" w:space="0" w:color="auto"/>
        <w:left w:val="none" w:sz="0" w:space="0" w:color="auto"/>
        <w:bottom w:val="none" w:sz="0" w:space="0" w:color="auto"/>
        <w:right w:val="none" w:sz="0" w:space="0" w:color="auto"/>
      </w:divBdr>
      <w:divsChild>
        <w:div w:id="1370762015">
          <w:marLeft w:val="446"/>
          <w:marRight w:val="0"/>
          <w:marTop w:val="0"/>
          <w:marBottom w:val="0"/>
          <w:divBdr>
            <w:top w:val="none" w:sz="0" w:space="0" w:color="auto"/>
            <w:left w:val="none" w:sz="0" w:space="0" w:color="auto"/>
            <w:bottom w:val="none" w:sz="0" w:space="0" w:color="auto"/>
            <w:right w:val="none" w:sz="0" w:space="0" w:color="auto"/>
          </w:divBdr>
        </w:div>
      </w:divsChild>
    </w:div>
    <w:div w:id="1277178578">
      <w:bodyDiv w:val="1"/>
      <w:marLeft w:val="0"/>
      <w:marRight w:val="0"/>
      <w:marTop w:val="0"/>
      <w:marBottom w:val="0"/>
      <w:divBdr>
        <w:top w:val="none" w:sz="0" w:space="0" w:color="auto"/>
        <w:left w:val="none" w:sz="0" w:space="0" w:color="auto"/>
        <w:bottom w:val="none" w:sz="0" w:space="0" w:color="auto"/>
        <w:right w:val="none" w:sz="0" w:space="0" w:color="auto"/>
      </w:divBdr>
      <w:divsChild>
        <w:div w:id="282659210">
          <w:marLeft w:val="0"/>
          <w:marRight w:val="0"/>
          <w:marTop w:val="0"/>
          <w:marBottom w:val="0"/>
          <w:divBdr>
            <w:top w:val="none" w:sz="0" w:space="0" w:color="auto"/>
            <w:left w:val="none" w:sz="0" w:space="0" w:color="auto"/>
            <w:bottom w:val="none" w:sz="0" w:space="0" w:color="auto"/>
            <w:right w:val="none" w:sz="0" w:space="0" w:color="auto"/>
          </w:divBdr>
        </w:div>
        <w:div w:id="79448024">
          <w:marLeft w:val="0"/>
          <w:marRight w:val="0"/>
          <w:marTop w:val="0"/>
          <w:marBottom w:val="0"/>
          <w:divBdr>
            <w:top w:val="none" w:sz="0" w:space="0" w:color="auto"/>
            <w:left w:val="none" w:sz="0" w:space="0" w:color="auto"/>
            <w:bottom w:val="none" w:sz="0" w:space="0" w:color="auto"/>
            <w:right w:val="none" w:sz="0" w:space="0" w:color="auto"/>
          </w:divBdr>
        </w:div>
        <w:div w:id="1138835246">
          <w:marLeft w:val="0"/>
          <w:marRight w:val="0"/>
          <w:marTop w:val="0"/>
          <w:marBottom w:val="0"/>
          <w:divBdr>
            <w:top w:val="none" w:sz="0" w:space="0" w:color="auto"/>
            <w:left w:val="none" w:sz="0" w:space="0" w:color="auto"/>
            <w:bottom w:val="none" w:sz="0" w:space="0" w:color="auto"/>
            <w:right w:val="none" w:sz="0" w:space="0" w:color="auto"/>
          </w:divBdr>
        </w:div>
        <w:div w:id="1794405238">
          <w:marLeft w:val="0"/>
          <w:marRight w:val="0"/>
          <w:marTop w:val="0"/>
          <w:marBottom w:val="0"/>
          <w:divBdr>
            <w:top w:val="none" w:sz="0" w:space="0" w:color="auto"/>
            <w:left w:val="none" w:sz="0" w:space="0" w:color="auto"/>
            <w:bottom w:val="none" w:sz="0" w:space="0" w:color="auto"/>
            <w:right w:val="none" w:sz="0" w:space="0" w:color="auto"/>
          </w:divBdr>
        </w:div>
        <w:div w:id="484398698">
          <w:marLeft w:val="0"/>
          <w:marRight w:val="0"/>
          <w:marTop w:val="0"/>
          <w:marBottom w:val="0"/>
          <w:divBdr>
            <w:top w:val="none" w:sz="0" w:space="0" w:color="auto"/>
            <w:left w:val="none" w:sz="0" w:space="0" w:color="auto"/>
            <w:bottom w:val="none" w:sz="0" w:space="0" w:color="auto"/>
            <w:right w:val="none" w:sz="0" w:space="0" w:color="auto"/>
          </w:divBdr>
        </w:div>
      </w:divsChild>
    </w:div>
    <w:div w:id="1331832059">
      <w:bodyDiv w:val="1"/>
      <w:marLeft w:val="0"/>
      <w:marRight w:val="0"/>
      <w:marTop w:val="0"/>
      <w:marBottom w:val="0"/>
      <w:divBdr>
        <w:top w:val="none" w:sz="0" w:space="0" w:color="auto"/>
        <w:left w:val="none" w:sz="0" w:space="0" w:color="auto"/>
        <w:bottom w:val="none" w:sz="0" w:space="0" w:color="auto"/>
        <w:right w:val="none" w:sz="0" w:space="0" w:color="auto"/>
      </w:divBdr>
    </w:div>
    <w:div w:id="1359118260">
      <w:bodyDiv w:val="1"/>
      <w:marLeft w:val="0"/>
      <w:marRight w:val="0"/>
      <w:marTop w:val="0"/>
      <w:marBottom w:val="0"/>
      <w:divBdr>
        <w:top w:val="none" w:sz="0" w:space="0" w:color="auto"/>
        <w:left w:val="none" w:sz="0" w:space="0" w:color="auto"/>
        <w:bottom w:val="none" w:sz="0" w:space="0" w:color="auto"/>
        <w:right w:val="none" w:sz="0" w:space="0" w:color="auto"/>
      </w:divBdr>
    </w:div>
    <w:div w:id="1365591084">
      <w:bodyDiv w:val="1"/>
      <w:marLeft w:val="0"/>
      <w:marRight w:val="0"/>
      <w:marTop w:val="0"/>
      <w:marBottom w:val="0"/>
      <w:divBdr>
        <w:top w:val="none" w:sz="0" w:space="0" w:color="auto"/>
        <w:left w:val="none" w:sz="0" w:space="0" w:color="auto"/>
        <w:bottom w:val="none" w:sz="0" w:space="0" w:color="auto"/>
        <w:right w:val="none" w:sz="0" w:space="0" w:color="auto"/>
      </w:divBdr>
    </w:div>
    <w:div w:id="1366098973">
      <w:bodyDiv w:val="1"/>
      <w:marLeft w:val="0"/>
      <w:marRight w:val="0"/>
      <w:marTop w:val="0"/>
      <w:marBottom w:val="0"/>
      <w:divBdr>
        <w:top w:val="none" w:sz="0" w:space="0" w:color="auto"/>
        <w:left w:val="none" w:sz="0" w:space="0" w:color="auto"/>
        <w:bottom w:val="none" w:sz="0" w:space="0" w:color="auto"/>
        <w:right w:val="none" w:sz="0" w:space="0" w:color="auto"/>
      </w:divBdr>
    </w:div>
    <w:div w:id="1448769803">
      <w:bodyDiv w:val="1"/>
      <w:marLeft w:val="0"/>
      <w:marRight w:val="0"/>
      <w:marTop w:val="0"/>
      <w:marBottom w:val="0"/>
      <w:divBdr>
        <w:top w:val="none" w:sz="0" w:space="0" w:color="auto"/>
        <w:left w:val="none" w:sz="0" w:space="0" w:color="auto"/>
        <w:bottom w:val="none" w:sz="0" w:space="0" w:color="auto"/>
        <w:right w:val="none" w:sz="0" w:space="0" w:color="auto"/>
      </w:divBdr>
    </w:div>
    <w:div w:id="1481579948">
      <w:bodyDiv w:val="1"/>
      <w:marLeft w:val="0"/>
      <w:marRight w:val="0"/>
      <w:marTop w:val="0"/>
      <w:marBottom w:val="0"/>
      <w:divBdr>
        <w:top w:val="none" w:sz="0" w:space="0" w:color="auto"/>
        <w:left w:val="none" w:sz="0" w:space="0" w:color="auto"/>
        <w:bottom w:val="none" w:sz="0" w:space="0" w:color="auto"/>
        <w:right w:val="none" w:sz="0" w:space="0" w:color="auto"/>
      </w:divBdr>
    </w:div>
    <w:div w:id="1520242305">
      <w:bodyDiv w:val="1"/>
      <w:marLeft w:val="0"/>
      <w:marRight w:val="0"/>
      <w:marTop w:val="0"/>
      <w:marBottom w:val="0"/>
      <w:divBdr>
        <w:top w:val="none" w:sz="0" w:space="0" w:color="auto"/>
        <w:left w:val="none" w:sz="0" w:space="0" w:color="auto"/>
        <w:bottom w:val="none" w:sz="0" w:space="0" w:color="auto"/>
        <w:right w:val="none" w:sz="0" w:space="0" w:color="auto"/>
      </w:divBdr>
    </w:div>
    <w:div w:id="1520466262">
      <w:bodyDiv w:val="1"/>
      <w:marLeft w:val="0"/>
      <w:marRight w:val="0"/>
      <w:marTop w:val="0"/>
      <w:marBottom w:val="0"/>
      <w:divBdr>
        <w:top w:val="none" w:sz="0" w:space="0" w:color="auto"/>
        <w:left w:val="none" w:sz="0" w:space="0" w:color="auto"/>
        <w:bottom w:val="none" w:sz="0" w:space="0" w:color="auto"/>
        <w:right w:val="none" w:sz="0" w:space="0" w:color="auto"/>
      </w:divBdr>
      <w:divsChild>
        <w:div w:id="45491672">
          <w:marLeft w:val="547"/>
          <w:marRight w:val="0"/>
          <w:marTop w:val="0"/>
          <w:marBottom w:val="0"/>
          <w:divBdr>
            <w:top w:val="none" w:sz="0" w:space="0" w:color="auto"/>
            <w:left w:val="none" w:sz="0" w:space="0" w:color="auto"/>
            <w:bottom w:val="none" w:sz="0" w:space="0" w:color="auto"/>
            <w:right w:val="none" w:sz="0" w:space="0" w:color="auto"/>
          </w:divBdr>
        </w:div>
      </w:divsChild>
    </w:div>
    <w:div w:id="1590768809">
      <w:bodyDiv w:val="1"/>
      <w:marLeft w:val="0"/>
      <w:marRight w:val="0"/>
      <w:marTop w:val="0"/>
      <w:marBottom w:val="0"/>
      <w:divBdr>
        <w:top w:val="none" w:sz="0" w:space="0" w:color="auto"/>
        <w:left w:val="none" w:sz="0" w:space="0" w:color="auto"/>
        <w:bottom w:val="none" w:sz="0" w:space="0" w:color="auto"/>
        <w:right w:val="none" w:sz="0" w:space="0" w:color="auto"/>
      </w:divBdr>
    </w:div>
    <w:div w:id="1682390913">
      <w:bodyDiv w:val="1"/>
      <w:marLeft w:val="0"/>
      <w:marRight w:val="0"/>
      <w:marTop w:val="0"/>
      <w:marBottom w:val="0"/>
      <w:divBdr>
        <w:top w:val="none" w:sz="0" w:space="0" w:color="auto"/>
        <w:left w:val="none" w:sz="0" w:space="0" w:color="auto"/>
        <w:bottom w:val="none" w:sz="0" w:space="0" w:color="auto"/>
        <w:right w:val="none" w:sz="0" w:space="0" w:color="auto"/>
      </w:divBdr>
    </w:div>
    <w:div w:id="1717389062">
      <w:bodyDiv w:val="1"/>
      <w:marLeft w:val="0"/>
      <w:marRight w:val="0"/>
      <w:marTop w:val="0"/>
      <w:marBottom w:val="0"/>
      <w:divBdr>
        <w:top w:val="none" w:sz="0" w:space="0" w:color="auto"/>
        <w:left w:val="none" w:sz="0" w:space="0" w:color="auto"/>
        <w:bottom w:val="none" w:sz="0" w:space="0" w:color="auto"/>
        <w:right w:val="none" w:sz="0" w:space="0" w:color="auto"/>
      </w:divBdr>
    </w:div>
    <w:div w:id="1720203144">
      <w:bodyDiv w:val="1"/>
      <w:marLeft w:val="0"/>
      <w:marRight w:val="0"/>
      <w:marTop w:val="0"/>
      <w:marBottom w:val="0"/>
      <w:divBdr>
        <w:top w:val="none" w:sz="0" w:space="0" w:color="auto"/>
        <w:left w:val="none" w:sz="0" w:space="0" w:color="auto"/>
        <w:bottom w:val="none" w:sz="0" w:space="0" w:color="auto"/>
        <w:right w:val="none" w:sz="0" w:space="0" w:color="auto"/>
      </w:divBdr>
    </w:div>
    <w:div w:id="1726709596">
      <w:bodyDiv w:val="1"/>
      <w:marLeft w:val="0"/>
      <w:marRight w:val="0"/>
      <w:marTop w:val="0"/>
      <w:marBottom w:val="0"/>
      <w:divBdr>
        <w:top w:val="none" w:sz="0" w:space="0" w:color="auto"/>
        <w:left w:val="none" w:sz="0" w:space="0" w:color="auto"/>
        <w:bottom w:val="none" w:sz="0" w:space="0" w:color="auto"/>
        <w:right w:val="none" w:sz="0" w:space="0" w:color="auto"/>
      </w:divBdr>
    </w:div>
    <w:div w:id="1727989647">
      <w:bodyDiv w:val="1"/>
      <w:marLeft w:val="0"/>
      <w:marRight w:val="0"/>
      <w:marTop w:val="0"/>
      <w:marBottom w:val="0"/>
      <w:divBdr>
        <w:top w:val="none" w:sz="0" w:space="0" w:color="auto"/>
        <w:left w:val="none" w:sz="0" w:space="0" w:color="auto"/>
        <w:bottom w:val="none" w:sz="0" w:space="0" w:color="auto"/>
        <w:right w:val="none" w:sz="0" w:space="0" w:color="auto"/>
      </w:divBdr>
    </w:div>
    <w:div w:id="1751661086">
      <w:bodyDiv w:val="1"/>
      <w:marLeft w:val="0"/>
      <w:marRight w:val="0"/>
      <w:marTop w:val="0"/>
      <w:marBottom w:val="0"/>
      <w:divBdr>
        <w:top w:val="none" w:sz="0" w:space="0" w:color="auto"/>
        <w:left w:val="none" w:sz="0" w:space="0" w:color="auto"/>
        <w:bottom w:val="none" w:sz="0" w:space="0" w:color="auto"/>
        <w:right w:val="none" w:sz="0" w:space="0" w:color="auto"/>
      </w:divBdr>
    </w:div>
    <w:div w:id="1759134802">
      <w:bodyDiv w:val="1"/>
      <w:marLeft w:val="0"/>
      <w:marRight w:val="0"/>
      <w:marTop w:val="0"/>
      <w:marBottom w:val="0"/>
      <w:divBdr>
        <w:top w:val="none" w:sz="0" w:space="0" w:color="auto"/>
        <w:left w:val="none" w:sz="0" w:space="0" w:color="auto"/>
        <w:bottom w:val="none" w:sz="0" w:space="0" w:color="auto"/>
        <w:right w:val="none" w:sz="0" w:space="0" w:color="auto"/>
      </w:divBdr>
    </w:div>
    <w:div w:id="1785537041">
      <w:bodyDiv w:val="1"/>
      <w:marLeft w:val="0"/>
      <w:marRight w:val="0"/>
      <w:marTop w:val="0"/>
      <w:marBottom w:val="0"/>
      <w:divBdr>
        <w:top w:val="none" w:sz="0" w:space="0" w:color="auto"/>
        <w:left w:val="none" w:sz="0" w:space="0" w:color="auto"/>
        <w:bottom w:val="none" w:sz="0" w:space="0" w:color="auto"/>
        <w:right w:val="none" w:sz="0" w:space="0" w:color="auto"/>
      </w:divBdr>
    </w:div>
    <w:div w:id="1835367008">
      <w:bodyDiv w:val="1"/>
      <w:marLeft w:val="0"/>
      <w:marRight w:val="0"/>
      <w:marTop w:val="0"/>
      <w:marBottom w:val="0"/>
      <w:divBdr>
        <w:top w:val="none" w:sz="0" w:space="0" w:color="auto"/>
        <w:left w:val="none" w:sz="0" w:space="0" w:color="auto"/>
        <w:bottom w:val="none" w:sz="0" w:space="0" w:color="auto"/>
        <w:right w:val="none" w:sz="0" w:space="0" w:color="auto"/>
      </w:divBdr>
      <w:divsChild>
        <w:div w:id="729233044">
          <w:marLeft w:val="547"/>
          <w:marRight w:val="0"/>
          <w:marTop w:val="0"/>
          <w:marBottom w:val="0"/>
          <w:divBdr>
            <w:top w:val="none" w:sz="0" w:space="0" w:color="auto"/>
            <w:left w:val="none" w:sz="0" w:space="0" w:color="auto"/>
            <w:bottom w:val="none" w:sz="0" w:space="0" w:color="auto"/>
            <w:right w:val="none" w:sz="0" w:space="0" w:color="auto"/>
          </w:divBdr>
        </w:div>
      </w:divsChild>
    </w:div>
    <w:div w:id="1856456063">
      <w:bodyDiv w:val="1"/>
      <w:marLeft w:val="0"/>
      <w:marRight w:val="0"/>
      <w:marTop w:val="0"/>
      <w:marBottom w:val="0"/>
      <w:divBdr>
        <w:top w:val="none" w:sz="0" w:space="0" w:color="auto"/>
        <w:left w:val="none" w:sz="0" w:space="0" w:color="auto"/>
        <w:bottom w:val="none" w:sz="0" w:space="0" w:color="auto"/>
        <w:right w:val="none" w:sz="0" w:space="0" w:color="auto"/>
      </w:divBdr>
      <w:divsChild>
        <w:div w:id="291055285">
          <w:marLeft w:val="446"/>
          <w:marRight w:val="0"/>
          <w:marTop w:val="0"/>
          <w:marBottom w:val="0"/>
          <w:divBdr>
            <w:top w:val="none" w:sz="0" w:space="0" w:color="auto"/>
            <w:left w:val="none" w:sz="0" w:space="0" w:color="auto"/>
            <w:bottom w:val="none" w:sz="0" w:space="0" w:color="auto"/>
            <w:right w:val="none" w:sz="0" w:space="0" w:color="auto"/>
          </w:divBdr>
        </w:div>
      </w:divsChild>
    </w:div>
    <w:div w:id="1867209149">
      <w:bodyDiv w:val="1"/>
      <w:marLeft w:val="0"/>
      <w:marRight w:val="0"/>
      <w:marTop w:val="0"/>
      <w:marBottom w:val="0"/>
      <w:divBdr>
        <w:top w:val="none" w:sz="0" w:space="0" w:color="auto"/>
        <w:left w:val="none" w:sz="0" w:space="0" w:color="auto"/>
        <w:bottom w:val="none" w:sz="0" w:space="0" w:color="auto"/>
        <w:right w:val="none" w:sz="0" w:space="0" w:color="auto"/>
      </w:divBdr>
    </w:div>
    <w:div w:id="1909224076">
      <w:bodyDiv w:val="1"/>
      <w:marLeft w:val="0"/>
      <w:marRight w:val="0"/>
      <w:marTop w:val="0"/>
      <w:marBottom w:val="0"/>
      <w:divBdr>
        <w:top w:val="none" w:sz="0" w:space="0" w:color="auto"/>
        <w:left w:val="none" w:sz="0" w:space="0" w:color="auto"/>
        <w:bottom w:val="none" w:sz="0" w:space="0" w:color="auto"/>
        <w:right w:val="none" w:sz="0" w:space="0" w:color="auto"/>
      </w:divBdr>
    </w:div>
    <w:div w:id="1954365396">
      <w:bodyDiv w:val="1"/>
      <w:marLeft w:val="0"/>
      <w:marRight w:val="0"/>
      <w:marTop w:val="0"/>
      <w:marBottom w:val="0"/>
      <w:divBdr>
        <w:top w:val="none" w:sz="0" w:space="0" w:color="auto"/>
        <w:left w:val="none" w:sz="0" w:space="0" w:color="auto"/>
        <w:bottom w:val="none" w:sz="0" w:space="0" w:color="auto"/>
        <w:right w:val="none" w:sz="0" w:space="0" w:color="auto"/>
      </w:divBdr>
      <w:divsChild>
        <w:div w:id="669868418">
          <w:marLeft w:val="0"/>
          <w:marRight w:val="0"/>
          <w:marTop w:val="0"/>
          <w:marBottom w:val="0"/>
          <w:divBdr>
            <w:top w:val="none" w:sz="0" w:space="0" w:color="auto"/>
            <w:left w:val="none" w:sz="0" w:space="0" w:color="auto"/>
            <w:bottom w:val="none" w:sz="0" w:space="0" w:color="auto"/>
            <w:right w:val="none" w:sz="0" w:space="0" w:color="auto"/>
          </w:divBdr>
        </w:div>
        <w:div w:id="1481997651">
          <w:marLeft w:val="0"/>
          <w:marRight w:val="0"/>
          <w:marTop w:val="0"/>
          <w:marBottom w:val="0"/>
          <w:divBdr>
            <w:top w:val="none" w:sz="0" w:space="0" w:color="auto"/>
            <w:left w:val="none" w:sz="0" w:space="0" w:color="auto"/>
            <w:bottom w:val="none" w:sz="0" w:space="0" w:color="auto"/>
            <w:right w:val="none" w:sz="0" w:space="0" w:color="auto"/>
          </w:divBdr>
        </w:div>
      </w:divsChild>
    </w:div>
    <w:div w:id="1954433306">
      <w:bodyDiv w:val="1"/>
      <w:marLeft w:val="0"/>
      <w:marRight w:val="0"/>
      <w:marTop w:val="0"/>
      <w:marBottom w:val="0"/>
      <w:divBdr>
        <w:top w:val="none" w:sz="0" w:space="0" w:color="auto"/>
        <w:left w:val="none" w:sz="0" w:space="0" w:color="auto"/>
        <w:bottom w:val="none" w:sz="0" w:space="0" w:color="auto"/>
        <w:right w:val="none" w:sz="0" w:space="0" w:color="auto"/>
      </w:divBdr>
    </w:div>
    <w:div w:id="2103717743">
      <w:bodyDiv w:val="1"/>
      <w:marLeft w:val="0"/>
      <w:marRight w:val="0"/>
      <w:marTop w:val="0"/>
      <w:marBottom w:val="0"/>
      <w:divBdr>
        <w:top w:val="none" w:sz="0" w:space="0" w:color="auto"/>
        <w:left w:val="none" w:sz="0" w:space="0" w:color="auto"/>
        <w:bottom w:val="none" w:sz="0" w:space="0" w:color="auto"/>
        <w:right w:val="none" w:sz="0" w:space="0" w:color="auto"/>
      </w:divBdr>
      <w:divsChild>
        <w:div w:id="1106191259">
          <w:marLeft w:val="446"/>
          <w:marRight w:val="0"/>
          <w:marTop w:val="0"/>
          <w:marBottom w:val="0"/>
          <w:divBdr>
            <w:top w:val="none" w:sz="0" w:space="0" w:color="auto"/>
            <w:left w:val="none" w:sz="0" w:space="0" w:color="auto"/>
            <w:bottom w:val="none" w:sz="0" w:space="0" w:color="auto"/>
            <w:right w:val="none" w:sz="0" w:space="0" w:color="auto"/>
          </w:divBdr>
        </w:div>
        <w:div w:id="357702092">
          <w:marLeft w:val="446"/>
          <w:marRight w:val="0"/>
          <w:marTop w:val="0"/>
          <w:marBottom w:val="0"/>
          <w:divBdr>
            <w:top w:val="none" w:sz="0" w:space="0" w:color="auto"/>
            <w:left w:val="none" w:sz="0" w:space="0" w:color="auto"/>
            <w:bottom w:val="none" w:sz="0" w:space="0" w:color="auto"/>
            <w:right w:val="none" w:sz="0" w:space="0" w:color="auto"/>
          </w:divBdr>
        </w:div>
        <w:div w:id="9340912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C8CC-62B4-4FE2-BEE0-5B9BF13C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Фомичева Ольга Александровна</dc:creator>
  <cp:lastModifiedBy>Татьяна Николаевна Голубева</cp:lastModifiedBy>
  <cp:revision>2</cp:revision>
  <cp:lastPrinted>2021-02-11T10:39:00Z</cp:lastPrinted>
  <dcterms:created xsi:type="dcterms:W3CDTF">2021-02-12T14:39:00Z</dcterms:created>
  <dcterms:modified xsi:type="dcterms:W3CDTF">2021-02-12T14:39:00Z</dcterms:modified>
</cp:coreProperties>
</file>