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00" w:rsidRDefault="00160600" w:rsidP="00160600">
      <w:pPr>
        <w:spacing w:after="0" w:line="240" w:lineRule="auto"/>
        <w:ind w:left="2434" w:right="115" w:firstLine="0"/>
        <w:jc w:val="right"/>
        <w:rPr>
          <w:lang w:val="ru-RU"/>
        </w:rPr>
      </w:pPr>
      <w:r w:rsidRPr="0058603E">
        <w:rPr>
          <w:lang w:val="ru-RU"/>
        </w:rPr>
        <w:t>Приложение</w:t>
      </w:r>
      <w:r>
        <w:rPr>
          <w:lang w:val="ru-RU"/>
        </w:rPr>
        <w:t xml:space="preserve"> №1</w:t>
      </w:r>
      <w:r w:rsidRPr="0058603E">
        <w:rPr>
          <w:lang w:val="ru-RU"/>
        </w:rPr>
        <w:t xml:space="preserve"> </w:t>
      </w:r>
    </w:p>
    <w:p w:rsidR="00160600" w:rsidRDefault="00160600" w:rsidP="00160600">
      <w:pPr>
        <w:spacing w:after="0" w:line="240" w:lineRule="auto"/>
        <w:ind w:left="2434" w:right="115" w:firstLine="0"/>
        <w:jc w:val="right"/>
        <w:rPr>
          <w:lang w:val="ru-RU"/>
        </w:rPr>
      </w:pPr>
      <w:r w:rsidRPr="0058603E">
        <w:rPr>
          <w:lang w:val="ru-RU"/>
        </w:rPr>
        <w:t>к Положению о проведении</w:t>
      </w:r>
      <w:r>
        <w:rPr>
          <w:lang w:val="ru-RU"/>
        </w:rPr>
        <w:t xml:space="preserve"> творческого </w:t>
      </w:r>
      <w:r w:rsidRPr="0058603E">
        <w:rPr>
          <w:lang w:val="ru-RU"/>
        </w:rPr>
        <w:t xml:space="preserve">конкурса </w:t>
      </w:r>
      <w:r>
        <w:rPr>
          <w:lang w:val="ru-RU"/>
        </w:rPr>
        <w:t>«Лучший прое</w:t>
      </w:r>
      <w:proofErr w:type="gramStart"/>
      <w:r>
        <w:rPr>
          <w:lang w:val="ru-RU"/>
        </w:rPr>
        <w:t>кт в сф</w:t>
      </w:r>
      <w:proofErr w:type="gramEnd"/>
      <w:r>
        <w:rPr>
          <w:lang w:val="ru-RU"/>
        </w:rPr>
        <w:t>ере гармонизации межнациональных отношений»</w:t>
      </w:r>
    </w:p>
    <w:p w:rsidR="00160600" w:rsidRPr="0058603E" w:rsidRDefault="00160600" w:rsidP="00160600">
      <w:pPr>
        <w:spacing w:after="0" w:line="240" w:lineRule="auto"/>
        <w:ind w:left="2434" w:right="115" w:firstLine="0"/>
        <w:jc w:val="right"/>
        <w:rPr>
          <w:lang w:val="ru-RU"/>
        </w:rPr>
      </w:pPr>
    </w:p>
    <w:p w:rsidR="00160600" w:rsidRPr="0058603E" w:rsidRDefault="00160600" w:rsidP="00160600">
      <w:pPr>
        <w:spacing w:after="11" w:line="253" w:lineRule="auto"/>
        <w:ind w:left="483" w:right="576" w:firstLine="170"/>
        <w:jc w:val="center"/>
        <w:rPr>
          <w:lang w:val="ru-RU"/>
        </w:rPr>
      </w:pPr>
      <w:r w:rsidRPr="0058603E">
        <w:rPr>
          <w:lang w:val="ru-RU"/>
        </w:rPr>
        <w:t xml:space="preserve">ЗАЯВКА </w:t>
      </w:r>
    </w:p>
    <w:tbl>
      <w:tblPr>
        <w:tblW w:w="10141" w:type="dxa"/>
        <w:tblInd w:w="-39" w:type="dxa"/>
        <w:tblCellMar>
          <w:top w:w="47" w:type="dxa"/>
          <w:left w:w="37" w:type="dxa"/>
          <w:right w:w="23" w:type="dxa"/>
        </w:tblCellMar>
        <w:tblLook w:val="04A0"/>
      </w:tblPr>
      <w:tblGrid>
        <w:gridCol w:w="3951"/>
        <w:gridCol w:w="59"/>
        <w:gridCol w:w="6131"/>
      </w:tblGrid>
      <w:tr w:rsidR="00160600" w:rsidRPr="004634BE" w:rsidTr="00160600">
        <w:trPr>
          <w:trHeight w:val="281"/>
        </w:trPr>
        <w:tc>
          <w:tcPr>
            <w:tcW w:w="10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E82FD4" w:rsidRDefault="00160600" w:rsidP="00E16022">
            <w:pPr>
              <w:spacing w:after="160" w:line="259" w:lineRule="auto"/>
              <w:ind w:left="0" w:firstLine="0"/>
              <w:jc w:val="left"/>
              <w:rPr>
                <w:b/>
                <w:lang w:val="ru-RU"/>
              </w:rPr>
            </w:pPr>
            <w:r w:rsidRPr="00E82FD4">
              <w:rPr>
                <w:b/>
                <w:sz w:val="26"/>
                <w:lang w:val="ru-RU"/>
              </w:rPr>
              <w:t>1. Информация о заявителе</w:t>
            </w:r>
          </w:p>
        </w:tc>
      </w:tr>
      <w:tr w:rsidR="00160600" w:rsidTr="00160600">
        <w:trPr>
          <w:trHeight w:val="281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о</w:t>
            </w:r>
            <w:proofErr w:type="spellStart"/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ганизации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288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0" w:firstLine="0"/>
              <w:jc w:val="left"/>
            </w:pPr>
            <w:r w:rsidRPr="002A47C7">
              <w:rPr>
                <w:sz w:val="24"/>
              </w:rPr>
              <w:t xml:space="preserve">ФИО </w:t>
            </w:r>
            <w:proofErr w:type="spellStart"/>
            <w:r>
              <w:rPr>
                <w:sz w:val="24"/>
                <w:lang w:val="ru-RU"/>
              </w:rPr>
              <w:t>ру</w:t>
            </w:r>
            <w:r>
              <w:rPr>
                <w:sz w:val="24"/>
              </w:rPr>
              <w:t>ководителя</w:t>
            </w:r>
            <w:proofErr w:type="spellEnd"/>
            <w:r>
              <w:rPr>
                <w:sz w:val="24"/>
              </w:rPr>
              <w:t xml:space="preserve"> о</w:t>
            </w:r>
            <w:proofErr w:type="spellStart"/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ганизации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284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873386" w:rsidRDefault="00160600" w:rsidP="00E1602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П</w:t>
            </w:r>
            <w:proofErr w:type="spellStart"/>
            <w:r>
              <w:rPr>
                <w:sz w:val="24"/>
              </w:rPr>
              <w:t>очтовый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</w:t>
            </w:r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ес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288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lang w:val="ru-RU"/>
              </w:rPr>
              <w:t>Ф</w:t>
            </w:r>
            <w:proofErr w:type="spellStart"/>
            <w:r>
              <w:rPr>
                <w:sz w:val="24"/>
              </w:rPr>
              <w:t>актический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</w:t>
            </w:r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ес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293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0" w:firstLine="0"/>
              <w:jc w:val="left"/>
            </w:pPr>
            <w:r>
              <w:rPr>
                <w:sz w:val="24"/>
                <w:lang w:val="ru-RU"/>
              </w:rPr>
              <w:t>Т</w:t>
            </w:r>
            <w:proofErr w:type="spellStart"/>
            <w:r>
              <w:rPr>
                <w:sz w:val="24"/>
              </w:rPr>
              <w:t>еле</w:t>
            </w:r>
            <w:r>
              <w:rPr>
                <w:sz w:val="24"/>
                <w:lang w:val="ru-RU"/>
              </w:rPr>
              <w:t>ф</w:t>
            </w:r>
            <w:r w:rsidRPr="002A47C7">
              <w:rPr>
                <w:sz w:val="24"/>
              </w:rPr>
              <w:t>он</w:t>
            </w:r>
            <w:proofErr w:type="spellEnd"/>
            <w:r w:rsidRPr="002A47C7"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  <w:lang w:val="ru-RU"/>
              </w:rPr>
              <w:t>ф</w:t>
            </w:r>
            <w:r w:rsidRPr="002A47C7">
              <w:rPr>
                <w:sz w:val="24"/>
              </w:rPr>
              <w:t>акс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RPr="00C20877" w:rsidTr="00160600">
        <w:trPr>
          <w:trHeight w:val="284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0" w:line="259" w:lineRule="auto"/>
              <w:ind w:left="0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Адрес электр</w:t>
            </w:r>
            <w:r w:rsidRPr="0058603E">
              <w:rPr>
                <w:sz w:val="24"/>
                <w:lang w:val="ru-RU"/>
              </w:rPr>
              <w:t>онной почты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160600" w:rsidTr="00160600">
        <w:trPr>
          <w:trHeight w:val="293"/>
        </w:trPr>
        <w:tc>
          <w:tcPr>
            <w:tcW w:w="4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E82FD4" w:rsidRDefault="00160600" w:rsidP="00E16022">
            <w:pPr>
              <w:spacing w:after="160" w:line="259" w:lineRule="auto"/>
              <w:ind w:left="0" w:firstLine="0"/>
              <w:jc w:val="left"/>
              <w:rPr>
                <w:sz w:val="24"/>
                <w:szCs w:val="24"/>
                <w:lang w:val="ru-RU"/>
              </w:rPr>
            </w:pPr>
            <w:r w:rsidRPr="00E82FD4">
              <w:rPr>
                <w:sz w:val="24"/>
                <w:szCs w:val="24"/>
                <w:lang w:val="ru-RU"/>
              </w:rPr>
              <w:t>Банковские реквизиты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0" w:firstLine="0"/>
              <w:jc w:val="left"/>
            </w:pPr>
            <w:proofErr w:type="spellStart"/>
            <w:r w:rsidRPr="002A47C7">
              <w:rPr>
                <w:sz w:val="32"/>
              </w:rPr>
              <w:t>инн</w:t>
            </w:r>
            <w:proofErr w:type="spellEnd"/>
          </w:p>
        </w:tc>
      </w:tr>
      <w:tr w:rsidR="00160600" w:rsidTr="00160600">
        <w:trPr>
          <w:trHeight w:val="284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7" w:firstLine="0"/>
              <w:jc w:val="left"/>
            </w:pPr>
            <w:r w:rsidRPr="002A47C7">
              <w:rPr>
                <w:sz w:val="24"/>
              </w:rPr>
              <w:t>БИК</w:t>
            </w:r>
          </w:p>
        </w:tc>
      </w:tr>
      <w:tr w:rsidR="00160600" w:rsidTr="00160600">
        <w:trPr>
          <w:trHeight w:val="303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7" w:firstLine="0"/>
              <w:jc w:val="left"/>
            </w:pPr>
            <w:r w:rsidRPr="002A47C7">
              <w:rPr>
                <w:sz w:val="24"/>
              </w:rPr>
              <w:t>р/с</w:t>
            </w:r>
          </w:p>
        </w:tc>
      </w:tr>
      <w:tr w:rsidR="00160600" w:rsidTr="00160600">
        <w:trPr>
          <w:trHeight w:val="281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7" w:firstLine="0"/>
              <w:jc w:val="left"/>
            </w:pPr>
            <w:r>
              <w:rPr>
                <w:sz w:val="24"/>
                <w:lang w:val="ru-RU"/>
              </w:rPr>
              <w:t>Б</w:t>
            </w:r>
            <w:proofErr w:type="spellStart"/>
            <w:r w:rsidRPr="002A47C7">
              <w:rPr>
                <w:sz w:val="24"/>
              </w:rPr>
              <w:t>анк</w:t>
            </w:r>
            <w:proofErr w:type="spellEnd"/>
          </w:p>
        </w:tc>
      </w:tr>
      <w:tr w:rsidR="00160600" w:rsidRPr="00C20877" w:rsidTr="00160600">
        <w:trPr>
          <w:trHeight w:val="285"/>
        </w:trPr>
        <w:tc>
          <w:tcPr>
            <w:tcW w:w="10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E82FD4" w:rsidRDefault="00160600" w:rsidP="00E16022">
            <w:pPr>
              <w:spacing w:after="160" w:line="259" w:lineRule="auto"/>
              <w:ind w:left="0" w:firstLine="0"/>
              <w:jc w:val="left"/>
              <w:rPr>
                <w:b/>
                <w:lang w:val="ru-RU"/>
              </w:rPr>
            </w:pPr>
            <w:r w:rsidRPr="00E82FD4">
              <w:rPr>
                <w:b/>
                <w:sz w:val="26"/>
                <w:lang w:val="ru-RU"/>
              </w:rPr>
              <w:t>2. Информация о проекте</w:t>
            </w:r>
          </w:p>
        </w:tc>
      </w:tr>
      <w:tr w:rsidR="00160600" w:rsidTr="00160600">
        <w:trPr>
          <w:trHeight w:val="291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81" w:firstLine="0"/>
              <w:jc w:val="left"/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п</w:t>
            </w:r>
            <w:proofErr w:type="spellStart"/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оекта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303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873386" w:rsidRDefault="00160600" w:rsidP="00E16022">
            <w:pPr>
              <w:spacing w:after="0" w:line="259" w:lineRule="auto"/>
              <w:ind w:left="74" w:firstLine="0"/>
              <w:jc w:val="left"/>
              <w:rPr>
                <w:lang w:val="ru-RU"/>
              </w:rPr>
            </w:pPr>
            <w:proofErr w:type="spellStart"/>
            <w:r w:rsidRPr="002A47C7">
              <w:rPr>
                <w:sz w:val="24"/>
              </w:rPr>
              <w:t>Актуальность</w:t>
            </w:r>
            <w:proofErr w:type="spellEnd"/>
            <w:r w:rsidRPr="002A47C7">
              <w:rPr>
                <w:sz w:val="24"/>
              </w:rPr>
              <w:t xml:space="preserve"> </w:t>
            </w:r>
            <w:proofErr w:type="spellStart"/>
            <w:r w:rsidRPr="002A47C7">
              <w:rPr>
                <w:sz w:val="24"/>
              </w:rPr>
              <w:t>проекта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288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873386" w:rsidRDefault="00160600" w:rsidP="00E16022">
            <w:pPr>
              <w:spacing w:after="0" w:line="259" w:lineRule="auto"/>
              <w:ind w:left="74" w:firstLine="0"/>
              <w:jc w:val="left"/>
              <w:rPr>
                <w:lang w:val="ru-RU"/>
              </w:rPr>
            </w:pPr>
            <w:proofErr w:type="spellStart"/>
            <w:r>
              <w:rPr>
                <w:sz w:val="24"/>
              </w:rPr>
              <w:t>Социальная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значимость</w:t>
            </w:r>
            <w:proofErr w:type="spellEnd"/>
            <w:r>
              <w:rPr>
                <w:sz w:val="24"/>
              </w:rPr>
              <w:t xml:space="preserve"> п</w:t>
            </w:r>
            <w:proofErr w:type="spellStart"/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оекта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Tr="00160600">
        <w:trPr>
          <w:trHeight w:val="288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0" w:line="259" w:lineRule="auto"/>
              <w:ind w:left="81" w:firstLine="0"/>
              <w:jc w:val="left"/>
            </w:pPr>
            <w:proofErr w:type="spellStart"/>
            <w:r>
              <w:rPr>
                <w:sz w:val="24"/>
              </w:rPr>
              <w:t>Региональная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значимость</w:t>
            </w:r>
            <w:proofErr w:type="spellEnd"/>
            <w:r>
              <w:rPr>
                <w:sz w:val="24"/>
              </w:rPr>
              <w:t xml:space="preserve"> п</w:t>
            </w:r>
            <w:proofErr w:type="spellStart"/>
            <w:r>
              <w:rPr>
                <w:sz w:val="24"/>
                <w:lang w:val="ru-RU"/>
              </w:rPr>
              <w:t>р</w:t>
            </w:r>
            <w:r w:rsidRPr="002A47C7">
              <w:rPr>
                <w:sz w:val="24"/>
              </w:rPr>
              <w:t>оекта</w:t>
            </w:r>
            <w:proofErr w:type="spellEnd"/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Default="00160600" w:rsidP="00E16022">
            <w:pPr>
              <w:spacing w:after="160" w:line="259" w:lineRule="auto"/>
              <w:ind w:left="0" w:firstLine="0"/>
              <w:jc w:val="left"/>
            </w:pPr>
          </w:p>
        </w:tc>
      </w:tr>
      <w:tr w:rsidR="00160600" w:rsidRPr="004634BE" w:rsidTr="00160600">
        <w:trPr>
          <w:trHeight w:val="281"/>
        </w:trPr>
        <w:tc>
          <w:tcPr>
            <w:tcW w:w="401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0" w:line="259" w:lineRule="auto"/>
              <w:ind w:left="81" w:firstLine="0"/>
              <w:jc w:val="left"/>
              <w:rPr>
                <w:lang w:val="ru-RU"/>
              </w:rPr>
            </w:pPr>
            <w:r>
              <w:rPr>
                <w:sz w:val="24"/>
                <w:lang w:val="ru-RU"/>
              </w:rPr>
              <w:t>Цели и задачи пр</w:t>
            </w:r>
            <w:r w:rsidRPr="0058603E">
              <w:rPr>
                <w:sz w:val="24"/>
                <w:lang w:val="ru-RU"/>
              </w:rPr>
              <w:t>оекта</w:t>
            </w: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160600" w:rsidRPr="00E82FD4" w:rsidTr="00160600">
        <w:trPr>
          <w:trHeight w:val="1124"/>
        </w:trPr>
        <w:tc>
          <w:tcPr>
            <w:tcW w:w="4010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E82FD4" w:rsidRDefault="00160600" w:rsidP="00E16022">
            <w:pPr>
              <w:spacing w:after="6" w:line="243" w:lineRule="auto"/>
              <w:ind w:left="7" w:firstLine="0"/>
              <w:rPr>
                <w:lang w:val="ru-RU"/>
              </w:rPr>
            </w:pPr>
            <w:proofErr w:type="gramStart"/>
            <w:r w:rsidRPr="0058603E">
              <w:rPr>
                <w:sz w:val="24"/>
                <w:lang w:val="ru-RU"/>
              </w:rPr>
              <w:t>В данном разделе описываются этапы и механизм реализации проекта:</w:t>
            </w:r>
            <w:r>
              <w:rPr>
                <w:lang w:val="ru-RU"/>
              </w:rPr>
              <w:t xml:space="preserve"> </w:t>
            </w:r>
            <w:r w:rsidRPr="0058603E">
              <w:rPr>
                <w:sz w:val="24"/>
                <w:lang w:val="ru-RU"/>
              </w:rPr>
              <w:t xml:space="preserve">как </w:t>
            </w:r>
            <w:r>
              <w:rPr>
                <w:sz w:val="24"/>
                <w:lang w:val="ru-RU"/>
              </w:rPr>
              <w:t>выполняются</w:t>
            </w:r>
            <w:r w:rsidRPr="0058603E">
              <w:rPr>
                <w:sz w:val="24"/>
                <w:lang w:val="ru-RU"/>
              </w:rPr>
              <w:t xml:space="preserve"> поставлен</w:t>
            </w:r>
            <w:r>
              <w:rPr>
                <w:sz w:val="24"/>
                <w:lang w:val="ru-RU"/>
              </w:rPr>
              <w:t>ные задачи по достижению цели пр</w:t>
            </w:r>
            <w:r w:rsidRPr="0058603E">
              <w:rPr>
                <w:sz w:val="24"/>
                <w:lang w:val="ru-RU"/>
              </w:rPr>
              <w:t>оекта;</w:t>
            </w:r>
            <w:r w:rsidRPr="00E82FD4">
              <w:rPr>
                <w:sz w:val="24"/>
                <w:lang w:val="ru-RU"/>
              </w:rPr>
              <w:t xml:space="preserve"> </w:t>
            </w:r>
            <w:r w:rsidRPr="0058603E">
              <w:rPr>
                <w:sz w:val="24"/>
                <w:lang w:val="ru-RU"/>
              </w:rPr>
              <w:t xml:space="preserve">основные этапы и план </w:t>
            </w:r>
            <w:r>
              <w:rPr>
                <w:sz w:val="24"/>
                <w:lang w:val="ru-RU"/>
              </w:rPr>
              <w:t>реализации пр</w:t>
            </w:r>
            <w:r w:rsidRPr="0058603E">
              <w:rPr>
                <w:sz w:val="24"/>
                <w:lang w:val="ru-RU"/>
              </w:rPr>
              <w:t>оекта;</w:t>
            </w:r>
            <w:r>
              <w:rPr>
                <w:sz w:val="24"/>
                <w:lang w:val="ru-RU"/>
              </w:rPr>
              <w:t xml:space="preserve"> </w:t>
            </w:r>
            <w:r w:rsidRPr="00E82FD4">
              <w:rPr>
                <w:sz w:val="24"/>
                <w:lang w:val="ru-RU"/>
              </w:rPr>
              <w:t>масштаб ме</w:t>
            </w:r>
            <w:r>
              <w:rPr>
                <w:sz w:val="24"/>
                <w:lang w:val="ru-RU"/>
              </w:rPr>
              <w:t>р</w:t>
            </w:r>
            <w:r w:rsidRPr="00E82FD4">
              <w:rPr>
                <w:sz w:val="24"/>
                <w:lang w:val="ru-RU"/>
              </w:rPr>
              <w:t>оп</w:t>
            </w:r>
            <w:r>
              <w:rPr>
                <w:sz w:val="24"/>
                <w:lang w:val="ru-RU"/>
              </w:rPr>
              <w:t>р</w:t>
            </w:r>
            <w:r w:rsidRPr="00E82FD4">
              <w:rPr>
                <w:sz w:val="24"/>
                <w:lang w:val="ru-RU"/>
              </w:rPr>
              <w:t>иятия;</w:t>
            </w:r>
            <w:r>
              <w:rPr>
                <w:sz w:val="24"/>
                <w:lang w:val="ru-RU"/>
              </w:rPr>
              <w:t xml:space="preserve"> </w:t>
            </w:r>
            <w:r w:rsidRPr="0058603E">
              <w:rPr>
                <w:sz w:val="24"/>
                <w:lang w:val="ru-RU"/>
              </w:rPr>
              <w:t xml:space="preserve">конкретные </w:t>
            </w:r>
            <w:r>
              <w:rPr>
                <w:sz w:val="24"/>
                <w:lang w:val="ru-RU"/>
              </w:rPr>
              <w:t xml:space="preserve">результаты проекта, уровень охвата </w:t>
            </w:r>
            <w:r w:rsidRPr="0058603E">
              <w:rPr>
                <w:sz w:val="24"/>
                <w:lang w:val="ru-RU"/>
              </w:rPr>
              <w:t>населения;</w:t>
            </w:r>
            <w:r>
              <w:rPr>
                <w:sz w:val="24"/>
                <w:lang w:val="ru-RU"/>
              </w:rPr>
              <w:t xml:space="preserve"> какие ресурсы используются, круг партнеров, количество </w:t>
            </w:r>
            <w:r w:rsidRPr="0058603E">
              <w:rPr>
                <w:sz w:val="24"/>
                <w:lang w:val="ru-RU"/>
              </w:rPr>
              <w:t>волонтеров,</w:t>
            </w:r>
            <w:r w:rsidRPr="0058603E">
              <w:rPr>
                <w:sz w:val="24"/>
                <w:lang w:val="ru-RU"/>
              </w:rPr>
              <w:tab/>
              <w:t xml:space="preserve">привлеченных </w:t>
            </w:r>
            <w:r>
              <w:rPr>
                <w:sz w:val="24"/>
                <w:lang w:val="ru-RU"/>
              </w:rPr>
              <w:t>к р</w:t>
            </w:r>
            <w:r w:rsidRPr="0058603E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ализации пр</w:t>
            </w:r>
            <w:r w:rsidRPr="0058603E">
              <w:rPr>
                <w:sz w:val="24"/>
                <w:lang w:val="ru-RU"/>
              </w:rPr>
              <w:t>оекта;</w:t>
            </w:r>
            <w:r>
              <w:rPr>
                <w:sz w:val="24"/>
                <w:lang w:val="ru-RU"/>
              </w:rPr>
              <w:t xml:space="preserve"> </w:t>
            </w:r>
            <w:r w:rsidRPr="0058603E">
              <w:rPr>
                <w:sz w:val="24"/>
                <w:lang w:val="ru-RU"/>
              </w:rPr>
              <w:t>факторы, способствую</w:t>
            </w:r>
            <w:r>
              <w:rPr>
                <w:sz w:val="24"/>
                <w:lang w:val="ru-RU"/>
              </w:rPr>
              <w:t>щие успешной реализации проекта</w:t>
            </w:r>
            <w:r w:rsidRPr="0058603E">
              <w:rPr>
                <w:sz w:val="24"/>
                <w:lang w:val="ru-RU"/>
              </w:rPr>
              <w:t>;</w:t>
            </w:r>
            <w:r>
              <w:rPr>
                <w:sz w:val="24"/>
                <w:lang w:val="ru-RU"/>
              </w:rPr>
              <w:t xml:space="preserve"> </w:t>
            </w:r>
            <w:r w:rsidRPr="00E82FD4">
              <w:rPr>
                <w:sz w:val="24"/>
                <w:lang w:val="ru-RU"/>
              </w:rPr>
              <w:t>перспективы дальнейшего развития проекта.</w:t>
            </w:r>
            <w:proofErr w:type="gramEnd"/>
          </w:p>
        </w:tc>
      </w:tr>
      <w:tr w:rsidR="00160600" w:rsidRPr="00E82FD4" w:rsidTr="00160600">
        <w:trPr>
          <w:trHeight w:val="562"/>
        </w:trPr>
        <w:tc>
          <w:tcPr>
            <w:tcW w:w="0" w:type="auto"/>
            <w:gridSpan w:val="2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0" w:line="259" w:lineRule="auto"/>
              <w:ind w:left="244" w:hanging="230"/>
              <w:rPr>
                <w:lang w:val="ru-RU"/>
              </w:rPr>
            </w:pPr>
          </w:p>
        </w:tc>
      </w:tr>
      <w:tr w:rsidR="00160600" w:rsidRPr="00E82FD4" w:rsidTr="00160600">
        <w:tblPrEx>
          <w:tblCellMar>
            <w:top w:w="54" w:type="dxa"/>
            <w:left w:w="101" w:type="dxa"/>
            <w:right w:w="120" w:type="dxa"/>
          </w:tblCellMar>
        </w:tblPrEx>
        <w:trPr>
          <w:trHeight w:val="574"/>
        </w:trPr>
        <w:tc>
          <w:tcPr>
            <w:tcW w:w="10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E82FD4" w:rsidRDefault="00160600" w:rsidP="00E16022">
            <w:pPr>
              <w:spacing w:after="160" w:line="259" w:lineRule="auto"/>
              <w:ind w:left="0" w:firstLine="0"/>
              <w:jc w:val="left"/>
              <w:rPr>
                <w:b/>
                <w:lang w:val="ru-RU"/>
              </w:rPr>
            </w:pPr>
            <w:r w:rsidRPr="00E82FD4">
              <w:rPr>
                <w:b/>
                <w:sz w:val="26"/>
                <w:lang w:val="ru-RU"/>
              </w:rPr>
              <w:t>З. Организации-партнеры (при наличии)</w:t>
            </w:r>
          </w:p>
        </w:tc>
      </w:tr>
      <w:tr w:rsidR="00160600" w:rsidRPr="00E82FD4" w:rsidTr="00160600">
        <w:tblPrEx>
          <w:tblCellMar>
            <w:top w:w="54" w:type="dxa"/>
            <w:left w:w="101" w:type="dxa"/>
            <w:right w:w="120" w:type="dxa"/>
          </w:tblCellMar>
        </w:tblPrEx>
        <w:trPr>
          <w:trHeight w:val="288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  <w:tr w:rsidR="00160600" w:rsidRPr="00E82FD4" w:rsidTr="00160600">
        <w:tblPrEx>
          <w:tblCellMar>
            <w:top w:w="54" w:type="dxa"/>
            <w:left w:w="101" w:type="dxa"/>
            <w:right w:w="120" w:type="dxa"/>
          </w:tblCellMar>
        </w:tblPrEx>
        <w:trPr>
          <w:trHeight w:val="565"/>
        </w:trPr>
        <w:tc>
          <w:tcPr>
            <w:tcW w:w="1014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E82FD4" w:rsidRDefault="00160600" w:rsidP="00E16022">
            <w:pPr>
              <w:spacing w:after="160" w:line="259" w:lineRule="auto"/>
              <w:ind w:left="0" w:firstLine="0"/>
              <w:jc w:val="left"/>
              <w:rPr>
                <w:b/>
                <w:lang w:val="ru-RU"/>
              </w:rPr>
            </w:pPr>
            <w:r w:rsidRPr="00E82FD4">
              <w:rPr>
                <w:b/>
                <w:sz w:val="26"/>
                <w:lang w:val="ru-RU"/>
              </w:rPr>
              <w:lastRenderedPageBreak/>
              <w:t>4. Прилагаемые материалы (при наличии): фото-видеосъемка, методические сборники, брошюры, буклеты и т.д.</w:t>
            </w:r>
          </w:p>
        </w:tc>
      </w:tr>
      <w:tr w:rsidR="00160600" w:rsidRPr="00E82FD4" w:rsidTr="00160600">
        <w:tblPrEx>
          <w:tblCellMar>
            <w:top w:w="54" w:type="dxa"/>
            <w:left w:w="101" w:type="dxa"/>
            <w:right w:w="120" w:type="dxa"/>
          </w:tblCellMar>
        </w:tblPrEx>
        <w:trPr>
          <w:trHeight w:val="293"/>
        </w:trPr>
        <w:tc>
          <w:tcPr>
            <w:tcW w:w="39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  <w:tc>
          <w:tcPr>
            <w:tcW w:w="619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160600" w:rsidRPr="0058603E" w:rsidRDefault="00160600" w:rsidP="00E16022">
            <w:pPr>
              <w:spacing w:after="160" w:line="259" w:lineRule="auto"/>
              <w:ind w:left="0" w:firstLine="0"/>
              <w:jc w:val="left"/>
              <w:rPr>
                <w:lang w:val="ru-RU"/>
              </w:rPr>
            </w:pPr>
          </w:p>
        </w:tc>
      </w:tr>
    </w:tbl>
    <w:p w:rsidR="00160600" w:rsidRDefault="00160600" w:rsidP="00160600">
      <w:pPr>
        <w:ind w:left="187" w:right="29"/>
        <w:rPr>
          <w:lang w:val="ru-RU"/>
        </w:rPr>
      </w:pPr>
    </w:p>
    <w:p w:rsidR="00160600" w:rsidRPr="0058603E" w:rsidRDefault="00160600" w:rsidP="00160600">
      <w:pPr>
        <w:ind w:left="187" w:right="29"/>
        <w:rPr>
          <w:lang w:val="ru-RU"/>
        </w:rPr>
      </w:pPr>
      <w:r w:rsidRPr="0058603E">
        <w:rPr>
          <w:lang w:val="ru-RU"/>
        </w:rPr>
        <w:t>Настоящей заявкой подтверждаю, что вся информация, содержащаяся в заявке и прилагаемых к ней документах, является достоверной, и не возражаю против доступа к ней лиц, участвующих в рассмотрении конкурсной документации.</w:t>
      </w:r>
    </w:p>
    <w:p w:rsidR="00160600" w:rsidRPr="0058603E" w:rsidRDefault="00160600" w:rsidP="00160600">
      <w:pPr>
        <w:spacing w:after="884"/>
        <w:ind w:left="194" w:right="22"/>
        <w:rPr>
          <w:lang w:val="ru-RU"/>
        </w:rPr>
      </w:pPr>
      <w:r w:rsidRPr="0058603E">
        <w:rPr>
          <w:lang w:val="ru-RU"/>
        </w:rPr>
        <w:t xml:space="preserve">К заявке на участие в конкурсе прилагаю конкурсную документацию в соответствии с требованиями Положения о проведении </w:t>
      </w:r>
      <w:r>
        <w:rPr>
          <w:lang w:val="ru-RU"/>
        </w:rPr>
        <w:t xml:space="preserve">творческого </w:t>
      </w:r>
      <w:r w:rsidRPr="0058603E">
        <w:rPr>
          <w:lang w:val="ru-RU"/>
        </w:rPr>
        <w:t xml:space="preserve">конкурса </w:t>
      </w:r>
      <w:r>
        <w:rPr>
          <w:lang w:val="ru-RU"/>
        </w:rPr>
        <w:t>«Лучший прое</w:t>
      </w:r>
      <w:proofErr w:type="gramStart"/>
      <w:r>
        <w:rPr>
          <w:lang w:val="ru-RU"/>
        </w:rPr>
        <w:t>кт в сф</w:t>
      </w:r>
      <w:proofErr w:type="gramEnd"/>
      <w:r>
        <w:rPr>
          <w:lang w:val="ru-RU"/>
        </w:rPr>
        <w:t>ере гармонизации межнациональных отношений»</w:t>
      </w:r>
      <w:bookmarkStart w:id="0" w:name="_GoBack"/>
      <w:bookmarkEnd w:id="0"/>
      <w:r>
        <w:rPr>
          <w:lang w:val="ru-RU"/>
        </w:rPr>
        <w:t xml:space="preserve"> </w:t>
      </w:r>
      <w:r w:rsidRPr="0058603E">
        <w:rPr>
          <w:lang w:val="ru-RU"/>
        </w:rPr>
        <w:t>в количестве</w:t>
      </w:r>
      <w:r>
        <w:rPr>
          <w:noProof/>
          <w:lang w:val="ru-RU" w:eastAsia="ru-RU"/>
        </w:rPr>
        <w:t xml:space="preserve"> ____________ </w:t>
      </w:r>
      <w:r w:rsidRPr="0058603E">
        <w:rPr>
          <w:lang w:val="ru-RU"/>
        </w:rPr>
        <w:t>листов.</w:t>
      </w:r>
    </w:p>
    <w:p w:rsidR="00160600" w:rsidRDefault="00160600" w:rsidP="00160600">
      <w:pPr>
        <w:tabs>
          <w:tab w:val="center" w:pos="7026"/>
        </w:tabs>
        <w:ind w:left="0" w:firstLine="0"/>
        <w:jc w:val="left"/>
        <w:rPr>
          <w:lang w:val="ru-RU"/>
        </w:rPr>
      </w:pPr>
    </w:p>
    <w:p w:rsidR="00160600" w:rsidRDefault="00160600" w:rsidP="00160600">
      <w:pPr>
        <w:tabs>
          <w:tab w:val="center" w:pos="7026"/>
        </w:tabs>
        <w:ind w:left="0" w:firstLine="0"/>
        <w:jc w:val="left"/>
        <w:rPr>
          <w:lang w:val="ru-RU"/>
        </w:rPr>
      </w:pPr>
    </w:p>
    <w:p w:rsidR="00160600" w:rsidRPr="0058603E" w:rsidRDefault="00160600" w:rsidP="00160600">
      <w:pPr>
        <w:tabs>
          <w:tab w:val="center" w:pos="7026"/>
        </w:tabs>
        <w:ind w:left="0" w:firstLine="0"/>
        <w:jc w:val="left"/>
        <w:rPr>
          <w:lang w:val="ru-RU"/>
        </w:rPr>
      </w:pPr>
      <w:r w:rsidRPr="0058603E">
        <w:rPr>
          <w:lang w:val="ru-RU"/>
        </w:rPr>
        <w:t>Подпись заявителя</w:t>
      </w:r>
      <w:r w:rsidRPr="0058603E">
        <w:rPr>
          <w:lang w:val="ru-RU"/>
        </w:rPr>
        <w:tab/>
        <w:t>Расшифровка подписи</w:t>
      </w:r>
    </w:p>
    <w:p w:rsidR="00160600" w:rsidRPr="00050D42" w:rsidRDefault="00160600" w:rsidP="00160600">
      <w:pPr>
        <w:spacing w:after="0" w:line="259" w:lineRule="auto"/>
        <w:ind w:left="-5" w:hanging="10"/>
        <w:jc w:val="left"/>
        <w:rPr>
          <w:lang w:val="ru-RU"/>
        </w:rPr>
        <w:sectPr w:rsidR="00160600" w:rsidRPr="00050D42" w:rsidSect="00160600">
          <w:pgSz w:w="11920" w:h="16840"/>
          <w:pgMar w:top="1114" w:right="980" w:bottom="568" w:left="851" w:header="720" w:footer="720" w:gutter="0"/>
          <w:cols w:space="720"/>
        </w:sectPr>
      </w:pPr>
      <w:r w:rsidRPr="0058603E">
        <w:rPr>
          <w:sz w:val="36"/>
          <w:lang w:val="ru-RU"/>
        </w:rPr>
        <w:t>м.п</w:t>
      </w:r>
      <w:r>
        <w:rPr>
          <w:sz w:val="36"/>
          <w:lang w:val="ru-RU"/>
        </w:rPr>
        <w:t>.</w:t>
      </w:r>
    </w:p>
    <w:p w:rsidR="008A553C" w:rsidRPr="00160600" w:rsidRDefault="008A553C" w:rsidP="00160600">
      <w:pPr>
        <w:ind w:left="0" w:firstLine="0"/>
        <w:rPr>
          <w:lang w:val="ru-RU"/>
        </w:rPr>
      </w:pPr>
    </w:p>
    <w:sectPr w:rsidR="008A553C" w:rsidRPr="00160600" w:rsidSect="008A55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600"/>
    <w:rsid w:val="00160600"/>
    <w:rsid w:val="008A553C"/>
    <w:rsid w:val="00AB2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600"/>
    <w:pPr>
      <w:spacing w:after="5" w:line="257" w:lineRule="auto"/>
      <w:ind w:left="1188" w:firstLine="703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ai_melnikova</dc:creator>
  <cp:lastModifiedBy>ai_melnikova</cp:lastModifiedBy>
  <cp:revision>2</cp:revision>
  <dcterms:created xsi:type="dcterms:W3CDTF">2018-08-31T11:44:00Z</dcterms:created>
  <dcterms:modified xsi:type="dcterms:W3CDTF">2018-08-31T11:44:00Z</dcterms:modified>
</cp:coreProperties>
</file>