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29" w:rsidRPr="001C3AD9" w:rsidRDefault="00BC5A29" w:rsidP="00BC5A29">
      <w:pPr>
        <w:ind w:right="-426"/>
        <w:jc w:val="center"/>
        <w:rPr>
          <w:b/>
          <w:spacing w:val="2"/>
          <w:sz w:val="28"/>
          <w:szCs w:val="28"/>
        </w:rPr>
      </w:pPr>
      <w:r w:rsidRPr="001C3AD9">
        <w:rPr>
          <w:b/>
          <w:spacing w:val="2"/>
          <w:sz w:val="28"/>
          <w:szCs w:val="28"/>
        </w:rPr>
        <w:t>ПОЯСНИТЕЛЬНАЯ ЗАПИСКА</w:t>
      </w:r>
    </w:p>
    <w:p w:rsidR="00BC5A29" w:rsidRPr="001C3AD9" w:rsidRDefault="00BC5A29" w:rsidP="00BC5A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1C3AD9">
        <w:rPr>
          <w:b/>
          <w:sz w:val="28"/>
          <w:szCs w:val="28"/>
        </w:rPr>
        <w:t xml:space="preserve">к проекту постановления Губернатора Ленинградской области </w:t>
      </w:r>
      <w:r w:rsidRPr="001C3AD9">
        <w:rPr>
          <w:b/>
          <w:sz w:val="28"/>
          <w:szCs w:val="28"/>
        </w:rPr>
        <w:br/>
      </w:r>
      <w:r w:rsidRPr="001C3AD9">
        <w:rPr>
          <w:b/>
          <w:bCs/>
          <w:sz w:val="28"/>
          <w:szCs w:val="28"/>
        </w:rPr>
        <w:t>«О внесении изменений в постановление Губернатора Ленинградской области от 14 мая 2014 года № 30-пг «О порядке организации</w:t>
      </w:r>
      <w:r>
        <w:rPr>
          <w:b/>
          <w:bCs/>
          <w:sz w:val="28"/>
          <w:szCs w:val="28"/>
        </w:rPr>
        <w:br/>
      </w:r>
      <w:r w:rsidRPr="001C3AD9">
        <w:rPr>
          <w:b/>
          <w:bCs/>
          <w:sz w:val="28"/>
          <w:szCs w:val="28"/>
        </w:rPr>
        <w:t>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</w:t>
      </w:r>
      <w:r>
        <w:rPr>
          <w:b/>
          <w:bCs/>
          <w:sz w:val="28"/>
          <w:szCs w:val="28"/>
        </w:rPr>
        <w:t xml:space="preserve"> </w:t>
      </w:r>
      <w:r w:rsidRPr="001C3AD9">
        <w:rPr>
          <w:b/>
          <w:bCs/>
          <w:sz w:val="28"/>
          <w:szCs w:val="28"/>
        </w:rPr>
        <w:t>действующих на региональном</w:t>
      </w:r>
      <w:r>
        <w:rPr>
          <w:b/>
          <w:bCs/>
          <w:sz w:val="28"/>
          <w:szCs w:val="28"/>
        </w:rPr>
        <w:br/>
      </w:r>
      <w:r w:rsidRPr="001C3AD9">
        <w:rPr>
          <w:b/>
          <w:bCs/>
          <w:sz w:val="28"/>
          <w:szCs w:val="28"/>
        </w:rPr>
        <w:t>и муниципальном уровнях, акционерных обществ, контрольный пакет акций которых находится в собственности Ленинградской области</w:t>
      </w:r>
      <w:r>
        <w:rPr>
          <w:b/>
          <w:bCs/>
          <w:sz w:val="28"/>
          <w:szCs w:val="28"/>
        </w:rPr>
        <w:br/>
      </w:r>
      <w:r w:rsidRPr="001C3AD9">
        <w:rPr>
          <w:b/>
          <w:bCs/>
          <w:sz w:val="28"/>
          <w:szCs w:val="28"/>
        </w:rPr>
        <w:t>или в муниципальной собственности</w:t>
      </w:r>
      <w:proofErr w:type="gramEnd"/>
      <w:r w:rsidRPr="001C3AD9">
        <w:rPr>
          <w:b/>
          <w:bCs/>
          <w:sz w:val="28"/>
          <w:szCs w:val="28"/>
        </w:rPr>
        <w:t>, осуществляющих оказание услуг населению муниципальных обр</w:t>
      </w:r>
      <w:bookmarkStart w:id="0" w:name="_GoBack"/>
      <w:bookmarkEnd w:id="0"/>
      <w:r w:rsidRPr="001C3AD9">
        <w:rPr>
          <w:b/>
          <w:bCs/>
          <w:sz w:val="28"/>
          <w:szCs w:val="28"/>
        </w:rPr>
        <w:t>азований»</w:t>
      </w:r>
    </w:p>
    <w:p w:rsidR="00BC5A29" w:rsidRPr="001C3AD9" w:rsidRDefault="00BC5A29" w:rsidP="00BC5A29">
      <w:pPr>
        <w:ind w:right="-365"/>
        <w:jc w:val="center"/>
      </w:pPr>
    </w:p>
    <w:p w:rsidR="00BC5A29" w:rsidRPr="001C3AD9" w:rsidRDefault="00BC5A29" w:rsidP="00BC5A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93F9B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 xml:space="preserve"> постановления Губернатора Ленинградской области</w:t>
      </w:r>
      <w:r w:rsidRPr="00993F9B">
        <w:rPr>
          <w:color w:val="000000"/>
          <w:sz w:val="28"/>
          <w:szCs w:val="28"/>
        </w:rPr>
        <w:t xml:space="preserve"> разработан</w:t>
      </w:r>
      <w:r>
        <w:rPr>
          <w:color w:val="000000"/>
          <w:sz w:val="28"/>
          <w:szCs w:val="28"/>
        </w:rPr>
        <w:br/>
      </w:r>
      <w:r w:rsidRPr="00993F9B">
        <w:rPr>
          <w:color w:val="000000"/>
          <w:sz w:val="28"/>
          <w:szCs w:val="28"/>
        </w:rPr>
        <w:t xml:space="preserve">в связи с приведением </w:t>
      </w:r>
      <w:r w:rsidRPr="00993F9B">
        <w:rPr>
          <w:sz w:val="28"/>
          <w:szCs w:val="28"/>
        </w:rPr>
        <w:t>постановления Губернатора Ленинградской области</w:t>
      </w:r>
      <w:r>
        <w:rPr>
          <w:sz w:val="28"/>
          <w:szCs w:val="28"/>
        </w:rPr>
        <w:br/>
      </w:r>
      <w:r w:rsidRPr="00993F9B">
        <w:rPr>
          <w:bCs/>
          <w:sz w:val="28"/>
          <w:szCs w:val="28"/>
        </w:rPr>
        <w:t xml:space="preserve">от 14 мая 2014 года № </w:t>
      </w:r>
      <w:r w:rsidRPr="00F81912">
        <w:rPr>
          <w:bCs/>
          <w:sz w:val="28"/>
          <w:szCs w:val="28"/>
        </w:rPr>
        <w:t>30-пг «О порядке организации и</w:t>
      </w:r>
      <w:r w:rsidRPr="001C3AD9">
        <w:rPr>
          <w:b/>
          <w:bCs/>
          <w:sz w:val="28"/>
          <w:szCs w:val="28"/>
        </w:rPr>
        <w:t xml:space="preserve"> </w:t>
      </w:r>
      <w:r w:rsidRPr="00F81912">
        <w:rPr>
          <w:bCs/>
          <w:sz w:val="28"/>
          <w:szCs w:val="28"/>
        </w:rPr>
        <w:t>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</w:t>
      </w:r>
      <w:proofErr w:type="gramEnd"/>
      <w:r w:rsidRPr="00F81912">
        <w:rPr>
          <w:bCs/>
          <w:sz w:val="28"/>
          <w:szCs w:val="28"/>
        </w:rPr>
        <w:t xml:space="preserve">, </w:t>
      </w:r>
      <w:proofErr w:type="gramStart"/>
      <w:r w:rsidRPr="00F81912">
        <w:rPr>
          <w:bCs/>
          <w:sz w:val="28"/>
          <w:szCs w:val="28"/>
        </w:rPr>
        <w:t>осуществляющих оказание услуг населению муниципальных образований»</w:t>
      </w:r>
      <w:r>
        <w:rPr>
          <w:bCs/>
          <w:sz w:val="28"/>
          <w:szCs w:val="28"/>
        </w:rPr>
        <w:br/>
      </w:r>
      <w:r w:rsidRPr="00F81912">
        <w:rPr>
          <w:bCs/>
          <w:sz w:val="28"/>
          <w:szCs w:val="28"/>
        </w:rPr>
        <w:t>в соответствие с действующим федеральным законодательством,</w:t>
      </w:r>
      <w:r w:rsidRPr="00F81912">
        <w:rPr>
          <w:color w:val="000000"/>
          <w:sz w:val="28"/>
          <w:szCs w:val="28"/>
        </w:rPr>
        <w:t xml:space="preserve"> </w:t>
      </w:r>
      <w:r w:rsidRPr="00F81912">
        <w:rPr>
          <w:sz w:val="28"/>
          <w:szCs w:val="28"/>
        </w:rPr>
        <w:t>а также</w:t>
      </w:r>
      <w:r>
        <w:rPr>
          <w:sz w:val="28"/>
          <w:szCs w:val="28"/>
        </w:rPr>
        <w:br/>
      </w:r>
      <w:r w:rsidRPr="00F81912">
        <w:rPr>
          <w:sz w:val="28"/>
          <w:szCs w:val="28"/>
        </w:rPr>
        <w:t>в целях актуализации состава экспертной комиссии при Губернаторе Ленинградской области по рассмотрению и анализу результатов оценки населением эффективности деятельности руководителей органов местного самоуправления, унитарных предприятий и учреждений, действующих</w:t>
      </w:r>
      <w:r>
        <w:rPr>
          <w:sz w:val="28"/>
          <w:szCs w:val="28"/>
        </w:rPr>
        <w:br/>
      </w:r>
      <w:r w:rsidRPr="00F81912">
        <w:rPr>
          <w:sz w:val="28"/>
          <w:szCs w:val="28"/>
        </w:rPr>
        <w:t>на региональном и муниципальном уровнях, акционерных обществ, контрольный пакет акций которых находится</w:t>
      </w:r>
      <w:r>
        <w:rPr>
          <w:sz w:val="28"/>
          <w:szCs w:val="28"/>
        </w:rPr>
        <w:t xml:space="preserve"> </w:t>
      </w:r>
      <w:r w:rsidRPr="00F81912">
        <w:rPr>
          <w:sz w:val="28"/>
          <w:szCs w:val="28"/>
        </w:rPr>
        <w:t>в собственности Ленинградской области или в</w:t>
      </w:r>
      <w:proofErr w:type="gramEnd"/>
      <w:r w:rsidRPr="00F81912">
        <w:rPr>
          <w:sz w:val="28"/>
          <w:szCs w:val="28"/>
        </w:rPr>
        <w:t xml:space="preserve"> муниципальной собственности</w:t>
      </w:r>
      <w:r w:rsidRPr="001C3AD9">
        <w:rPr>
          <w:sz w:val="28"/>
          <w:szCs w:val="28"/>
        </w:rPr>
        <w:t>, осуществляющих оказание услуг населению муниципальных образований,</w:t>
      </w:r>
      <w:r>
        <w:rPr>
          <w:sz w:val="28"/>
          <w:szCs w:val="28"/>
        </w:rPr>
        <w:br/>
      </w:r>
      <w:r w:rsidRPr="001C3AD9">
        <w:rPr>
          <w:sz w:val="28"/>
          <w:szCs w:val="28"/>
        </w:rPr>
        <w:t>в том числе с применением информационно-телекоммуникационных сетей</w:t>
      </w:r>
      <w:r>
        <w:rPr>
          <w:sz w:val="28"/>
          <w:szCs w:val="28"/>
        </w:rPr>
        <w:t xml:space="preserve"> </w:t>
      </w:r>
      <w:r w:rsidRPr="001C3AD9">
        <w:rPr>
          <w:sz w:val="28"/>
          <w:szCs w:val="28"/>
        </w:rPr>
        <w:t>и информационных технологий, утвержденного приложением 4</w:t>
      </w:r>
      <w:r>
        <w:rPr>
          <w:sz w:val="28"/>
          <w:szCs w:val="28"/>
        </w:rPr>
        <w:br/>
      </w:r>
      <w:r w:rsidRPr="001C3AD9">
        <w:rPr>
          <w:sz w:val="28"/>
          <w:szCs w:val="28"/>
        </w:rPr>
        <w:t xml:space="preserve">к </w:t>
      </w:r>
      <w:r w:rsidRPr="001C3AD9">
        <w:rPr>
          <w:bCs/>
          <w:sz w:val="28"/>
          <w:szCs w:val="28"/>
        </w:rPr>
        <w:t>постановлению Губернатора Ленинградской области от 14 мая 2014 года</w:t>
      </w:r>
      <w:r>
        <w:rPr>
          <w:bCs/>
          <w:sz w:val="28"/>
          <w:szCs w:val="28"/>
        </w:rPr>
        <w:br/>
      </w:r>
      <w:r w:rsidRPr="001C3AD9">
        <w:rPr>
          <w:bCs/>
          <w:sz w:val="28"/>
          <w:szCs w:val="28"/>
        </w:rPr>
        <w:t>№ 30-пг.</w:t>
      </w:r>
    </w:p>
    <w:p w:rsidR="00BC5A29" w:rsidRPr="001C3AD9" w:rsidRDefault="00BC5A29" w:rsidP="00BC5A2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1C3AD9">
        <w:rPr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>постановления Губернатора Ленинградской области</w:t>
      </w:r>
      <w:r>
        <w:rPr>
          <w:color w:val="000000"/>
          <w:sz w:val="28"/>
          <w:szCs w:val="28"/>
        </w:rPr>
        <w:br/>
      </w:r>
      <w:r w:rsidRPr="001C3AD9">
        <w:rPr>
          <w:sz w:val="28"/>
          <w:szCs w:val="28"/>
        </w:rPr>
        <w:t xml:space="preserve">не затрагивает вопросы осуществления предпринимательской деятельности, в </w:t>
      </w:r>
      <w:proofErr w:type="gramStart"/>
      <w:r w:rsidRPr="001C3AD9">
        <w:rPr>
          <w:sz w:val="28"/>
          <w:szCs w:val="28"/>
        </w:rPr>
        <w:t>связи</w:t>
      </w:r>
      <w:proofErr w:type="gramEnd"/>
      <w:r w:rsidRPr="001C3AD9">
        <w:rPr>
          <w:sz w:val="28"/>
          <w:szCs w:val="28"/>
        </w:rPr>
        <w:t xml:space="preserve"> с чем проведение оценки регулирующего воздействия не требуется.</w:t>
      </w:r>
    </w:p>
    <w:p w:rsidR="00F449A0" w:rsidRDefault="00F449A0"/>
    <w:sectPr w:rsidR="00F4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44"/>
    <w:rsid w:val="00351644"/>
    <w:rsid w:val="009D746C"/>
    <w:rsid w:val="00BC5A29"/>
    <w:rsid w:val="00F4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Юрьевич Морозов</dc:creator>
  <cp:lastModifiedBy>Александр Юрьевич Морозов</cp:lastModifiedBy>
  <cp:revision>2</cp:revision>
  <dcterms:created xsi:type="dcterms:W3CDTF">2021-12-06T08:34:00Z</dcterms:created>
  <dcterms:modified xsi:type="dcterms:W3CDTF">2021-12-06T08:34:00Z</dcterms:modified>
</cp:coreProperties>
</file>