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4DB" w:rsidRDefault="00F564DB" w:rsidP="00317D7B">
      <w:pPr>
        <w:pStyle w:val="a6"/>
        <w:spacing w:before="0" w:after="0"/>
        <w:ind w:right="-426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</w:p>
    <w:p w:rsidR="006770B1" w:rsidRPr="00735E2C" w:rsidRDefault="006770B1" w:rsidP="00317D7B">
      <w:pPr>
        <w:pStyle w:val="a6"/>
        <w:spacing w:before="0" w:after="0"/>
        <w:ind w:right="-426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35E2C">
        <w:rPr>
          <w:rFonts w:ascii="Times New Roman" w:hAnsi="Times New Roman" w:cs="Times New Roman"/>
          <w:b/>
          <w:color w:val="auto"/>
          <w:sz w:val="28"/>
          <w:szCs w:val="28"/>
        </w:rPr>
        <w:t>ПОЯСНИТЕЛЬНАЯ ЗАПИСКА</w:t>
      </w:r>
    </w:p>
    <w:p w:rsidR="00510D8D" w:rsidRDefault="006770B1" w:rsidP="00510D8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к проекту постановления </w:t>
      </w:r>
      <w:r w:rsidR="00510D8D">
        <w:rPr>
          <w:b/>
          <w:sz w:val="28"/>
          <w:szCs w:val="28"/>
        </w:rPr>
        <w:t>Губернатор</w:t>
      </w:r>
      <w:r>
        <w:rPr>
          <w:b/>
          <w:sz w:val="28"/>
          <w:szCs w:val="28"/>
        </w:rPr>
        <w:t xml:space="preserve">а Ленинградской области </w:t>
      </w:r>
      <w:r w:rsidR="00C55A38">
        <w:rPr>
          <w:b/>
          <w:sz w:val="28"/>
          <w:szCs w:val="28"/>
        </w:rPr>
        <w:br/>
      </w:r>
      <w:r w:rsidR="00510D8D">
        <w:rPr>
          <w:b/>
          <w:bCs/>
          <w:sz w:val="28"/>
          <w:szCs w:val="28"/>
        </w:rPr>
        <w:t>«О внесении изменений в постановление Губернатора Ленинградской области от 14 мая 2014 года № 30-пг «О порядке организации и проведения опросов населения об оценке эффективности деятельности руководителей органов местного самоуправления, унитарных предприятий и учреждений,</w:t>
      </w:r>
    </w:p>
    <w:p w:rsidR="00510D8D" w:rsidRDefault="00510D8D" w:rsidP="00510D8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действующих на региональном и муниципальном уровнях, акционерных обществ, контрольный пакет акций которых находится в собственности Ленинградской области или в муниципальной собственности, осуществляющих оказание услуг населению муниципальных образований»</w:t>
      </w:r>
    </w:p>
    <w:p w:rsidR="006770B1" w:rsidRDefault="006770B1" w:rsidP="00510D8D">
      <w:pPr>
        <w:ind w:right="-365"/>
        <w:jc w:val="center"/>
      </w:pPr>
    </w:p>
    <w:p w:rsidR="004D45BC" w:rsidRPr="00CE6BBF" w:rsidRDefault="00510D8D" w:rsidP="004D45BC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Проект разработан в связи с </w:t>
      </w:r>
      <w:r w:rsidR="00671BBA">
        <w:rPr>
          <w:color w:val="000000" w:themeColor="text1"/>
          <w:sz w:val="28"/>
          <w:szCs w:val="28"/>
        </w:rPr>
        <w:t xml:space="preserve">передачей полномочий в сфере проведения социологических опросов </w:t>
      </w:r>
      <w:r w:rsidR="00377D53">
        <w:rPr>
          <w:color w:val="000000" w:themeColor="text1"/>
          <w:sz w:val="28"/>
          <w:szCs w:val="28"/>
        </w:rPr>
        <w:t xml:space="preserve">населения </w:t>
      </w:r>
      <w:r w:rsidR="00671BBA">
        <w:rPr>
          <w:color w:val="000000" w:themeColor="text1"/>
          <w:sz w:val="28"/>
          <w:szCs w:val="28"/>
        </w:rPr>
        <w:t xml:space="preserve">от Комитета по печати Ленинградской области в </w:t>
      </w:r>
      <w:r w:rsidR="00F750C9">
        <w:rPr>
          <w:color w:val="000000" w:themeColor="text1"/>
          <w:sz w:val="28"/>
          <w:szCs w:val="28"/>
        </w:rPr>
        <w:t>Комитет</w:t>
      </w:r>
      <w:r w:rsidR="00F750C9" w:rsidRPr="00F750C9">
        <w:rPr>
          <w:color w:val="000000" w:themeColor="text1"/>
          <w:sz w:val="28"/>
          <w:szCs w:val="28"/>
        </w:rPr>
        <w:t xml:space="preserve"> общественных коммуникаций Ленинградской области</w:t>
      </w:r>
      <w:r w:rsidR="00F750C9">
        <w:rPr>
          <w:color w:val="000000" w:themeColor="text1"/>
          <w:sz w:val="28"/>
          <w:szCs w:val="28"/>
        </w:rPr>
        <w:t xml:space="preserve">, а также </w:t>
      </w:r>
      <w:r w:rsidR="00221905" w:rsidRPr="00221905">
        <w:rPr>
          <w:color w:val="000000" w:themeColor="text1"/>
          <w:sz w:val="28"/>
          <w:szCs w:val="28"/>
        </w:rPr>
        <w:t xml:space="preserve">в связи с </w:t>
      </w:r>
      <w:r>
        <w:rPr>
          <w:color w:val="000000" w:themeColor="text1"/>
          <w:sz w:val="28"/>
          <w:szCs w:val="28"/>
        </w:rPr>
        <w:t>проведенными в Администрации Ленинградской области</w:t>
      </w:r>
      <w:r w:rsidR="005B41F9">
        <w:rPr>
          <w:color w:val="000000" w:themeColor="text1"/>
          <w:sz w:val="28"/>
          <w:szCs w:val="28"/>
        </w:rPr>
        <w:t xml:space="preserve"> </w:t>
      </w:r>
      <w:r w:rsidR="004D45BC">
        <w:rPr>
          <w:color w:val="000000" w:themeColor="text1"/>
          <w:sz w:val="28"/>
          <w:szCs w:val="28"/>
        </w:rPr>
        <w:t>организационно-штатными мероприятиями, требующими изменения</w:t>
      </w:r>
      <w:r w:rsidR="00671BBA" w:rsidRPr="00671BBA">
        <w:rPr>
          <w:sz w:val="28"/>
          <w:szCs w:val="28"/>
        </w:rPr>
        <w:t xml:space="preserve"> </w:t>
      </w:r>
      <w:r w:rsidR="00671BBA">
        <w:rPr>
          <w:sz w:val="28"/>
          <w:szCs w:val="28"/>
        </w:rPr>
        <w:t xml:space="preserve">состава </w:t>
      </w:r>
      <w:r w:rsidR="00671BBA" w:rsidRPr="00A5718A">
        <w:rPr>
          <w:sz w:val="28"/>
          <w:szCs w:val="28"/>
        </w:rPr>
        <w:t>экспертной комиссии при Губернаторе Ленинградской области по рассмотрению и анализу результатов оценки населением эффективности деятельности руководителей органов местного самоуправления,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Ленинградской области или в муниципальной собственности, осуществляющих оказание услуг населению муниципальных образований, в том числе с применением информационно-телекоммуникационных сетей и информационных технологий</w:t>
      </w:r>
      <w:r w:rsidR="00671BBA">
        <w:rPr>
          <w:sz w:val="28"/>
          <w:szCs w:val="28"/>
        </w:rPr>
        <w:t xml:space="preserve">, утвержденного приложением 4 </w:t>
      </w:r>
      <w:r w:rsidR="00671BBA" w:rsidRPr="005B41F9">
        <w:rPr>
          <w:sz w:val="28"/>
          <w:szCs w:val="28"/>
        </w:rPr>
        <w:t xml:space="preserve">к </w:t>
      </w:r>
      <w:r w:rsidR="00671BBA" w:rsidRPr="005B41F9">
        <w:rPr>
          <w:bCs/>
          <w:sz w:val="28"/>
          <w:szCs w:val="28"/>
        </w:rPr>
        <w:t>постановлению Губернатора Ленинградской области от 14 мая 2014 года № 30-пг</w:t>
      </w:r>
      <w:r w:rsidR="00671BBA">
        <w:rPr>
          <w:bCs/>
          <w:sz w:val="28"/>
          <w:szCs w:val="28"/>
        </w:rPr>
        <w:t>.</w:t>
      </w:r>
    </w:p>
    <w:p w:rsidR="00AD0470" w:rsidRDefault="00851908" w:rsidP="005B41F9">
      <w:pPr>
        <w:ind w:firstLine="567"/>
        <w:jc w:val="both"/>
        <w:rPr>
          <w:color w:val="000000" w:themeColor="text1"/>
          <w:sz w:val="28"/>
          <w:szCs w:val="28"/>
        </w:rPr>
      </w:pPr>
      <w:r w:rsidRPr="00851908">
        <w:rPr>
          <w:color w:val="000000" w:themeColor="text1"/>
          <w:sz w:val="28"/>
          <w:szCs w:val="28"/>
        </w:rPr>
        <w:t>В отношении Проекта проведение процедуры оценки регулирующего воздействия не требуется.</w:t>
      </w:r>
    </w:p>
    <w:p w:rsidR="005B41F9" w:rsidRPr="005B41F9" w:rsidRDefault="005B41F9" w:rsidP="00060411">
      <w:pPr>
        <w:ind w:firstLine="708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5B41F9" w:rsidRPr="005B41F9" w:rsidSect="001A50B6">
      <w:headerReference w:type="even" r:id="rId8"/>
      <w:headerReference w:type="default" r:id="rId9"/>
      <w:pgSz w:w="11906" w:h="16838"/>
      <w:pgMar w:top="567" w:right="850" w:bottom="42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BF8" w:rsidRDefault="00FA5BF8">
      <w:r>
        <w:separator/>
      </w:r>
    </w:p>
  </w:endnote>
  <w:endnote w:type="continuationSeparator" w:id="0">
    <w:p w:rsidR="00FA5BF8" w:rsidRDefault="00FA5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BF8" w:rsidRDefault="00FA5BF8">
      <w:r>
        <w:separator/>
      </w:r>
    </w:p>
  </w:footnote>
  <w:footnote w:type="continuationSeparator" w:id="0">
    <w:p w:rsidR="00FA5BF8" w:rsidRDefault="00FA5B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D4F" w:rsidRDefault="00800B13" w:rsidP="00424D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24D4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4D4F" w:rsidRDefault="00424D4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703" w:rsidRDefault="004E07E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10D8D">
      <w:rPr>
        <w:noProof/>
      </w:rPr>
      <w:t>3</w:t>
    </w:r>
    <w:r>
      <w:rPr>
        <w:noProof/>
      </w:rPr>
      <w:fldChar w:fldCharType="end"/>
    </w:r>
  </w:p>
  <w:p w:rsidR="00337703" w:rsidRDefault="003377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B1"/>
    <w:rsid w:val="00060411"/>
    <w:rsid w:val="000967F8"/>
    <w:rsid w:val="000D0CD6"/>
    <w:rsid w:val="000F1D12"/>
    <w:rsid w:val="00131252"/>
    <w:rsid w:val="00177018"/>
    <w:rsid w:val="001A50B6"/>
    <w:rsid w:val="001F71B9"/>
    <w:rsid w:val="00201B68"/>
    <w:rsid w:val="00221905"/>
    <w:rsid w:val="00231950"/>
    <w:rsid w:val="00261466"/>
    <w:rsid w:val="002634EA"/>
    <w:rsid w:val="00290A68"/>
    <w:rsid w:val="00294ADD"/>
    <w:rsid w:val="002A3606"/>
    <w:rsid w:val="002E1247"/>
    <w:rsid w:val="003129FA"/>
    <w:rsid w:val="00315E3B"/>
    <w:rsid w:val="00317D7B"/>
    <w:rsid w:val="00330AFF"/>
    <w:rsid w:val="00331303"/>
    <w:rsid w:val="00337703"/>
    <w:rsid w:val="00360A2C"/>
    <w:rsid w:val="003721C6"/>
    <w:rsid w:val="00376345"/>
    <w:rsid w:val="00377D53"/>
    <w:rsid w:val="00394594"/>
    <w:rsid w:val="003B6B64"/>
    <w:rsid w:val="003C346A"/>
    <w:rsid w:val="00410AC6"/>
    <w:rsid w:val="00424D4F"/>
    <w:rsid w:val="0044048B"/>
    <w:rsid w:val="00454355"/>
    <w:rsid w:val="004D45BC"/>
    <w:rsid w:val="004E07EF"/>
    <w:rsid w:val="004E1757"/>
    <w:rsid w:val="00510D8D"/>
    <w:rsid w:val="005417C1"/>
    <w:rsid w:val="00575A37"/>
    <w:rsid w:val="005B23BE"/>
    <w:rsid w:val="005B41F9"/>
    <w:rsid w:val="00666D67"/>
    <w:rsid w:val="00671BBA"/>
    <w:rsid w:val="006770B1"/>
    <w:rsid w:val="006D60E7"/>
    <w:rsid w:val="006F6162"/>
    <w:rsid w:val="007104DB"/>
    <w:rsid w:val="00716039"/>
    <w:rsid w:val="00733DD3"/>
    <w:rsid w:val="007A41D0"/>
    <w:rsid w:val="007E235F"/>
    <w:rsid w:val="007F37A3"/>
    <w:rsid w:val="00800B13"/>
    <w:rsid w:val="00851908"/>
    <w:rsid w:val="0087370E"/>
    <w:rsid w:val="00876A5E"/>
    <w:rsid w:val="009258BA"/>
    <w:rsid w:val="00952832"/>
    <w:rsid w:val="00983413"/>
    <w:rsid w:val="00983D1B"/>
    <w:rsid w:val="009913E3"/>
    <w:rsid w:val="00A063DE"/>
    <w:rsid w:val="00A34773"/>
    <w:rsid w:val="00A633FF"/>
    <w:rsid w:val="00A6415B"/>
    <w:rsid w:val="00A6450B"/>
    <w:rsid w:val="00A72752"/>
    <w:rsid w:val="00A935AC"/>
    <w:rsid w:val="00A96168"/>
    <w:rsid w:val="00AA3F12"/>
    <w:rsid w:val="00AC5156"/>
    <w:rsid w:val="00AD0470"/>
    <w:rsid w:val="00B102CA"/>
    <w:rsid w:val="00B11EEC"/>
    <w:rsid w:val="00B3227C"/>
    <w:rsid w:val="00B61998"/>
    <w:rsid w:val="00B743E9"/>
    <w:rsid w:val="00B84076"/>
    <w:rsid w:val="00B9159B"/>
    <w:rsid w:val="00BA1825"/>
    <w:rsid w:val="00BC5B70"/>
    <w:rsid w:val="00C34251"/>
    <w:rsid w:val="00C55A38"/>
    <w:rsid w:val="00C562D4"/>
    <w:rsid w:val="00C57C49"/>
    <w:rsid w:val="00C8591D"/>
    <w:rsid w:val="00C93EE4"/>
    <w:rsid w:val="00C97F69"/>
    <w:rsid w:val="00CA511A"/>
    <w:rsid w:val="00CB6A57"/>
    <w:rsid w:val="00CE6BBF"/>
    <w:rsid w:val="00D12FBE"/>
    <w:rsid w:val="00D3053D"/>
    <w:rsid w:val="00D66704"/>
    <w:rsid w:val="00D67282"/>
    <w:rsid w:val="00D76F62"/>
    <w:rsid w:val="00D80E76"/>
    <w:rsid w:val="00DD04CD"/>
    <w:rsid w:val="00DD5778"/>
    <w:rsid w:val="00E10A74"/>
    <w:rsid w:val="00E15737"/>
    <w:rsid w:val="00E263D9"/>
    <w:rsid w:val="00E4148C"/>
    <w:rsid w:val="00E56FB5"/>
    <w:rsid w:val="00E61765"/>
    <w:rsid w:val="00E729DC"/>
    <w:rsid w:val="00EE33D9"/>
    <w:rsid w:val="00EF663E"/>
    <w:rsid w:val="00EF6D54"/>
    <w:rsid w:val="00EF7B96"/>
    <w:rsid w:val="00F1286C"/>
    <w:rsid w:val="00F42C40"/>
    <w:rsid w:val="00F44C11"/>
    <w:rsid w:val="00F453AD"/>
    <w:rsid w:val="00F564DB"/>
    <w:rsid w:val="00F5673E"/>
    <w:rsid w:val="00F750C9"/>
    <w:rsid w:val="00FA4B13"/>
    <w:rsid w:val="00FA5BF8"/>
    <w:rsid w:val="00FE6DFC"/>
    <w:rsid w:val="00FE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0B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70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770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6770B1"/>
  </w:style>
  <w:style w:type="paragraph" w:styleId="a6">
    <w:name w:val="Normal (Web)"/>
    <w:basedOn w:val="a"/>
    <w:rsid w:val="006770B1"/>
    <w:pPr>
      <w:spacing w:before="32" w:after="32"/>
    </w:pPr>
    <w:rPr>
      <w:rFonts w:ascii="Arial" w:hAnsi="Arial" w:cs="Arial"/>
      <w:color w:val="332E2D"/>
      <w:spacing w:val="2"/>
    </w:rPr>
  </w:style>
  <w:style w:type="paragraph" w:styleId="a7">
    <w:name w:val="No Spacing"/>
    <w:uiPriority w:val="1"/>
    <w:qFormat/>
    <w:rsid w:val="00A6450B"/>
    <w:rPr>
      <w:sz w:val="22"/>
      <w:szCs w:val="22"/>
      <w:lang w:eastAsia="en-US"/>
    </w:rPr>
  </w:style>
  <w:style w:type="character" w:customStyle="1" w:styleId="a8">
    <w:name w:val="Основной текст_"/>
    <w:link w:val="3"/>
    <w:locked/>
    <w:rsid w:val="00A6450B"/>
    <w:rPr>
      <w:b/>
      <w:bCs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8"/>
    <w:rsid w:val="00A6450B"/>
    <w:pPr>
      <w:widowControl w:val="0"/>
      <w:shd w:val="clear" w:color="auto" w:fill="FFFFFF"/>
      <w:spacing w:before="300" w:after="60" w:line="288" w:lineRule="exact"/>
      <w:jc w:val="center"/>
    </w:pPr>
    <w:rPr>
      <w:rFonts w:ascii="Calibri" w:eastAsia="Calibri" w:hAnsi="Calibri"/>
      <w:b/>
      <w:bCs/>
      <w:sz w:val="26"/>
      <w:szCs w:val="26"/>
      <w:lang w:eastAsia="en-US"/>
    </w:rPr>
  </w:style>
  <w:style w:type="character" w:customStyle="1" w:styleId="1">
    <w:name w:val="Заголовок №1_"/>
    <w:link w:val="10"/>
    <w:locked/>
    <w:rsid w:val="00A6450B"/>
    <w:rPr>
      <w:b/>
      <w:bCs/>
      <w:sz w:val="33"/>
      <w:szCs w:val="33"/>
      <w:shd w:val="clear" w:color="auto" w:fill="FFFFFF"/>
    </w:rPr>
  </w:style>
  <w:style w:type="character" w:customStyle="1" w:styleId="11">
    <w:name w:val="Заголовок №1 + Не полужирный"/>
    <w:rsid w:val="00A6450B"/>
    <w:rPr>
      <w:b/>
      <w:bCs/>
      <w:color w:val="000000"/>
      <w:spacing w:val="0"/>
      <w:w w:val="100"/>
      <w:position w:val="0"/>
      <w:sz w:val="33"/>
      <w:szCs w:val="33"/>
      <w:lang w:val="ru-RU" w:bidi="ar-SA"/>
    </w:rPr>
  </w:style>
  <w:style w:type="character" w:customStyle="1" w:styleId="5">
    <w:name w:val="Основной текст (5) + Полужирный"/>
    <w:rsid w:val="00A6450B"/>
    <w:rPr>
      <w:b/>
      <w:bCs/>
      <w:color w:val="000000"/>
      <w:spacing w:val="0"/>
      <w:w w:val="100"/>
      <w:position w:val="0"/>
      <w:sz w:val="33"/>
      <w:szCs w:val="33"/>
      <w:lang w:val="ru-RU" w:bidi="ar-SA"/>
    </w:rPr>
  </w:style>
  <w:style w:type="paragraph" w:customStyle="1" w:styleId="10">
    <w:name w:val="Заголовок №1"/>
    <w:basedOn w:val="a"/>
    <w:link w:val="1"/>
    <w:rsid w:val="00A6450B"/>
    <w:pPr>
      <w:widowControl w:val="0"/>
      <w:shd w:val="clear" w:color="auto" w:fill="FFFFFF"/>
      <w:spacing w:before="360" w:line="364" w:lineRule="exact"/>
      <w:jc w:val="center"/>
      <w:outlineLvl w:val="0"/>
    </w:pPr>
    <w:rPr>
      <w:rFonts w:ascii="Calibri" w:eastAsia="Calibri" w:hAnsi="Calibri"/>
      <w:b/>
      <w:bCs/>
      <w:sz w:val="33"/>
      <w:szCs w:val="33"/>
      <w:lang w:eastAsia="en-US"/>
    </w:rPr>
  </w:style>
  <w:style w:type="paragraph" w:styleId="a9">
    <w:name w:val="footer"/>
    <w:basedOn w:val="a"/>
    <w:link w:val="aa"/>
    <w:uiPriority w:val="99"/>
    <w:unhideWhenUsed/>
    <w:rsid w:val="003377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37703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201B6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2">
    <w:name w:val="Основной текст (2)_"/>
    <w:link w:val="20"/>
    <w:locked/>
    <w:rsid w:val="00E56FB5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6FB5"/>
    <w:pPr>
      <w:widowControl w:val="0"/>
      <w:shd w:val="clear" w:color="auto" w:fill="FFFFFF"/>
      <w:spacing w:line="320" w:lineRule="exact"/>
      <w:jc w:val="center"/>
    </w:pPr>
    <w:rPr>
      <w:rFonts w:ascii="Calibri" w:eastAsia="Calibri" w:hAnsi="Calibri"/>
      <w:b/>
      <w:bCs/>
      <w:sz w:val="27"/>
      <w:szCs w:val="27"/>
      <w:shd w:val="clear" w:color="auto" w:fill="FFFFFF"/>
    </w:rPr>
  </w:style>
  <w:style w:type="character" w:styleId="ab">
    <w:name w:val="Strong"/>
    <w:uiPriority w:val="22"/>
    <w:qFormat/>
    <w:rsid w:val="00E56F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0B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70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770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6770B1"/>
  </w:style>
  <w:style w:type="paragraph" w:styleId="a6">
    <w:name w:val="Normal (Web)"/>
    <w:basedOn w:val="a"/>
    <w:rsid w:val="006770B1"/>
    <w:pPr>
      <w:spacing w:before="32" w:after="32"/>
    </w:pPr>
    <w:rPr>
      <w:rFonts w:ascii="Arial" w:hAnsi="Arial" w:cs="Arial"/>
      <w:color w:val="332E2D"/>
      <w:spacing w:val="2"/>
    </w:rPr>
  </w:style>
  <w:style w:type="paragraph" w:styleId="a7">
    <w:name w:val="No Spacing"/>
    <w:uiPriority w:val="1"/>
    <w:qFormat/>
    <w:rsid w:val="00A6450B"/>
    <w:rPr>
      <w:sz w:val="22"/>
      <w:szCs w:val="22"/>
      <w:lang w:eastAsia="en-US"/>
    </w:rPr>
  </w:style>
  <w:style w:type="character" w:customStyle="1" w:styleId="a8">
    <w:name w:val="Основной текст_"/>
    <w:link w:val="3"/>
    <w:locked/>
    <w:rsid w:val="00A6450B"/>
    <w:rPr>
      <w:b/>
      <w:bCs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8"/>
    <w:rsid w:val="00A6450B"/>
    <w:pPr>
      <w:widowControl w:val="0"/>
      <w:shd w:val="clear" w:color="auto" w:fill="FFFFFF"/>
      <w:spacing w:before="300" w:after="60" w:line="288" w:lineRule="exact"/>
      <w:jc w:val="center"/>
    </w:pPr>
    <w:rPr>
      <w:rFonts w:ascii="Calibri" w:eastAsia="Calibri" w:hAnsi="Calibri"/>
      <w:b/>
      <w:bCs/>
      <w:sz w:val="26"/>
      <w:szCs w:val="26"/>
      <w:lang w:eastAsia="en-US"/>
    </w:rPr>
  </w:style>
  <w:style w:type="character" w:customStyle="1" w:styleId="1">
    <w:name w:val="Заголовок №1_"/>
    <w:link w:val="10"/>
    <w:locked/>
    <w:rsid w:val="00A6450B"/>
    <w:rPr>
      <w:b/>
      <w:bCs/>
      <w:sz w:val="33"/>
      <w:szCs w:val="33"/>
      <w:shd w:val="clear" w:color="auto" w:fill="FFFFFF"/>
    </w:rPr>
  </w:style>
  <w:style w:type="character" w:customStyle="1" w:styleId="11">
    <w:name w:val="Заголовок №1 + Не полужирный"/>
    <w:rsid w:val="00A6450B"/>
    <w:rPr>
      <w:b/>
      <w:bCs/>
      <w:color w:val="000000"/>
      <w:spacing w:val="0"/>
      <w:w w:val="100"/>
      <w:position w:val="0"/>
      <w:sz w:val="33"/>
      <w:szCs w:val="33"/>
      <w:lang w:val="ru-RU" w:bidi="ar-SA"/>
    </w:rPr>
  </w:style>
  <w:style w:type="character" w:customStyle="1" w:styleId="5">
    <w:name w:val="Основной текст (5) + Полужирный"/>
    <w:rsid w:val="00A6450B"/>
    <w:rPr>
      <w:b/>
      <w:bCs/>
      <w:color w:val="000000"/>
      <w:spacing w:val="0"/>
      <w:w w:val="100"/>
      <w:position w:val="0"/>
      <w:sz w:val="33"/>
      <w:szCs w:val="33"/>
      <w:lang w:val="ru-RU" w:bidi="ar-SA"/>
    </w:rPr>
  </w:style>
  <w:style w:type="paragraph" w:customStyle="1" w:styleId="10">
    <w:name w:val="Заголовок №1"/>
    <w:basedOn w:val="a"/>
    <w:link w:val="1"/>
    <w:rsid w:val="00A6450B"/>
    <w:pPr>
      <w:widowControl w:val="0"/>
      <w:shd w:val="clear" w:color="auto" w:fill="FFFFFF"/>
      <w:spacing w:before="360" w:line="364" w:lineRule="exact"/>
      <w:jc w:val="center"/>
      <w:outlineLvl w:val="0"/>
    </w:pPr>
    <w:rPr>
      <w:rFonts w:ascii="Calibri" w:eastAsia="Calibri" w:hAnsi="Calibri"/>
      <w:b/>
      <w:bCs/>
      <w:sz w:val="33"/>
      <w:szCs w:val="33"/>
      <w:lang w:eastAsia="en-US"/>
    </w:rPr>
  </w:style>
  <w:style w:type="paragraph" w:styleId="a9">
    <w:name w:val="footer"/>
    <w:basedOn w:val="a"/>
    <w:link w:val="aa"/>
    <w:uiPriority w:val="99"/>
    <w:unhideWhenUsed/>
    <w:rsid w:val="003377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37703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201B6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2">
    <w:name w:val="Основной текст (2)_"/>
    <w:link w:val="20"/>
    <w:locked/>
    <w:rsid w:val="00E56FB5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6FB5"/>
    <w:pPr>
      <w:widowControl w:val="0"/>
      <w:shd w:val="clear" w:color="auto" w:fill="FFFFFF"/>
      <w:spacing w:line="320" w:lineRule="exact"/>
      <w:jc w:val="center"/>
    </w:pPr>
    <w:rPr>
      <w:rFonts w:ascii="Calibri" w:eastAsia="Calibri" w:hAnsi="Calibri"/>
      <w:b/>
      <w:bCs/>
      <w:sz w:val="27"/>
      <w:szCs w:val="27"/>
      <w:shd w:val="clear" w:color="auto" w:fill="FFFFFF"/>
    </w:rPr>
  </w:style>
  <w:style w:type="character" w:styleId="ab">
    <w:name w:val="Strong"/>
    <w:uiPriority w:val="22"/>
    <w:qFormat/>
    <w:rsid w:val="00E56F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7B25F1-DC62-4A7B-81B9-804C3A3D1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ЕГОРОВА</dc:creator>
  <cp:lastModifiedBy>Юлия Вадимовна Болдышева</cp:lastModifiedBy>
  <cp:revision>18</cp:revision>
  <cp:lastPrinted>2019-10-04T06:56:00Z</cp:lastPrinted>
  <dcterms:created xsi:type="dcterms:W3CDTF">2019-11-20T13:32:00Z</dcterms:created>
  <dcterms:modified xsi:type="dcterms:W3CDTF">2021-01-19T12:53:00Z</dcterms:modified>
</cp:coreProperties>
</file>