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DD" w:rsidRPr="00BD2BBC" w:rsidRDefault="002B7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Финансирование </w:t>
      </w:r>
      <w:r w:rsidR="00064BCD">
        <w:rPr>
          <w:rFonts w:ascii="Arial" w:hAnsi="Arial" w:cs="Arial"/>
          <w:b/>
          <w:sz w:val="28"/>
          <w:szCs w:val="28"/>
        </w:rPr>
        <w:t>долево</w:t>
      </w:r>
      <w:r>
        <w:rPr>
          <w:rFonts w:ascii="Arial" w:hAnsi="Arial" w:cs="Arial"/>
          <w:b/>
          <w:sz w:val="28"/>
          <w:szCs w:val="28"/>
        </w:rPr>
        <w:t>го</w:t>
      </w:r>
      <w:r w:rsidR="00064BCD">
        <w:rPr>
          <w:rFonts w:ascii="Arial" w:hAnsi="Arial" w:cs="Arial"/>
          <w:b/>
          <w:sz w:val="28"/>
          <w:szCs w:val="28"/>
        </w:rPr>
        <w:t xml:space="preserve"> жилищно</w:t>
      </w:r>
      <w:r>
        <w:rPr>
          <w:rFonts w:ascii="Arial" w:hAnsi="Arial" w:cs="Arial"/>
          <w:b/>
          <w:sz w:val="28"/>
          <w:szCs w:val="28"/>
        </w:rPr>
        <w:t>го</w:t>
      </w:r>
      <w:r w:rsidR="00064BCD">
        <w:rPr>
          <w:rFonts w:ascii="Arial" w:hAnsi="Arial" w:cs="Arial"/>
          <w:b/>
          <w:sz w:val="28"/>
          <w:szCs w:val="28"/>
        </w:rPr>
        <w:t xml:space="preserve"> строительств</w:t>
      </w:r>
      <w:r>
        <w:rPr>
          <w:rFonts w:ascii="Arial" w:hAnsi="Arial" w:cs="Arial"/>
          <w:b/>
          <w:sz w:val="28"/>
          <w:szCs w:val="28"/>
        </w:rPr>
        <w:t>а</w:t>
      </w:r>
      <w:r w:rsidR="00064BCD">
        <w:rPr>
          <w:rFonts w:ascii="Arial" w:hAnsi="Arial" w:cs="Arial"/>
          <w:b/>
          <w:sz w:val="28"/>
          <w:szCs w:val="28"/>
        </w:rPr>
        <w:t xml:space="preserve"> п</w:t>
      </w:r>
      <w:r>
        <w:rPr>
          <w:rFonts w:ascii="Arial" w:hAnsi="Arial" w:cs="Arial"/>
          <w:b/>
          <w:sz w:val="28"/>
          <w:szCs w:val="28"/>
        </w:rPr>
        <w:t>е</w:t>
      </w:r>
      <w:r w:rsidR="00064BCD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>е</w:t>
      </w:r>
      <w:r w:rsidR="00064BCD">
        <w:rPr>
          <w:rFonts w:ascii="Arial" w:hAnsi="Arial" w:cs="Arial"/>
          <w:b/>
          <w:sz w:val="28"/>
          <w:szCs w:val="28"/>
        </w:rPr>
        <w:t>ход</w:t>
      </w:r>
      <w:r>
        <w:rPr>
          <w:rFonts w:ascii="Arial" w:hAnsi="Arial" w:cs="Arial"/>
          <w:b/>
          <w:sz w:val="28"/>
          <w:szCs w:val="28"/>
        </w:rPr>
        <w:t>и</w:t>
      </w:r>
      <w:r w:rsidR="00064BCD">
        <w:rPr>
          <w:rFonts w:ascii="Arial" w:hAnsi="Arial" w:cs="Arial"/>
          <w:b/>
          <w:sz w:val="28"/>
          <w:szCs w:val="28"/>
        </w:rPr>
        <w:t xml:space="preserve">т </w:t>
      </w:r>
      <w:r>
        <w:rPr>
          <w:rFonts w:ascii="Arial" w:hAnsi="Arial" w:cs="Arial"/>
          <w:b/>
          <w:sz w:val="28"/>
          <w:szCs w:val="28"/>
        </w:rPr>
        <w:t xml:space="preserve">на счета </w:t>
      </w:r>
      <w:proofErr w:type="spellStart"/>
      <w:r>
        <w:rPr>
          <w:rFonts w:ascii="Arial" w:hAnsi="Arial" w:cs="Arial"/>
          <w:b/>
          <w:sz w:val="28"/>
          <w:szCs w:val="28"/>
        </w:rPr>
        <w:t>эскроу</w:t>
      </w:r>
      <w:proofErr w:type="spellEnd"/>
    </w:p>
    <w:p w:rsidR="00BD2BBC" w:rsidRPr="00381398" w:rsidRDefault="008275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1 </w:t>
      </w:r>
      <w:r w:rsidR="00B40328">
        <w:rPr>
          <w:rFonts w:ascii="Arial" w:hAnsi="Arial" w:cs="Arial"/>
          <w:b/>
        </w:rPr>
        <w:t>июля</w:t>
      </w:r>
      <w:r w:rsidR="001A338B">
        <w:rPr>
          <w:rFonts w:ascii="Arial" w:hAnsi="Arial" w:cs="Arial"/>
          <w:b/>
        </w:rPr>
        <w:t xml:space="preserve"> </w:t>
      </w:r>
      <w:r w:rsidR="001E3059">
        <w:rPr>
          <w:rFonts w:ascii="Arial" w:hAnsi="Arial" w:cs="Arial"/>
          <w:b/>
        </w:rPr>
        <w:t xml:space="preserve">застройщики не </w:t>
      </w:r>
      <w:r w:rsidR="00A65562">
        <w:rPr>
          <w:rFonts w:ascii="Arial" w:hAnsi="Arial" w:cs="Arial"/>
          <w:b/>
        </w:rPr>
        <w:t>могут привлекать средства дольщиков</w:t>
      </w:r>
      <w:r w:rsidR="001A338B">
        <w:rPr>
          <w:rFonts w:ascii="Arial" w:hAnsi="Arial" w:cs="Arial"/>
          <w:b/>
        </w:rPr>
        <w:t xml:space="preserve">. Средства </w:t>
      </w:r>
      <w:r w:rsidR="00D15F33">
        <w:rPr>
          <w:rFonts w:ascii="Arial" w:hAnsi="Arial" w:cs="Arial"/>
          <w:b/>
        </w:rPr>
        <w:t xml:space="preserve">покупающих жилье в новостройках </w:t>
      </w:r>
      <w:r w:rsidR="001A338B">
        <w:rPr>
          <w:rFonts w:ascii="Arial" w:hAnsi="Arial" w:cs="Arial"/>
          <w:b/>
        </w:rPr>
        <w:t xml:space="preserve">граждан будут вноситься на </w:t>
      </w:r>
      <w:proofErr w:type="spellStart"/>
      <w:r w:rsidR="001A338B">
        <w:rPr>
          <w:rFonts w:ascii="Arial" w:hAnsi="Arial" w:cs="Arial"/>
          <w:b/>
        </w:rPr>
        <w:t>эскроу</w:t>
      </w:r>
      <w:proofErr w:type="spellEnd"/>
      <w:r w:rsidR="001A338B">
        <w:rPr>
          <w:rFonts w:ascii="Arial" w:hAnsi="Arial" w:cs="Arial"/>
          <w:b/>
        </w:rPr>
        <w:t>-счета, доступ к которым застройщики смогут получить только после завершения строительства.</w:t>
      </w:r>
    </w:p>
    <w:p w:rsidR="001A338B" w:rsidRDefault="00E15BC4" w:rsidP="006642D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Согласно новым требованиям законодательства</w:t>
      </w:r>
      <w:r w:rsidR="006D4799">
        <w:rPr>
          <w:rFonts w:ascii="Arial" w:eastAsia="Times New Roman" w:hAnsi="Arial" w:cs="Arial"/>
        </w:rPr>
        <w:t>,</w:t>
      </w:r>
      <w:r w:rsidR="00040158">
        <w:rPr>
          <w:rFonts w:ascii="Arial" w:eastAsia="Times New Roman" w:hAnsi="Arial" w:cs="Arial"/>
        </w:rPr>
        <w:t xml:space="preserve"> </w:t>
      </w:r>
      <w:r w:rsidR="00D81421">
        <w:rPr>
          <w:rFonts w:ascii="Arial" w:eastAsia="Times New Roman" w:hAnsi="Arial" w:cs="Arial"/>
        </w:rPr>
        <w:t xml:space="preserve">финансирование будет осуществляться за счет кредита, выданного </w:t>
      </w:r>
      <w:r w:rsidR="00447CA0">
        <w:rPr>
          <w:rFonts w:ascii="Arial" w:eastAsia="Times New Roman" w:hAnsi="Arial" w:cs="Arial"/>
        </w:rPr>
        <w:t xml:space="preserve">уполномоченным банком </w:t>
      </w:r>
      <w:r w:rsidR="00D81421">
        <w:rPr>
          <w:rFonts w:ascii="Arial" w:eastAsia="Times New Roman" w:hAnsi="Arial" w:cs="Arial"/>
        </w:rPr>
        <w:t xml:space="preserve">застройщику на строительство конкретного объекта. Покупатели будущей недвижимости при заключении договора перечисляют средства на </w:t>
      </w:r>
      <w:proofErr w:type="spellStart"/>
      <w:r w:rsidR="00D81421">
        <w:rPr>
          <w:rFonts w:ascii="Arial" w:eastAsia="Times New Roman" w:hAnsi="Arial" w:cs="Arial"/>
        </w:rPr>
        <w:t>эскроу</w:t>
      </w:r>
      <w:proofErr w:type="spellEnd"/>
      <w:r w:rsidR="00D81421">
        <w:rPr>
          <w:rFonts w:ascii="Arial" w:eastAsia="Times New Roman" w:hAnsi="Arial" w:cs="Arial"/>
        </w:rPr>
        <w:t>-счета.</w:t>
      </w:r>
      <w:r w:rsidR="007B4F2B">
        <w:rPr>
          <w:rFonts w:ascii="Arial" w:eastAsia="Times New Roman" w:hAnsi="Arial" w:cs="Arial"/>
        </w:rPr>
        <w:t xml:space="preserve"> </w:t>
      </w:r>
      <w:r w:rsidR="00A30D40">
        <w:rPr>
          <w:rFonts w:ascii="Arial" w:eastAsia="Times New Roman" w:hAnsi="Arial" w:cs="Arial"/>
        </w:rPr>
        <w:t>Только п</w:t>
      </w:r>
      <w:r w:rsidR="007B4F2B">
        <w:rPr>
          <w:rFonts w:ascii="Arial" w:eastAsia="Times New Roman" w:hAnsi="Arial" w:cs="Arial"/>
        </w:rPr>
        <w:t>осле</w:t>
      </w:r>
      <w:r w:rsidR="00A30D40">
        <w:rPr>
          <w:rFonts w:ascii="Arial" w:eastAsia="Times New Roman" w:hAnsi="Arial" w:cs="Arial"/>
        </w:rPr>
        <w:t xml:space="preserve"> завершения строительства и</w:t>
      </w:r>
      <w:r w:rsidR="009106E9" w:rsidRPr="009E6CCA">
        <w:rPr>
          <w:rFonts w:ascii="Arial" w:eastAsia="Times New Roman" w:hAnsi="Arial" w:cs="Arial"/>
        </w:rPr>
        <w:t xml:space="preserve"> </w:t>
      </w:r>
      <w:r w:rsidR="007B4F2B">
        <w:rPr>
          <w:rFonts w:ascii="Arial" w:eastAsia="Times New Roman" w:hAnsi="Arial" w:cs="Arial"/>
        </w:rPr>
        <w:t>сдачи объекта</w:t>
      </w:r>
      <w:r w:rsidR="00F67BF9">
        <w:rPr>
          <w:rFonts w:ascii="Arial" w:eastAsia="Times New Roman" w:hAnsi="Arial" w:cs="Arial"/>
        </w:rPr>
        <w:t xml:space="preserve"> </w:t>
      </w:r>
      <w:r w:rsidR="007B4F2B">
        <w:rPr>
          <w:rFonts w:ascii="Arial" w:eastAsia="Times New Roman" w:hAnsi="Arial" w:cs="Arial"/>
        </w:rPr>
        <w:t xml:space="preserve">средства с этих счетов </w:t>
      </w:r>
      <w:r w:rsidR="00F67BF9">
        <w:rPr>
          <w:rFonts w:ascii="Arial" w:eastAsia="Times New Roman" w:hAnsi="Arial" w:cs="Arial"/>
        </w:rPr>
        <w:t>поступают в распоряжение застройщика</w:t>
      </w:r>
      <w:r w:rsidR="007B4F2B">
        <w:rPr>
          <w:rFonts w:ascii="Arial" w:eastAsia="Times New Roman" w:hAnsi="Arial" w:cs="Arial"/>
        </w:rPr>
        <w:t>. Е</w:t>
      </w:r>
      <w:r w:rsidR="00F67BF9">
        <w:rPr>
          <w:rFonts w:ascii="Arial" w:eastAsia="Times New Roman" w:hAnsi="Arial" w:cs="Arial"/>
        </w:rPr>
        <w:t xml:space="preserve">сли строительная компания не сможет выполнить свои обязательства перед </w:t>
      </w:r>
      <w:r w:rsidR="00A30D40">
        <w:rPr>
          <w:rFonts w:ascii="Arial" w:eastAsia="Times New Roman" w:hAnsi="Arial" w:cs="Arial"/>
        </w:rPr>
        <w:t>покупателями жилья</w:t>
      </w:r>
      <w:r w:rsidR="00F67BF9">
        <w:rPr>
          <w:rFonts w:ascii="Arial" w:eastAsia="Times New Roman" w:hAnsi="Arial" w:cs="Arial"/>
        </w:rPr>
        <w:t xml:space="preserve">, все средства с </w:t>
      </w:r>
      <w:proofErr w:type="spellStart"/>
      <w:r w:rsidR="00F67BF9">
        <w:rPr>
          <w:rFonts w:ascii="Arial" w:eastAsia="Times New Roman" w:hAnsi="Arial" w:cs="Arial"/>
        </w:rPr>
        <w:t>эскроу</w:t>
      </w:r>
      <w:proofErr w:type="spellEnd"/>
      <w:r w:rsidR="00F67BF9">
        <w:rPr>
          <w:rFonts w:ascii="Arial" w:eastAsia="Times New Roman" w:hAnsi="Arial" w:cs="Arial"/>
        </w:rPr>
        <w:t xml:space="preserve">-счетов вернутся </w:t>
      </w:r>
      <w:r w:rsidR="00A30D40">
        <w:rPr>
          <w:rFonts w:ascii="Arial" w:eastAsia="Times New Roman" w:hAnsi="Arial" w:cs="Arial"/>
        </w:rPr>
        <w:t xml:space="preserve">им </w:t>
      </w:r>
      <w:r w:rsidR="00F67BF9">
        <w:rPr>
          <w:rFonts w:ascii="Arial" w:eastAsia="Times New Roman" w:hAnsi="Arial" w:cs="Arial"/>
        </w:rPr>
        <w:t>в полном объеме.</w:t>
      </w:r>
    </w:p>
    <w:p w:rsidR="00575AFE" w:rsidRPr="009106E9" w:rsidRDefault="00575AFE" w:rsidP="006642D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="00F67BF9">
        <w:rPr>
          <w:rFonts w:ascii="Arial" w:eastAsia="Times New Roman" w:hAnsi="Arial" w:cs="Arial"/>
        </w:rPr>
        <w:t xml:space="preserve">Проектное финансирование с использованием счетов </w:t>
      </w:r>
      <w:proofErr w:type="spellStart"/>
      <w:r w:rsidR="00F67BF9">
        <w:rPr>
          <w:rFonts w:ascii="Arial" w:eastAsia="Times New Roman" w:hAnsi="Arial" w:cs="Arial"/>
        </w:rPr>
        <w:t>эскроу</w:t>
      </w:r>
      <w:proofErr w:type="spellEnd"/>
      <w:r w:rsidR="00F67BF9">
        <w:rPr>
          <w:rFonts w:ascii="Arial" w:eastAsia="Times New Roman" w:hAnsi="Arial" w:cs="Arial"/>
        </w:rPr>
        <w:t xml:space="preserve"> позволяет минимизировать риски </w:t>
      </w:r>
      <w:r w:rsidR="00447CA0">
        <w:rPr>
          <w:rFonts w:ascii="Arial" w:eastAsia="Times New Roman" w:hAnsi="Arial" w:cs="Arial"/>
        </w:rPr>
        <w:t xml:space="preserve">при </w:t>
      </w:r>
      <w:r w:rsidR="003860BD">
        <w:rPr>
          <w:rFonts w:ascii="Arial" w:eastAsia="Times New Roman" w:hAnsi="Arial" w:cs="Arial"/>
        </w:rPr>
        <w:t>покупк</w:t>
      </w:r>
      <w:r w:rsidR="00447CA0">
        <w:rPr>
          <w:rFonts w:ascii="Arial" w:eastAsia="Times New Roman" w:hAnsi="Arial" w:cs="Arial"/>
        </w:rPr>
        <w:t>е</w:t>
      </w:r>
      <w:r w:rsidR="003860BD">
        <w:rPr>
          <w:rFonts w:ascii="Arial" w:eastAsia="Times New Roman" w:hAnsi="Arial" w:cs="Arial"/>
        </w:rPr>
        <w:t xml:space="preserve"> жилья в строящемся </w:t>
      </w:r>
      <w:proofErr w:type="gramStart"/>
      <w:r w:rsidR="003860BD">
        <w:rPr>
          <w:rFonts w:ascii="Arial" w:eastAsia="Times New Roman" w:hAnsi="Arial" w:cs="Arial"/>
        </w:rPr>
        <w:t>доме</w:t>
      </w:r>
      <w:proofErr w:type="gramEnd"/>
      <w:r w:rsidR="00F67BF9">
        <w:rPr>
          <w:rFonts w:ascii="Arial" w:eastAsia="Times New Roman" w:hAnsi="Arial" w:cs="Arial"/>
        </w:rPr>
        <w:t xml:space="preserve"> и направлено, прежде всего, на защиту прав дольщиков</w:t>
      </w:r>
      <w:r>
        <w:rPr>
          <w:rFonts w:ascii="Arial" w:eastAsia="Times New Roman" w:hAnsi="Arial" w:cs="Arial"/>
        </w:rPr>
        <w:t xml:space="preserve">, - </w:t>
      </w:r>
      <w:r w:rsidR="003860BD" w:rsidRPr="009106E9">
        <w:rPr>
          <w:rFonts w:ascii="Arial" w:eastAsia="Times New Roman" w:hAnsi="Arial" w:cs="Arial"/>
        </w:rPr>
        <w:t>отмечает</w:t>
      </w:r>
      <w:r w:rsidRPr="009106E9">
        <w:rPr>
          <w:rFonts w:ascii="Arial" w:eastAsia="Times New Roman" w:hAnsi="Arial" w:cs="Arial"/>
        </w:rPr>
        <w:t xml:space="preserve"> управляющий Отделением по Ленинградской области Северо-Западного ГУ Банка России Алексей Щербинин.</w:t>
      </w:r>
      <w:r w:rsidR="00F67BF9" w:rsidRPr="009106E9">
        <w:rPr>
          <w:rFonts w:ascii="Arial" w:eastAsia="Times New Roman" w:hAnsi="Arial" w:cs="Arial"/>
        </w:rPr>
        <w:t xml:space="preserve"> – </w:t>
      </w:r>
      <w:r w:rsidR="003860BD" w:rsidRPr="009106E9">
        <w:rPr>
          <w:rFonts w:ascii="Arial" w:eastAsia="Times New Roman" w:hAnsi="Arial" w:cs="Arial"/>
        </w:rPr>
        <w:t>С другой стороны, застройщики получают стабильный источник финансирования на всех стадиях реализации своего проекта за счет кредита уполномоченного банка и значительно снижают свою зависимость от поступления средств дольщиков».</w:t>
      </w:r>
    </w:p>
    <w:p w:rsidR="003860BD" w:rsidRPr="009106E9" w:rsidRDefault="00801C2E" w:rsidP="006642DD">
      <w:pPr>
        <w:rPr>
          <w:rFonts w:ascii="Arial" w:eastAsia="Times New Roman" w:hAnsi="Arial" w:cs="Arial"/>
        </w:rPr>
      </w:pPr>
      <w:r w:rsidRPr="009106E9">
        <w:rPr>
          <w:rFonts w:ascii="Arial" w:eastAsia="Times New Roman" w:hAnsi="Arial" w:cs="Arial"/>
        </w:rPr>
        <w:t>Средства</w:t>
      </w:r>
      <w:r w:rsidR="003860BD" w:rsidRPr="009106E9">
        <w:rPr>
          <w:rFonts w:ascii="Arial" w:eastAsia="Times New Roman" w:hAnsi="Arial" w:cs="Arial"/>
        </w:rPr>
        <w:t xml:space="preserve"> граждан на </w:t>
      </w:r>
      <w:proofErr w:type="spellStart"/>
      <w:r w:rsidR="003860BD" w:rsidRPr="009106E9">
        <w:rPr>
          <w:rFonts w:ascii="Arial" w:eastAsia="Times New Roman" w:hAnsi="Arial" w:cs="Arial"/>
        </w:rPr>
        <w:t>эскроу</w:t>
      </w:r>
      <w:proofErr w:type="spellEnd"/>
      <w:r w:rsidR="003860BD" w:rsidRPr="009106E9">
        <w:rPr>
          <w:rFonts w:ascii="Arial" w:eastAsia="Times New Roman" w:hAnsi="Arial" w:cs="Arial"/>
        </w:rPr>
        <w:t xml:space="preserve">-счетах </w:t>
      </w:r>
      <w:r w:rsidR="00FF57DD" w:rsidRPr="009106E9">
        <w:rPr>
          <w:rFonts w:ascii="Arial" w:eastAsia="Times New Roman" w:hAnsi="Arial" w:cs="Arial"/>
        </w:rPr>
        <w:t xml:space="preserve">попадут в систему страхования вкладов. При наступлении страхового случая (отзыва лицензии у банка) участник долевого строительства получит стопроцентное возмещение на сумму до 10 </w:t>
      </w:r>
      <w:proofErr w:type="gramStart"/>
      <w:r w:rsidR="00FF57DD" w:rsidRPr="009106E9">
        <w:rPr>
          <w:rFonts w:ascii="Arial" w:eastAsia="Times New Roman" w:hAnsi="Arial" w:cs="Arial"/>
        </w:rPr>
        <w:t>млн</w:t>
      </w:r>
      <w:proofErr w:type="gramEnd"/>
      <w:r w:rsidR="00FF57DD" w:rsidRPr="009106E9">
        <w:rPr>
          <w:rFonts w:ascii="Arial" w:eastAsia="Times New Roman" w:hAnsi="Arial" w:cs="Arial"/>
        </w:rPr>
        <w:t xml:space="preserve"> рублей</w:t>
      </w:r>
      <w:r w:rsidR="00447CA0" w:rsidRPr="009106E9">
        <w:rPr>
          <w:rFonts w:ascii="Arial" w:eastAsia="Times New Roman" w:hAnsi="Arial" w:cs="Arial"/>
        </w:rPr>
        <w:t>.</w:t>
      </w:r>
      <w:r w:rsidRPr="009106E9">
        <w:rPr>
          <w:rFonts w:ascii="Arial" w:eastAsia="Times New Roman" w:hAnsi="Arial" w:cs="Arial"/>
        </w:rPr>
        <w:t xml:space="preserve"> </w:t>
      </w:r>
      <w:r w:rsidR="00447CA0" w:rsidRPr="009106E9">
        <w:rPr>
          <w:rFonts w:ascii="Arial" w:eastAsia="Times New Roman" w:hAnsi="Arial" w:cs="Arial"/>
        </w:rPr>
        <w:t xml:space="preserve">К </w:t>
      </w:r>
      <w:r w:rsidRPr="009106E9">
        <w:rPr>
          <w:rFonts w:ascii="Arial" w:eastAsia="Times New Roman" w:hAnsi="Arial" w:cs="Arial"/>
        </w:rPr>
        <w:t>б</w:t>
      </w:r>
      <w:r w:rsidR="00447CA0" w:rsidRPr="009106E9">
        <w:rPr>
          <w:rFonts w:ascii="Arial" w:eastAsia="Times New Roman" w:hAnsi="Arial" w:cs="Arial"/>
        </w:rPr>
        <w:t xml:space="preserve">анкам, имеющим право обслуживать </w:t>
      </w:r>
      <w:proofErr w:type="spellStart"/>
      <w:r w:rsidR="00A30D40" w:rsidRPr="009106E9">
        <w:rPr>
          <w:rFonts w:ascii="Arial" w:eastAsia="Times New Roman" w:hAnsi="Arial" w:cs="Arial"/>
        </w:rPr>
        <w:t>эскроу</w:t>
      </w:r>
      <w:proofErr w:type="spellEnd"/>
      <w:r w:rsidR="00A30D40" w:rsidRPr="009106E9">
        <w:rPr>
          <w:rFonts w:ascii="Arial" w:eastAsia="Times New Roman" w:hAnsi="Arial" w:cs="Arial"/>
        </w:rPr>
        <w:t xml:space="preserve"> </w:t>
      </w:r>
      <w:r w:rsidR="00447CA0" w:rsidRPr="009106E9">
        <w:rPr>
          <w:rFonts w:ascii="Arial" w:eastAsia="Times New Roman" w:hAnsi="Arial" w:cs="Arial"/>
        </w:rPr>
        <w:t xml:space="preserve">счета, предъявляются жесткие требования, установленные правительством. Список уполномоченных банков опубликован на сайте Банка России. </w:t>
      </w:r>
    </w:p>
    <w:p w:rsidR="005A7C67" w:rsidRDefault="005A7C67" w:rsidP="005A7C67">
      <w:pPr>
        <w:rPr>
          <w:rFonts w:ascii="Arial" w:hAnsi="Arial" w:cs="Arial"/>
        </w:rPr>
      </w:pPr>
    </w:p>
    <w:p w:rsidR="00856573" w:rsidRPr="00856573" w:rsidRDefault="00856573" w:rsidP="0085657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56573" w:rsidRPr="0085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20"/>
    <w:rsid w:val="00040158"/>
    <w:rsid w:val="00064BCD"/>
    <w:rsid w:val="00166F02"/>
    <w:rsid w:val="001A338B"/>
    <w:rsid w:val="001E3059"/>
    <w:rsid w:val="002065DC"/>
    <w:rsid w:val="002B767A"/>
    <w:rsid w:val="002C006F"/>
    <w:rsid w:val="00380399"/>
    <w:rsid w:val="00381398"/>
    <w:rsid w:val="003860BD"/>
    <w:rsid w:val="003F2409"/>
    <w:rsid w:val="00437807"/>
    <w:rsid w:val="00447CA0"/>
    <w:rsid w:val="004B3B20"/>
    <w:rsid w:val="004D72E3"/>
    <w:rsid w:val="00575AFE"/>
    <w:rsid w:val="00582D1E"/>
    <w:rsid w:val="005A1917"/>
    <w:rsid w:val="005A7C67"/>
    <w:rsid w:val="005B7383"/>
    <w:rsid w:val="006642DD"/>
    <w:rsid w:val="006D4799"/>
    <w:rsid w:val="007B4F2B"/>
    <w:rsid w:val="007C42C4"/>
    <w:rsid w:val="00801C2E"/>
    <w:rsid w:val="008165C6"/>
    <w:rsid w:val="00826959"/>
    <w:rsid w:val="00827505"/>
    <w:rsid w:val="00856573"/>
    <w:rsid w:val="008F0E33"/>
    <w:rsid w:val="009106E9"/>
    <w:rsid w:val="009640E7"/>
    <w:rsid w:val="009E0230"/>
    <w:rsid w:val="009E6CCA"/>
    <w:rsid w:val="00A30D40"/>
    <w:rsid w:val="00A65562"/>
    <w:rsid w:val="00AB503F"/>
    <w:rsid w:val="00AD2450"/>
    <w:rsid w:val="00B04C7D"/>
    <w:rsid w:val="00B40328"/>
    <w:rsid w:val="00B40AE7"/>
    <w:rsid w:val="00B54ADE"/>
    <w:rsid w:val="00B804E0"/>
    <w:rsid w:val="00B95654"/>
    <w:rsid w:val="00BC5CB2"/>
    <w:rsid w:val="00BD2BBC"/>
    <w:rsid w:val="00BD3137"/>
    <w:rsid w:val="00BD38FB"/>
    <w:rsid w:val="00C275E4"/>
    <w:rsid w:val="00C968DA"/>
    <w:rsid w:val="00CD1184"/>
    <w:rsid w:val="00D15F33"/>
    <w:rsid w:val="00D41801"/>
    <w:rsid w:val="00D81421"/>
    <w:rsid w:val="00D91CD1"/>
    <w:rsid w:val="00DB1FC1"/>
    <w:rsid w:val="00DE2443"/>
    <w:rsid w:val="00E00979"/>
    <w:rsid w:val="00E15BC4"/>
    <w:rsid w:val="00E800DD"/>
    <w:rsid w:val="00E942C2"/>
    <w:rsid w:val="00F05183"/>
    <w:rsid w:val="00F41BD4"/>
    <w:rsid w:val="00F67BF9"/>
    <w:rsid w:val="00FA731E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573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573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Бекенова Татьяна Сержановна</dc:creator>
  <cp:lastModifiedBy>Наталья Витальевна Шиманова</cp:lastModifiedBy>
  <cp:revision>5</cp:revision>
  <dcterms:created xsi:type="dcterms:W3CDTF">2019-06-11T09:31:00Z</dcterms:created>
  <dcterms:modified xsi:type="dcterms:W3CDTF">2019-07-26T06:37:00Z</dcterms:modified>
</cp:coreProperties>
</file>