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89" w:rsidRDefault="00A74F89">
      <w:pPr>
        <w:pStyle w:val="af2"/>
        <w:rPr>
          <w:sz w:val="24"/>
          <w:szCs w:val="24"/>
        </w:rPr>
      </w:pPr>
      <w:bookmarkStart w:id="0" w:name="_GoBack"/>
      <w:bookmarkEnd w:id="0"/>
    </w:p>
    <w:p w:rsidR="00A74F89" w:rsidRDefault="002979B5">
      <w:pPr>
        <w:pStyle w:val="af2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A74F89" w:rsidRDefault="002979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основных мероприятий муниципальных образований Ленинградской области</w:t>
      </w:r>
    </w:p>
    <w:p w:rsidR="00A74F89" w:rsidRDefault="002979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на февраль  2026 года </w:t>
      </w:r>
    </w:p>
    <w:p w:rsidR="00A74F89" w:rsidRDefault="00A74F89">
      <w:pPr>
        <w:rPr>
          <w:sz w:val="24"/>
          <w:szCs w:val="24"/>
        </w:rPr>
      </w:pPr>
    </w:p>
    <w:tbl>
      <w:tblPr>
        <w:tblW w:w="150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2149"/>
        <w:gridCol w:w="6625"/>
        <w:gridCol w:w="1515"/>
        <w:gridCol w:w="4169"/>
      </w:tblGrid>
      <w:tr w:rsidR="00A74F89"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Муниципальное</w:t>
            </w:r>
          </w:p>
          <w:p w:rsidR="00A74F89" w:rsidRDefault="00297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Дата, </w:t>
            </w:r>
          </w:p>
          <w:p w:rsidR="00A74F89" w:rsidRDefault="00297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  <w:p w:rsidR="00A74F89" w:rsidRDefault="00297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подготовку</w:t>
            </w:r>
          </w:p>
        </w:tc>
      </w:tr>
      <w:tr w:rsidR="00A74F89">
        <w:trPr>
          <w:trHeight w:val="900"/>
        </w:trPr>
        <w:tc>
          <w:tcPr>
            <w:tcW w:w="602" w:type="dxa"/>
            <w:vMerge w:val="restart"/>
            <w:shd w:val="clear" w:color="FFFFFF" w:fill="FFFFFF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74F89" w:rsidRDefault="00A74F89"/>
        </w:tc>
        <w:tc>
          <w:tcPr>
            <w:tcW w:w="2291" w:type="dxa"/>
            <w:vMerge w:val="restart"/>
            <w:shd w:val="clear" w:color="FFFFFF" w:fill="FFFFFF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Бокситогорский</w:t>
            </w:r>
          </w:p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  <w:p w:rsidR="00A74F89" w:rsidRDefault="00A74F89"/>
        </w:tc>
        <w:tc>
          <w:tcPr>
            <w:tcW w:w="0" w:type="auto"/>
            <w:vMerge w:val="restart"/>
          </w:tcPr>
          <w:p w:rsidR="00A74F89" w:rsidRDefault="002979B5">
            <w:r>
              <w:rPr>
                <w:sz w:val="24"/>
                <w:szCs w:val="24"/>
                <w:lang w:val="en-US"/>
              </w:rPr>
              <w:t>XI</w:t>
            </w:r>
            <w:r>
              <w:rPr>
                <w:sz w:val="24"/>
                <w:szCs w:val="24"/>
              </w:rPr>
              <w:t xml:space="preserve">Х соревнования  </w:t>
            </w:r>
            <w:r>
              <w:rPr>
                <w:sz w:val="24"/>
                <w:szCs w:val="24"/>
              </w:rPr>
              <w:t>по лыжным гонкам на призы Олимпийской чемпионки Л.А. Мухачевой</w:t>
            </w:r>
          </w:p>
        </w:tc>
        <w:tc>
          <w:tcPr>
            <w:tcW w:w="0" w:type="auto"/>
            <w:vMerge w:val="restart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Кухтинова Л. Н. – начальник отдела по социальной политике администрации Бокситогорского муниципального района</w:t>
            </w:r>
          </w:p>
          <w:p w:rsidR="00A74F89" w:rsidRDefault="00A74F89">
            <w:pPr>
              <w:rPr>
                <w:bCs/>
                <w:sz w:val="24"/>
                <w:szCs w:val="24"/>
              </w:rPr>
            </w:pPr>
          </w:p>
        </w:tc>
      </w:tr>
      <w:tr w:rsidR="00A74F89">
        <w:trPr>
          <w:trHeight w:val="778"/>
        </w:trPr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2291" w:type="dxa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Митинг, посвящённый 37-ой годовщине со дня вывода </w:t>
            </w:r>
          </w:p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</w:t>
            </w:r>
            <w:r>
              <w:rPr>
                <w:sz w:val="24"/>
                <w:szCs w:val="24"/>
              </w:rPr>
              <w:t>ских войск из Афганистана</w:t>
            </w:r>
          </w:p>
        </w:tc>
        <w:tc>
          <w:tcPr>
            <w:tcW w:w="0" w:type="auto"/>
            <w:vMerge w:val="restart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Кухтинова Л. Н. – начальник отдела по социальной политике </w:t>
            </w:r>
          </w:p>
        </w:tc>
      </w:tr>
      <w:tr w:rsidR="00A74F89">
        <w:trPr>
          <w:trHeight w:val="699"/>
        </w:trPr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2291" w:type="dxa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Народное гуляние «Масленица»</w:t>
            </w:r>
          </w:p>
        </w:tc>
        <w:tc>
          <w:tcPr>
            <w:tcW w:w="0" w:type="auto"/>
            <w:vMerge w:val="restart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Кухтинова Л. Н. – начальник отдела по социальной политике </w:t>
            </w:r>
          </w:p>
        </w:tc>
      </w:tr>
      <w:tr w:rsidR="00A74F89">
        <w:trPr>
          <w:trHeight w:val="699"/>
        </w:trPr>
        <w:tc>
          <w:tcPr>
            <w:tcW w:w="0" w:type="auto"/>
            <w:vMerge/>
            <w:shd w:val="clear" w:color="auto" w:fill="auto"/>
          </w:tcPr>
          <w:p w:rsidR="00A74F89" w:rsidRDefault="00A74F89"/>
        </w:tc>
        <w:tc>
          <w:tcPr>
            <w:tcW w:w="0" w:type="auto"/>
            <w:vMerge/>
            <w:shd w:val="clear" w:color="auto" w:fill="auto"/>
          </w:tcPr>
          <w:p w:rsidR="00A74F89" w:rsidRDefault="00A74F89"/>
        </w:tc>
        <w:tc>
          <w:tcPr>
            <w:tcW w:w="0" w:type="auto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солдатской и патриотической песни  «Судьба и Родина едины</w:t>
            </w:r>
            <w:r>
              <w:t>!»</w:t>
            </w:r>
          </w:p>
        </w:tc>
        <w:tc>
          <w:tcPr>
            <w:tcW w:w="0" w:type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Кухтинова Л. Н. – начальник отдела по социальной политике </w:t>
            </w:r>
          </w:p>
        </w:tc>
      </w:tr>
      <w:tr w:rsidR="00A74F89">
        <w:trPr>
          <w:trHeight w:val="900"/>
        </w:trPr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 w:val="restart"/>
          </w:tcPr>
          <w:p w:rsidR="00A74F89" w:rsidRDefault="002979B5">
            <w:r>
              <w:rPr>
                <w:sz w:val="24"/>
                <w:szCs w:val="24"/>
              </w:rPr>
              <w:t>Фестиваль  «Хоровая весна»</w:t>
            </w:r>
          </w:p>
          <w:p w:rsidR="00A74F89" w:rsidRDefault="00A74F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Кухтинова Л. Н. – начальник отдела по социальной политике </w:t>
            </w:r>
          </w:p>
          <w:p w:rsidR="00A74F89" w:rsidRDefault="00A74F89">
            <w:pPr>
              <w:rPr>
                <w:bCs/>
                <w:sz w:val="24"/>
                <w:szCs w:val="24"/>
              </w:rPr>
            </w:pPr>
          </w:p>
        </w:tc>
      </w:tr>
      <w:tr w:rsidR="00A74F89">
        <w:tc>
          <w:tcPr>
            <w:tcW w:w="602" w:type="dxa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Волосовский </w:t>
            </w:r>
          </w:p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Патриотическая акция </w:t>
            </w:r>
          </w:p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«Защитникам Отечества посвящается»</w:t>
            </w:r>
          </w:p>
          <w:p w:rsidR="00A74F89" w:rsidRDefault="00A74F89">
            <w:pPr>
              <w:rPr>
                <w:sz w:val="24"/>
                <w:szCs w:val="24"/>
              </w:rPr>
            </w:pPr>
          </w:p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XXIII Межрегиональный фестиваль военно-патриотической песни, посвященный Дню памяти о россиянах, исполнявших служебный долг за</w:t>
            </w:r>
            <w:r>
              <w:rPr>
                <w:sz w:val="24"/>
                <w:szCs w:val="24"/>
              </w:rPr>
              <w:br/>
              <w:t>пределами Отечества, «Мы будем жить!»</w:t>
            </w:r>
          </w:p>
          <w:p w:rsidR="00A74F89" w:rsidRDefault="00A74F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  <w:p w:rsidR="00A74F89" w:rsidRDefault="00A74F89">
            <w:pPr>
              <w:jc w:val="center"/>
              <w:rPr>
                <w:sz w:val="24"/>
                <w:szCs w:val="24"/>
              </w:rPr>
            </w:pP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О.Н – начальник отдела по молодежной политике, культуре, спорту и туризму администрации Волосовского муниципального района</w:t>
            </w:r>
          </w:p>
        </w:tc>
      </w:tr>
      <w:tr w:rsidR="00A74F89">
        <w:trPr>
          <w:trHeight w:val="276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молодёжный форум «Новый Формат» (творческая молодёжь)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15.02,</w:t>
            </w:r>
          </w:p>
          <w:p w:rsidR="00A74F89" w:rsidRDefault="0029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О.Н – начальник </w:t>
            </w:r>
            <w:r>
              <w:rPr>
                <w:sz w:val="24"/>
                <w:szCs w:val="24"/>
              </w:rPr>
              <w:t xml:space="preserve">отдела по молодежной политике, культуре, </w:t>
            </w:r>
            <w:r>
              <w:rPr>
                <w:sz w:val="24"/>
                <w:szCs w:val="24"/>
              </w:rPr>
              <w:lastRenderedPageBreak/>
              <w:t>спорту и туризму</w:t>
            </w:r>
          </w:p>
          <w:p w:rsidR="00A74F89" w:rsidRDefault="00A74F89">
            <w:pPr>
              <w:rPr>
                <w:sz w:val="24"/>
                <w:szCs w:val="24"/>
              </w:rPr>
            </w:pPr>
          </w:p>
        </w:tc>
      </w:tr>
      <w:tr w:rsidR="00A74F89">
        <w:trPr>
          <w:trHeight w:val="322"/>
        </w:trPr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r>
              <w:rPr>
                <w:sz w:val="24"/>
                <w:szCs w:val="24"/>
              </w:rPr>
              <w:t>«Широкая Масленица» - народное гуляние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Мутонен Д.В. – председатель комитет по городскому хозяйству администрации Волосовского муниципального района</w:t>
            </w:r>
          </w:p>
        </w:tc>
      </w:tr>
      <w:tr w:rsidR="00A74F89">
        <w:trPr>
          <w:trHeight w:val="322"/>
        </w:trPr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«Пой, гитарная струна» - XIX </w:t>
            </w:r>
            <w:r>
              <w:rPr>
                <w:sz w:val="24"/>
                <w:szCs w:val="24"/>
              </w:rPr>
              <w:t xml:space="preserve">областной фестиваль -конкурс вокально-инструментальных ансамблей </w:t>
            </w:r>
          </w:p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рок - групп</w:t>
            </w:r>
          </w:p>
          <w:p w:rsidR="00A74F89" w:rsidRDefault="00A74F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Мутонен Д.В. – председатель комитет по городскому хозяйству</w:t>
            </w:r>
          </w:p>
        </w:tc>
      </w:tr>
      <w:tr w:rsidR="00A74F89">
        <w:trPr>
          <w:trHeight w:val="383"/>
        </w:trPr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Волховский </w:t>
            </w:r>
          </w:p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Патриотическая акция у памятника  паровозу </w:t>
            </w:r>
          </w:p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ЭУ 708-64 «Дороги жизни труженик – блокадный паровоз», посвящённая Дню  начала работы «Дороги Победы» в 1943 году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Коноплева Ю.Г.  – начальник отдела по культуре и туризму администрации Волховского муниципального района</w:t>
            </w:r>
          </w:p>
        </w:tc>
      </w:tr>
      <w:tr w:rsidR="00A74F89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Акция, посвященная 37 годовщине  со дня вывода советских войск из Афганистана «День памяти о россиянах, исполнявших служебный долг за пределами Отечества»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Коноплева Ю.Г.  – начальник отдела по культуре и туризму </w:t>
            </w:r>
          </w:p>
        </w:tc>
      </w:tr>
      <w:tr w:rsidR="00A74F89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pStyle w:val="35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Праздник Широкой Масленицы</w:t>
            </w:r>
          </w:p>
          <w:p w:rsidR="00A74F89" w:rsidRDefault="00A74F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Коноплева Ю.Г.  – начальник отдела по культуре и туризму</w:t>
            </w:r>
          </w:p>
        </w:tc>
      </w:tr>
      <w:tr w:rsidR="00A74F89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pStyle w:val="35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Праздничный концерт, посвященный Дню Защитника Отечества</w:t>
            </w:r>
          </w:p>
          <w:p w:rsidR="00A74F89" w:rsidRDefault="00A74F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Коноплева Ю.Г.  – начальник отдела по культуре и туризму</w:t>
            </w:r>
          </w:p>
        </w:tc>
      </w:tr>
      <w:tr w:rsidR="00A74F89"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Всеволожский </w:t>
            </w:r>
          </w:p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74F89" w:rsidRDefault="002979B5">
            <w:r>
              <w:rPr>
                <w:sz w:val="24"/>
                <w:szCs w:val="24"/>
              </w:rPr>
              <w:t>Открытие Международных зимних игр святого благоверного князя Александра Невского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Ларионова Е.В. – начальник отдела физической культуры и спорта администрации Всеволожского муниципального района</w:t>
            </w:r>
          </w:p>
        </w:tc>
      </w:tr>
      <w:tr w:rsidR="00A74F89"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Всероссийская патриотическая акция «Красный тюльпан», посвящённая Дню памяти воинов -интернационалистов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Тихомиров И.Д. – начальник отдела молодежной политики администрации Всеволожского муниципального района</w:t>
            </w:r>
          </w:p>
        </w:tc>
      </w:tr>
      <w:tr w:rsidR="00A74F89"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 имя Р</w:t>
            </w:r>
            <w:r>
              <w:rPr>
                <w:sz w:val="24"/>
                <w:szCs w:val="24"/>
              </w:rPr>
              <w:t xml:space="preserve">одины и долга» - патриотическая акция, посвящённая Дню памяти о россиянах, исполнявших служебный долг за пределами Отечества, и 37-й годовщине вывода советских войск из Афганистана.  </w:t>
            </w:r>
          </w:p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Траурная церемония возложения венков и цветов к памятнику воинам – интер</w:t>
            </w:r>
            <w:r>
              <w:rPr>
                <w:sz w:val="24"/>
                <w:szCs w:val="24"/>
              </w:rPr>
              <w:t>националистам</w:t>
            </w:r>
          </w:p>
          <w:p w:rsidR="00A74F89" w:rsidRDefault="00A74F89"/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Д.А. – начальник отдела культуры администрации Всеволожского муниципального района</w:t>
            </w:r>
          </w:p>
          <w:p w:rsidR="00A74F89" w:rsidRDefault="00A74F89"/>
        </w:tc>
      </w:tr>
      <w:tr w:rsidR="00A74F89">
        <w:trPr>
          <w:trHeight w:val="902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74F89" w:rsidRDefault="002979B5">
            <w:r>
              <w:rPr>
                <w:sz w:val="24"/>
                <w:szCs w:val="24"/>
              </w:rPr>
              <w:t>Концерт, посвященный Дню защитника Отечества.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Воробьева Д.А. – начальник отдела культуры</w:t>
            </w:r>
          </w:p>
          <w:p w:rsidR="00A74F89" w:rsidRDefault="00A74F89"/>
        </w:tc>
      </w:tr>
      <w:tr w:rsidR="00A74F89">
        <w:trPr>
          <w:trHeight w:val="387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«Проводы русской зимы» (</w:t>
            </w:r>
            <w:r>
              <w:rPr>
                <w:sz w:val="24"/>
                <w:szCs w:val="24"/>
              </w:rPr>
              <w:t>в рамках Всеволожского этнокультурного фестиваля «Россия-созвучие культур»)</w:t>
            </w:r>
          </w:p>
          <w:p w:rsidR="00A74F89" w:rsidRDefault="00A74F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Д.А. – начальник отдела культуры</w:t>
            </w:r>
          </w:p>
        </w:tc>
      </w:tr>
      <w:tr w:rsidR="00A74F89"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Районное мероприятие, посвященное Дню защитника Отечества «О Родине! О Мужестве! О Славе!»</w:t>
            </w:r>
          </w:p>
          <w:p w:rsidR="00A74F89" w:rsidRDefault="00A74F89"/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Д.А. – начальник отдела культуры</w:t>
            </w:r>
          </w:p>
          <w:p w:rsidR="00A74F89" w:rsidRDefault="00A74F89"/>
        </w:tc>
      </w:tr>
      <w:tr w:rsidR="00A74F89">
        <w:trPr>
          <w:trHeight w:val="800"/>
        </w:trPr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Выборгский </w:t>
            </w:r>
          </w:p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framePr w:hSpace="180" w:wrap="around" w:vAnchor="text" w:hAnchor="text" w:x="216" w:y="1"/>
              <w:spacing w:after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мероприятие по итогам спортивного года Выборгский Олимп - 2025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tabs>
                <w:tab w:val="left" w:pos="5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Сидоров В.И. – начальник отдела спорта комитета спорта, культуры  и молодежной политики </w:t>
            </w:r>
            <w:r>
              <w:rPr>
                <w:sz w:val="24"/>
                <w:szCs w:val="24"/>
              </w:rPr>
              <w:t>администрации Выборгского муниципального района</w:t>
            </w:r>
          </w:p>
          <w:p w:rsidR="00A74F89" w:rsidRDefault="00A74F89">
            <w:pPr>
              <w:tabs>
                <w:tab w:val="left" w:pos="5340"/>
              </w:tabs>
              <w:rPr>
                <w:sz w:val="24"/>
                <w:szCs w:val="24"/>
              </w:rPr>
            </w:pPr>
          </w:p>
        </w:tc>
      </w:tr>
      <w:tr w:rsidR="00A74F89">
        <w:trPr>
          <w:trHeight w:val="1386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воинов Афганской войны</w:t>
            </w:r>
          </w:p>
          <w:p w:rsidR="00A74F89" w:rsidRDefault="00A74F89"/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tabs>
                <w:tab w:val="left" w:pos="5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Меркер О.А. – и.о. начальника отдела молодежной политики комитета спорта, культуры  и молодежной политики администрации Выборгского муниципального района</w:t>
            </w:r>
          </w:p>
          <w:p w:rsidR="00A74F89" w:rsidRDefault="00A74F89">
            <w:pPr>
              <w:tabs>
                <w:tab w:val="left" w:pos="5340"/>
              </w:tabs>
              <w:rPr>
                <w:sz w:val="24"/>
                <w:szCs w:val="24"/>
              </w:rPr>
            </w:pPr>
          </w:p>
        </w:tc>
      </w:tr>
      <w:tr w:rsidR="00A74F89">
        <w:trPr>
          <w:trHeight w:val="364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framePr w:hSpace="180" w:wrap="around" w:vAnchor="text" w:hAnchor="text" w:x="216" w:y="1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>Традиционный Выборгский мотокросс, посвященный Дню защитника Отечества</w:t>
            </w:r>
          </w:p>
          <w:p w:rsidR="00A74F89" w:rsidRDefault="00A74F89"/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tabs>
                <w:tab w:val="left" w:pos="5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В.И. – начальник отдела спорта комитета спорта, культуры  и молодежной политики</w:t>
            </w:r>
          </w:p>
        </w:tc>
      </w:tr>
      <w:tr w:rsidR="00A74F89">
        <w:trPr>
          <w:trHeight w:val="364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b/>
              </w:rPr>
            </w:pPr>
            <w:r>
              <w:rPr>
                <w:sz w:val="24"/>
                <w:szCs w:val="24"/>
              </w:rPr>
              <w:t>Общегородской праздник  «Гуляй, Масленица!»</w:t>
            </w:r>
          </w:p>
          <w:p w:rsidR="00A74F89" w:rsidRDefault="00A74F89"/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22.02,</w:t>
            </w:r>
          </w:p>
          <w:p w:rsidR="00A74F89" w:rsidRDefault="0029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tabs>
                <w:tab w:val="left" w:pos="5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Цветкова Г.А. – начальник отдела культуры комитета спорта, культуры и молодежной политики администрации Выборгского муниципального района </w:t>
            </w:r>
          </w:p>
          <w:p w:rsidR="00A74F89" w:rsidRDefault="00A74F89">
            <w:pPr>
              <w:tabs>
                <w:tab w:val="left" w:pos="5340"/>
              </w:tabs>
              <w:rPr>
                <w:sz w:val="24"/>
                <w:szCs w:val="24"/>
              </w:rPr>
            </w:pPr>
          </w:p>
        </w:tc>
      </w:tr>
      <w:tr w:rsidR="00A74F89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b/>
              </w:rPr>
            </w:pPr>
            <w:r>
              <w:rPr>
                <w:sz w:val="24"/>
                <w:szCs w:val="24"/>
              </w:rPr>
              <w:t>Концертная программа в рамках празднования Дня защитника Отечества</w:t>
            </w:r>
          </w:p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мероприятие, посвященное Дню Защитника Отечества</w:t>
            </w:r>
          </w:p>
          <w:p w:rsidR="00A74F89" w:rsidRDefault="00A74F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23.02,</w:t>
            </w:r>
          </w:p>
          <w:p w:rsidR="00A74F89" w:rsidRDefault="0029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r>
              <w:rPr>
                <w:sz w:val="24"/>
                <w:szCs w:val="24"/>
              </w:rPr>
              <w:t>Цветкова Г.А. – начальник отдела культуры комитета спорта, культуры и молодежной политики</w:t>
            </w:r>
          </w:p>
        </w:tc>
      </w:tr>
      <w:tr w:rsidR="00A74F89">
        <w:trPr>
          <w:trHeight w:val="270"/>
        </w:trPr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Гатчинский </w:t>
            </w:r>
          </w:p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округ</w:t>
            </w:r>
          </w:p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pStyle w:val="1a"/>
              <w:keepNext/>
              <w:keepLines/>
              <w:shd w:val="clear" w:color="auto" w:fill="auto"/>
              <w:jc w:val="left"/>
              <w:rPr>
                <w:b w:val="0"/>
                <w:sz w:val="28"/>
                <w:szCs w:val="28"/>
              </w:rPr>
            </w:pPr>
            <w:bookmarkStart w:id="1" w:name="undefined"/>
            <w:r>
              <w:rPr>
                <w:b w:val="0"/>
                <w:sz w:val="24"/>
                <w:szCs w:val="24"/>
              </w:rPr>
              <w:t>Проведение открытого Первенства Гатчинского муниципального округа по конному спорту</w:t>
            </w:r>
            <w:bookmarkEnd w:id="1"/>
          </w:p>
          <w:p w:rsidR="00A74F89" w:rsidRDefault="00A74F89"/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Пименов С.Н. – председатель комитета по физической культуре, спорту и молодежной политике администрации Гатчинского муниципального округа</w:t>
            </w:r>
          </w:p>
          <w:p w:rsidR="00A74F89" w:rsidRDefault="00A74F89">
            <w:pPr>
              <w:rPr>
                <w:sz w:val="24"/>
                <w:szCs w:val="24"/>
              </w:rPr>
            </w:pPr>
          </w:p>
        </w:tc>
      </w:tr>
      <w:tr w:rsidR="00A74F89">
        <w:trPr>
          <w:trHeight w:val="290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конкурс</w:t>
            </w:r>
            <w:r>
              <w:rPr>
                <w:sz w:val="24"/>
                <w:szCs w:val="24"/>
              </w:rPr>
              <w:t xml:space="preserve"> юных вокалистов </w:t>
            </w:r>
          </w:p>
          <w:p w:rsidR="00A74F89" w:rsidRDefault="002979B5">
            <w:pPr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«Серебряный Орфей»</w:t>
            </w:r>
            <w:r>
              <w:rPr>
                <w:szCs w:val="28"/>
              </w:rPr>
              <w:tab/>
            </w:r>
          </w:p>
          <w:p w:rsidR="00A74F89" w:rsidRDefault="00A74F89"/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08.02,</w:t>
            </w:r>
          </w:p>
          <w:p w:rsidR="00A74F89" w:rsidRDefault="0029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4"/>
                <w:szCs w:val="24"/>
                <w14:ligatures w14:val="standardContextual"/>
              </w:rPr>
              <w:t xml:space="preserve">Титова М.Л. – заместитель главы администрации по </w:t>
            </w:r>
            <w:r>
              <w:rPr>
                <w:sz w:val="24"/>
                <w:szCs w:val="24"/>
              </w:rPr>
              <w:t>развитию сферы культуры, туризма и сохранения культурного наследия –</w:t>
            </w:r>
          </w:p>
          <w:p w:rsidR="00A74F89" w:rsidRDefault="002979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председатель комитета по культуре и туризму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администрации Гатчинского муниципального округа</w:t>
            </w:r>
          </w:p>
        </w:tc>
      </w:tr>
      <w:tr w:rsidR="00A74F89">
        <w:trPr>
          <w:trHeight w:val="899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pStyle w:val="afe"/>
              <w:ind w:left="0"/>
              <w:rPr>
                <w:sz w:val="28"/>
                <w:szCs w:val="28"/>
              </w:rPr>
            </w:pPr>
            <w:r>
              <w:rPr>
                <w:szCs w:val="24"/>
              </w:rPr>
              <w:t>Проведение традиционного турнира по мини-футболу «День защитника отечества»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Пименов С.Н. – председатель комитета по физической культуре, спорту и молодежной политике</w:t>
            </w:r>
          </w:p>
          <w:p w:rsidR="00A74F89" w:rsidRDefault="00A74F89">
            <w:pPr>
              <w:rPr>
                <w:sz w:val="24"/>
                <w:szCs w:val="24"/>
                <w:lang w:eastAsia="en-US"/>
              </w:rPr>
            </w:pPr>
          </w:p>
        </w:tc>
      </w:tr>
      <w:tr w:rsidR="00A74F89">
        <w:trPr>
          <w:trHeight w:val="276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pStyle w:val="afe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Проведение соревнований по лыжным гонкам Гатчинского муниципального округа </w:t>
            </w:r>
          </w:p>
          <w:p w:rsidR="00A74F89" w:rsidRDefault="002979B5">
            <w:pPr>
              <w:pStyle w:val="afe"/>
              <w:ind w:left="0"/>
              <w:rPr>
                <w:szCs w:val="24"/>
              </w:rPr>
            </w:pPr>
            <w:r>
              <w:rPr>
                <w:szCs w:val="24"/>
              </w:rPr>
              <w:t>«Мемориал М.И. Дороничева»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Пименов С.Н. – председатель комитета по физической культуре, спорту и молодежной политике</w:t>
            </w:r>
          </w:p>
        </w:tc>
      </w:tr>
      <w:tr w:rsidR="00A74F89">
        <w:trPr>
          <w:trHeight w:val="1712"/>
        </w:trPr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Кингисеппский </w:t>
            </w:r>
          </w:p>
          <w:p w:rsidR="00A74F89" w:rsidRDefault="002979B5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887" w:type="dxa"/>
            <w:shd w:val="clear" w:color="auto" w:fill="auto"/>
          </w:tcPr>
          <w:p w:rsidR="00A74F89" w:rsidRDefault="002979B5">
            <w:pPr>
              <w:keepLines/>
              <w:tabs>
                <w:tab w:val="center" w:pos="4320"/>
                <w:tab w:val="right" w:pos="8640"/>
              </w:tabs>
              <w:spacing w:line="100" w:lineRule="atLeast"/>
            </w:pPr>
            <w:r>
              <w:rPr>
                <w:sz w:val="24"/>
                <w:szCs w:val="24"/>
                <w:lang w:eastAsia="zh-CN"/>
              </w:rPr>
              <w:t>Торжественно-памятный митинг, посвященный освобождению  Кингисеппа от немецко-фашистских захватчиков в годы ВОВ</w:t>
            </w:r>
          </w:p>
          <w:p w:rsidR="00A74F89" w:rsidRDefault="002979B5">
            <w:pPr>
              <w:keepLines/>
              <w:tabs>
                <w:tab w:val="center" w:pos="4320"/>
                <w:tab w:val="right" w:pos="8640"/>
              </w:tabs>
              <w:spacing w:line="100" w:lineRule="atLeas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Концерт, посвященный освобождению Кингисеппа от немецко-фашистских захватчиков</w:t>
            </w:r>
          </w:p>
        </w:tc>
        <w:tc>
          <w:tcPr>
            <w:tcW w:w="1584" w:type="dxa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:rsidR="00A74F89" w:rsidRDefault="00A74F89">
            <w:pPr>
              <w:jc w:val="center"/>
              <w:rPr>
                <w:sz w:val="24"/>
                <w:szCs w:val="24"/>
              </w:rPr>
            </w:pP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4659" w:type="dxa"/>
            <w:shd w:val="clear" w:color="auto" w:fill="auto"/>
          </w:tcPr>
          <w:p w:rsidR="00A74F89" w:rsidRDefault="002979B5">
            <w:r>
              <w:rPr>
                <w:sz w:val="24"/>
                <w:szCs w:val="24"/>
              </w:rPr>
              <w:t xml:space="preserve">Котова И.В. – </w:t>
            </w:r>
            <w:r>
              <w:rPr>
                <w:sz w:val="24"/>
                <w:szCs w:val="24"/>
              </w:rPr>
              <w:t>директор МБУК «Кингисеппский культурно-досуговый комплекс»</w:t>
            </w:r>
          </w:p>
        </w:tc>
      </w:tr>
      <w:tr w:rsidR="00A74F89">
        <w:trPr>
          <w:trHeight w:val="360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Памятный митинг, посвященный Дню памяти о россиянах, исполнявших служебный долг за пределами Отечества</w:t>
            </w:r>
          </w:p>
          <w:p w:rsidR="00A74F89" w:rsidRDefault="00A74F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Котова И.В. – директор МБУК «Кингисеппский культурно-</w:t>
            </w:r>
            <w:r>
              <w:rPr>
                <w:sz w:val="24"/>
                <w:szCs w:val="24"/>
              </w:rPr>
              <w:lastRenderedPageBreak/>
              <w:t>досуговый комплекс»</w:t>
            </w:r>
          </w:p>
        </w:tc>
      </w:tr>
      <w:tr w:rsidR="00A74F89">
        <w:trPr>
          <w:trHeight w:val="360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keepLines/>
              <w:tabs>
                <w:tab w:val="center" w:pos="4320"/>
                <w:tab w:val="right" w:pos="8640"/>
              </w:tabs>
              <w:spacing w:line="100" w:lineRule="atLeast"/>
            </w:pPr>
            <w:r>
              <w:rPr>
                <w:sz w:val="24"/>
                <w:szCs w:val="24"/>
                <w:lang w:eastAsia="zh-CN"/>
              </w:rPr>
              <w:t>Г</w:t>
            </w:r>
            <w:r>
              <w:rPr>
                <w:sz w:val="24"/>
                <w:szCs w:val="24"/>
                <w:lang w:eastAsia="zh-CN"/>
              </w:rPr>
              <w:t>ородской праздник «Широкая Масленица»</w:t>
            </w:r>
          </w:p>
          <w:p w:rsidR="00A74F89" w:rsidRDefault="00A74F89"/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Котова И.В. – директор МБУК «Кингисеппский культурно-досуговый комплекс»</w:t>
            </w:r>
          </w:p>
          <w:p w:rsidR="00A74F89" w:rsidRDefault="00A74F89">
            <w:pPr>
              <w:rPr>
                <w:sz w:val="24"/>
                <w:szCs w:val="24"/>
              </w:rPr>
            </w:pPr>
          </w:p>
        </w:tc>
      </w:tr>
      <w:tr w:rsidR="00A74F89">
        <w:trPr>
          <w:trHeight w:val="1096"/>
        </w:trPr>
        <w:tc>
          <w:tcPr>
            <w:tcW w:w="602" w:type="dxa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</w:t>
            </w:r>
          </w:p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Киришский </w:t>
            </w:r>
          </w:p>
          <w:p w:rsidR="00A74F89" w:rsidRDefault="002979B5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район</w:t>
            </w:r>
          </w:p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Pr="002979B5" w:rsidRDefault="002979B5">
            <w:pPr>
              <w:pStyle w:val="19"/>
              <w:rPr>
                <w:lang w:val="ru-RU"/>
              </w:rPr>
            </w:pPr>
            <w:r>
              <w:rPr>
                <w:lang w:val="ru-RU" w:eastAsia="ru-RU"/>
              </w:rPr>
              <w:t xml:space="preserve">Торжественно-траурный митинг, посвященный </w:t>
            </w:r>
          </w:p>
          <w:p w:rsidR="00A74F89" w:rsidRPr="002979B5" w:rsidRDefault="002979B5">
            <w:pPr>
              <w:pStyle w:val="19"/>
              <w:rPr>
                <w:sz w:val="20"/>
                <w:szCs w:val="20"/>
                <w:lang w:val="ru-RU"/>
              </w:rPr>
            </w:pPr>
            <w:r>
              <w:rPr>
                <w:lang w:val="ru-RU" w:eastAsia="ru-RU"/>
              </w:rPr>
              <w:t xml:space="preserve">Дню </w:t>
            </w:r>
            <w:r>
              <w:rPr>
                <w:lang w:val="ru-RU" w:eastAsia="ru-RU"/>
              </w:rPr>
              <w:t>памяти о россиянах, исполнявших служебный долг за пределами Отечест</w:t>
            </w:r>
            <w:r>
              <w:rPr>
                <w:sz w:val="20"/>
                <w:szCs w:val="20"/>
                <w:lang w:val="ru-RU" w:eastAsia="ru-RU"/>
              </w:rPr>
              <w:t>ва</w:t>
            </w:r>
          </w:p>
          <w:p w:rsidR="00A74F89" w:rsidRDefault="00A74F89"/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Савина С.В.  – председатель комитета по культуре, делам молодежи и спорту администрации Киришского муниципального района </w:t>
            </w:r>
          </w:p>
        </w:tc>
      </w:tr>
      <w:tr w:rsidR="00A74F89">
        <w:trPr>
          <w:trHeight w:val="665"/>
        </w:trPr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 w:val="restart"/>
            <w:shd w:val="clear" w:color="FFFFFF" w:fill="FFFFFF"/>
          </w:tcPr>
          <w:p w:rsidR="00A74F89" w:rsidRPr="002979B5" w:rsidRDefault="002979B5">
            <w:pPr>
              <w:pStyle w:val="19"/>
              <w:rPr>
                <w:sz w:val="20"/>
                <w:szCs w:val="20"/>
                <w:lang w:val="ru-RU"/>
              </w:rPr>
            </w:pPr>
            <w:r>
              <w:rPr>
                <w:lang w:val="ru-RU" w:eastAsia="ru-RU"/>
              </w:rPr>
              <w:t xml:space="preserve">Муниципальный этап </w:t>
            </w:r>
          </w:p>
          <w:p w:rsidR="00A74F89" w:rsidRPr="002979B5" w:rsidRDefault="002979B5">
            <w:pPr>
              <w:pStyle w:val="19"/>
              <w:rPr>
                <w:sz w:val="20"/>
                <w:szCs w:val="20"/>
                <w:lang w:val="ru-RU"/>
              </w:rPr>
            </w:pPr>
            <w:r>
              <w:rPr>
                <w:lang w:val="ru-RU" w:eastAsia="ru-RU"/>
              </w:rPr>
              <w:t>Всероссийской массовой лыжн</w:t>
            </w:r>
            <w:r>
              <w:rPr>
                <w:lang w:val="ru-RU" w:eastAsia="ru-RU"/>
              </w:rPr>
              <w:t xml:space="preserve">ой гонки </w:t>
            </w:r>
          </w:p>
          <w:p w:rsidR="00A74F89" w:rsidRDefault="002979B5">
            <w:pPr>
              <w:pStyle w:val="19"/>
              <w:rPr>
                <w:lang w:val="ru-RU" w:eastAsia="ru-RU"/>
              </w:rPr>
            </w:pPr>
            <w:r>
              <w:rPr>
                <w:lang w:val="ru-RU" w:eastAsia="ru-RU"/>
              </w:rPr>
              <w:t>«Лыжня России – 2026»</w:t>
            </w:r>
          </w:p>
          <w:p w:rsidR="00A74F89" w:rsidRDefault="00A74F89">
            <w:pPr>
              <w:pStyle w:val="19"/>
              <w:rPr>
                <w:lang w:val="ru-RU" w:eastAsia="ru-RU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14.02,</w:t>
            </w:r>
          </w:p>
          <w:p w:rsidR="00A74F89" w:rsidRDefault="0029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Савина С.В.  – председатель комитета по культуре, делам молодежи и спорту </w:t>
            </w:r>
          </w:p>
          <w:p w:rsidR="00A74F89" w:rsidRDefault="00A74F89">
            <w:pPr>
              <w:rPr>
                <w:sz w:val="24"/>
                <w:szCs w:val="24"/>
              </w:rPr>
            </w:pPr>
          </w:p>
        </w:tc>
      </w:tr>
      <w:tr w:rsidR="00A74F89">
        <w:trPr>
          <w:trHeight w:val="678"/>
        </w:trPr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 w:val="restart"/>
            <w:shd w:val="clear" w:color="FFFFFF" w:fill="FFFFFF"/>
          </w:tcPr>
          <w:p w:rsidR="00A74F89" w:rsidRPr="002979B5" w:rsidRDefault="002979B5">
            <w:pPr>
              <w:pStyle w:val="19"/>
              <w:rPr>
                <w:lang w:val="ru-RU"/>
              </w:rPr>
            </w:pPr>
            <w:r>
              <w:rPr>
                <w:lang w:val="ru-RU" w:eastAsia="ru-RU"/>
              </w:rPr>
              <w:t xml:space="preserve">Праздничный концерт, посвященный </w:t>
            </w:r>
          </w:p>
          <w:p w:rsidR="00A74F89" w:rsidRPr="002979B5" w:rsidRDefault="002979B5">
            <w:pPr>
              <w:pStyle w:val="19"/>
              <w:rPr>
                <w:lang w:val="ru-RU"/>
              </w:rPr>
            </w:pPr>
            <w:r>
              <w:rPr>
                <w:lang w:val="ru-RU" w:eastAsia="ru-RU"/>
              </w:rPr>
              <w:t>Дню защитника Отечества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19.02,</w:t>
            </w:r>
          </w:p>
          <w:p w:rsidR="00A74F89" w:rsidRDefault="00297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Савина С.В.  – председатель комитета по культуре, делам молодежи и спорту </w:t>
            </w:r>
          </w:p>
        </w:tc>
      </w:tr>
      <w:tr w:rsidR="00A74F89">
        <w:trPr>
          <w:trHeight w:val="982"/>
        </w:trPr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Кировский </w:t>
            </w:r>
          </w:p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Районные соревнования по стритболу, посвященные прорыву блокады Ленинграда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>Дождева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Кировского муниципального</w:t>
            </w:r>
            <w:r>
              <w:rPr>
                <w:color w:val="000000" w:themeColor="text1"/>
                <w:sz w:val="24"/>
                <w:szCs w:val="24"/>
              </w:rPr>
              <w:t xml:space="preserve"> района по социальному развити</w:t>
            </w:r>
          </w:p>
        </w:tc>
      </w:tr>
      <w:tr w:rsidR="00A74F89">
        <w:trPr>
          <w:trHeight w:val="516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Торжественные мероприятия, посвященные </w:t>
            </w:r>
          </w:p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Дню памяти о  россиянах, исполнивших служебный долг за пределами Отечества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Дождева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по социальному развитию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74F89">
        <w:trPr>
          <w:trHeight w:val="516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Муниципальный этап Всероссийской массовой лыжной  гонки «Лыжня России - 2026»</w:t>
            </w:r>
          </w:p>
          <w:p w:rsidR="00A74F89" w:rsidRDefault="00A74F89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Дождева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по социальному развитию</w:t>
            </w:r>
          </w:p>
        </w:tc>
      </w:tr>
      <w:tr w:rsidR="00A74F89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Церемония возложения цветов к братским могилам на «Невском пятачке», в рамках Дня памяти г</w:t>
            </w:r>
            <w:r>
              <w:rPr>
                <w:color w:val="000000" w:themeColor="text1"/>
                <w:sz w:val="22"/>
                <w:szCs w:val="22"/>
              </w:rPr>
              <w:t>ероических защитников Невского пятачка</w:t>
            </w:r>
          </w:p>
          <w:p w:rsidR="00A74F89" w:rsidRDefault="00A74F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Дождева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по социальному развитию</w:t>
            </w:r>
          </w:p>
        </w:tc>
      </w:tr>
      <w:tr w:rsidR="00A74F89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Межпоселенческие соревнования Кировского муниципального района Ленинградской области по лыжным гонкам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28.02,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по социальному развитию</w:t>
            </w:r>
          </w:p>
        </w:tc>
      </w:tr>
      <w:tr w:rsidR="00A74F89">
        <w:trPr>
          <w:trHeight w:val="364"/>
        </w:trPr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Лодейнопольский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89" w:rsidRDefault="002979B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Районная интеллектуальная игра «День Юного Избирателя»</w:t>
            </w:r>
          </w:p>
          <w:p w:rsidR="00A74F89" w:rsidRDefault="00A74F89">
            <w:pPr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  <w:p w:rsidR="00A74F89" w:rsidRDefault="00A74F8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Лодейнопольского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социальным вопросам – заведующий отделом по внутренней политике </w:t>
            </w:r>
          </w:p>
        </w:tc>
      </w:tr>
      <w:tr w:rsidR="00A74F89">
        <w:trPr>
          <w:trHeight w:val="364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4F89" w:rsidRDefault="002979B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Торжественное мероприятие, посвященное </w:t>
            </w:r>
          </w:p>
          <w:p w:rsidR="00A74F89" w:rsidRDefault="002979B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Дню воина-интернационалиста</w:t>
            </w:r>
          </w:p>
          <w:p w:rsidR="00A74F89" w:rsidRDefault="00A74F8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Костяков А.В. – заместитель главы администрации по социальным вопросам – заведующий отделом по внутренней политике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74F89">
        <w:trPr>
          <w:trHeight w:val="364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4F89" w:rsidRDefault="002979B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Народное гуляние «Масленица»</w:t>
            </w:r>
          </w:p>
          <w:p w:rsidR="00A74F89" w:rsidRDefault="00A74F89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Костяков А.В. – заместитель главы администрации по социальным вопросам – заведующий отделом по внутренней политик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74F89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Торжественное мероприятие, посвященное </w:t>
            </w:r>
          </w:p>
          <w:p w:rsidR="00A74F89" w:rsidRDefault="002979B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Дню защитника Отечества </w:t>
            </w:r>
          </w:p>
          <w:p w:rsidR="00A74F89" w:rsidRDefault="00A74F89">
            <w:pPr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Костяков А.В. – заместитель главы администрации по социальным вопросам – заведующий отделом по внутренней политике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74F89">
        <w:trPr>
          <w:trHeight w:val="364"/>
        </w:trPr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Ломоносовский </w:t>
            </w:r>
          </w:p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Проект «Солдатские тропы. Синявинские высоты»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Ломоносовского муниципального района 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74F89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Районный смотр- конкурс строя с песней «Статен в строю – силен в бою», посвященный Дню защитника Отечеств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</w:p>
        </w:tc>
      </w:tr>
      <w:tr w:rsidR="00A74F89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Открытое первенство Ломоносовского муниципального района по самбо «Памяти Заслуженного тренера СССР Горлова В.М.»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</w:p>
        </w:tc>
      </w:tr>
      <w:tr w:rsidR="00A74F89">
        <w:trPr>
          <w:trHeight w:val="364"/>
        </w:trPr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Лужский </w:t>
            </w:r>
          </w:p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Торжественные мероприятия (митинг) к 82-й годовщине со Дня освобождения города Луга от фашистских захватчиков</w:t>
            </w:r>
          </w:p>
          <w:p w:rsidR="00A74F89" w:rsidRDefault="00A74F89">
            <w:pPr>
              <w:rPr>
                <w:color w:val="000000" w:themeColor="text1"/>
              </w:rPr>
            </w:pPr>
          </w:p>
          <w:p w:rsidR="00A74F89" w:rsidRDefault="002979B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Акция «Свеча памяти», посвящённая 82-й годовщине со Дня освобождения города Луги от фашистских захватчиков 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12.02,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Время </w:t>
            </w:r>
            <w:r>
              <w:rPr>
                <w:color w:val="000000" w:themeColor="text1"/>
                <w:sz w:val="20"/>
              </w:rPr>
              <w:lastRenderedPageBreak/>
              <w:t>уточняется</w:t>
            </w:r>
          </w:p>
          <w:p w:rsidR="00A74F89" w:rsidRDefault="00A74F89">
            <w:pPr>
              <w:jc w:val="center"/>
              <w:rPr>
                <w:color w:val="000000" w:themeColor="text1"/>
                <w:sz w:val="20"/>
              </w:rPr>
            </w:pP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Карпов</w:t>
            </w:r>
            <w:r>
              <w:rPr>
                <w:color w:val="000000" w:themeColor="text1"/>
                <w:sz w:val="24"/>
                <w:szCs w:val="24"/>
              </w:rPr>
              <w:t xml:space="preserve">а И.Ю. – и.о. заведующего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отделом молодежной политики, спорта и культуры администрации Лужского муниципального района</w:t>
            </w:r>
          </w:p>
        </w:tc>
      </w:tr>
      <w:tr w:rsidR="00A74F89">
        <w:trPr>
          <w:trHeight w:val="364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Народное гуляние «Широкая Масленица»</w:t>
            </w:r>
          </w:p>
          <w:p w:rsidR="00A74F89" w:rsidRDefault="00A74F89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Карпова И.Ю. –  и.о. заведующего отделом молодежной политики, спорта и культуры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74F89">
        <w:trPr>
          <w:trHeight w:val="364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Праздничный концерт, посвящённый Дню защитника Отечества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Карпова И.Ю. –  и.о. заведующего отделом молодежной политики, спорта и культуры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74F89">
        <w:trPr>
          <w:trHeight w:val="364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Районный фестиваль зримой песни «Живая память», посвящённый 82-й годовщине со Дня освобождения города Луги от фашистских захватчиков</w:t>
            </w:r>
          </w:p>
          <w:p w:rsidR="00A74F89" w:rsidRDefault="00A74F89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Карпова И.Ю. –  и.о. заведующего отделом молодежной политики, спорта и культуры</w:t>
            </w:r>
          </w:p>
        </w:tc>
      </w:tr>
      <w:tr w:rsidR="00A74F89">
        <w:trPr>
          <w:trHeight w:val="1163"/>
        </w:trPr>
        <w:tc>
          <w:tcPr>
            <w:tcW w:w="602" w:type="dxa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</w:t>
            </w:r>
          </w:p>
          <w:p w:rsidR="00A74F89" w:rsidRDefault="00A74F8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Подпорожский </w:t>
            </w:r>
          </w:p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район</w:t>
            </w:r>
          </w:p>
          <w:p w:rsidR="00A74F89" w:rsidRDefault="00A74F89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Мероприятие, посвященное Дню памяти о россиянах исполнявших служебный долг за пределами Отечества</w:t>
            </w:r>
          </w:p>
          <w:p w:rsidR="00A74F89" w:rsidRDefault="00A74F89">
            <w:pPr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Федотова С. Е. – директор МАУ «Подпорожский КДК»</w:t>
            </w:r>
          </w:p>
          <w:p w:rsidR="00A74F89" w:rsidRDefault="00A74F89">
            <w:pPr>
              <w:rPr>
                <w:color w:val="000000" w:themeColor="text1"/>
              </w:rPr>
            </w:pPr>
          </w:p>
        </w:tc>
      </w:tr>
      <w:tr w:rsidR="00A74F89">
        <w:trPr>
          <w:trHeight w:val="368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«Без права на забвение». Торжественно-траурное </w:t>
            </w:r>
          </w:p>
          <w:p w:rsidR="00A74F89" w:rsidRDefault="002979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мероприятие, посвященное </w:t>
            </w:r>
            <w:r>
              <w:rPr>
                <w:color w:val="000000" w:themeColor="text1"/>
                <w:sz w:val="24"/>
                <w:szCs w:val="24"/>
              </w:rPr>
              <w:t>37-й годовщине вывода Советских войск из Афганистана и Дню памяти</w:t>
            </w:r>
          </w:p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 россиянах, исполнявших служебный долг за пределами Отечества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Федотова С. Е. – директор МАУ «Подпорожский КДК»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74F89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Уличное народное гуляние «Широкая Масленица»</w:t>
            </w:r>
          </w:p>
          <w:p w:rsidR="00A74F89" w:rsidRDefault="00A74F89">
            <w:pPr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Федотова С. Е. – директор МАУ «Подпорожский КДК»</w:t>
            </w:r>
          </w:p>
          <w:p w:rsidR="00A74F89" w:rsidRDefault="00A74F89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74F89">
        <w:trPr>
          <w:trHeight w:val="368"/>
        </w:trPr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Праздничный концерт «Сильные духом, храбрые сердцем!»,  посвященный Дню защитника Отечества</w:t>
            </w:r>
          </w:p>
          <w:p w:rsidR="00A74F89" w:rsidRDefault="00A74F89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Федотова С. Е. – директор МАУ «Подпорожский КДК»</w:t>
            </w:r>
          </w:p>
        </w:tc>
      </w:tr>
      <w:tr w:rsidR="00A74F89">
        <w:trPr>
          <w:trHeight w:val="274"/>
        </w:trPr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Приозерский </w:t>
            </w:r>
          </w:p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framePr w:hSpace="180" w:wrap="around" w:vAnchor="text" w:hAnchor="text" w:xAlign="center" w:y="1"/>
              <w:tabs>
                <w:tab w:val="left" w:pos="4096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Митинг на Приозерском городском кладбище, посвящённый Дню памяти о россиянах, исполнявших служебный долг за пределами Отечества</w:t>
            </w:r>
          </w:p>
          <w:p w:rsidR="00A74F89" w:rsidRDefault="00A74F89">
            <w:pPr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15.02,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Роммель Т.С. –  начальник отдела физической культуры, спорта и молодёжной политики 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а</w:t>
            </w:r>
            <w:r>
              <w:rPr>
                <w:color w:val="000000" w:themeColor="text1"/>
                <w:sz w:val="24"/>
                <w:szCs w:val="24"/>
              </w:rPr>
              <w:t>дминистрации Приозерского мун</w:t>
            </w:r>
            <w:r>
              <w:rPr>
                <w:color w:val="000000" w:themeColor="text1"/>
                <w:sz w:val="24"/>
                <w:szCs w:val="24"/>
              </w:rPr>
              <w:t>иципального района</w:t>
            </w:r>
          </w:p>
        </w:tc>
      </w:tr>
      <w:tr w:rsidR="00A74F89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Праздничное мероприятие, посвященное </w:t>
            </w:r>
          </w:p>
          <w:p w:rsidR="00A74F89" w:rsidRDefault="002979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Дню Защитника Отечества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 администрации Приозерского муниципального района</w:t>
            </w:r>
          </w:p>
        </w:tc>
      </w:tr>
      <w:tr w:rsidR="00A74F89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framePr w:hSpace="180" w:wrap="around" w:vAnchor="text" w:hAnchor="text" w:xAlign="center" w:y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Народное гуляние «Масленичные истории»</w:t>
            </w:r>
          </w:p>
          <w:p w:rsidR="00A74F89" w:rsidRDefault="00A74F89">
            <w:pPr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</w:tc>
      </w:tr>
      <w:tr w:rsidR="00A74F89">
        <w:trPr>
          <w:trHeight w:val="368"/>
        </w:trPr>
        <w:tc>
          <w:tcPr>
            <w:tcW w:w="602" w:type="dxa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</w:t>
            </w:r>
          </w:p>
          <w:p w:rsidR="00A74F89" w:rsidRDefault="00A74F8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74F89" w:rsidRDefault="00A74F89">
            <w:pPr>
              <w:rPr>
                <w:color w:val="000000" w:themeColor="text1"/>
              </w:rPr>
            </w:pPr>
          </w:p>
        </w:tc>
        <w:tc>
          <w:tcPr>
            <w:tcW w:w="2291" w:type="dxa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Сланцевский </w:t>
            </w:r>
          </w:p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район</w:t>
            </w:r>
          </w:p>
          <w:p w:rsidR="00A74F89" w:rsidRDefault="00A74F89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A74F89" w:rsidRDefault="00A74F89">
            <w:pPr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pStyle w:val="3678"/>
              <w:spacing w:before="0" w:beforeAutospacing="0" w:after="0" w:afterAutospacing="0"/>
              <w:rPr>
                <w:rFonts w:eastAsia="SimSun"/>
                <w:color w:val="000000" w:themeColor="text1"/>
                <w:lang w:eastAsia="zh-CN"/>
              </w:rPr>
            </w:pPr>
            <w:r>
              <w:rPr>
                <w:rFonts w:eastAsia="SimSun"/>
                <w:color w:val="000000" w:themeColor="text1"/>
                <w:lang w:eastAsia="zh-CN"/>
              </w:rPr>
              <w:t>Церемония возложения венков и цветов, посвященная Дню освобождения рабочего поселка Сланцы и Сланцевского района от немецко-фашистских захватчиков</w:t>
            </w:r>
          </w:p>
          <w:p w:rsidR="00A74F89" w:rsidRDefault="00A74F89">
            <w:pPr>
              <w:pStyle w:val="3678"/>
              <w:spacing w:before="0" w:beforeAutospacing="0" w:after="0" w:afterAutospacing="0"/>
              <w:rPr>
                <w:rFonts w:eastAsia="SimSun"/>
                <w:color w:val="000000" w:themeColor="text1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13.30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Лакшина Т.С.  – начальник сектора по культуре, спорту и молодежной политике администрации</w:t>
            </w:r>
            <w:r>
              <w:rPr>
                <w:color w:val="000000" w:themeColor="text1"/>
                <w:sz w:val="24"/>
                <w:szCs w:val="24"/>
              </w:rPr>
              <w:t xml:space="preserve"> Сланцевского муниципального района                    </w:t>
            </w:r>
          </w:p>
        </w:tc>
      </w:tr>
      <w:tr w:rsidR="00A74F89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74F89" w:rsidRDefault="002979B5">
            <w:pPr>
              <w:pStyle w:val="affb"/>
              <w:spacing w:before="0" w:after="0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>Фестиваль города Сланцы ВФСК «Готов к труду и оборе» среди обучающихся СИТ и школ 10-11 классов</w:t>
            </w:r>
          </w:p>
          <w:p w:rsidR="00A74F89" w:rsidRDefault="00A74F89">
            <w:pPr>
              <w:pStyle w:val="affb"/>
              <w:spacing w:before="0" w:after="0"/>
              <w:rPr>
                <w:rFonts w:eastAsia="SimSu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Лакшина Т.С.  – начальник сектора по культуре, спорту и молодежной политике</w:t>
            </w:r>
          </w:p>
        </w:tc>
      </w:tr>
      <w:tr w:rsidR="00A74F89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A74F89" w:rsidRDefault="002979B5">
            <w:pPr>
              <w:pStyle w:val="affb"/>
              <w:spacing w:before="0" w:after="0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>Церемония возложения цветов и венков, посвященная Дню памяти о россиянах, исполнявших служебный долг за пределами Отечества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Лакшина Т.С.  – начальник сектора по культуре, спорту и молодежной политике</w:t>
            </w:r>
          </w:p>
        </w:tc>
      </w:tr>
      <w:tr w:rsidR="00A74F89">
        <w:trPr>
          <w:trHeight w:val="368"/>
        </w:trPr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FFFFFF" w:fill="FFFFFF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4F89" w:rsidRDefault="002979B5">
            <w:pPr>
              <w:pStyle w:val="affb"/>
              <w:spacing w:before="0" w:after="0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>Развлекательная программа «Широкая Масленица» в рамках программы «Твори. Играй. Самореализуйся» из цикла мероприятий «Знай - изучай историю и культуру народов России» и посвященного Году единства народов России и Году Команды созидания в Ленинградской обла</w:t>
            </w:r>
            <w:r>
              <w:rPr>
                <w:rFonts w:eastAsia="SimSun"/>
                <w:color w:val="000000" w:themeColor="text1"/>
              </w:rPr>
              <w:t>сти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Лакшина Т.С.  – начальник сектора по культуре, спорту и молодежной политике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74F89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pStyle w:val="affb"/>
              <w:spacing w:before="0" w:after="0"/>
              <w:contextualSpacing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 xml:space="preserve">Акция «Наши Герои», посвященная </w:t>
            </w:r>
          </w:p>
          <w:p w:rsidR="00A74F89" w:rsidRDefault="002979B5">
            <w:pPr>
              <w:pStyle w:val="affb"/>
              <w:spacing w:before="0" w:after="0"/>
              <w:contextualSpacing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>Дню защитника Отечества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Лакшина Т.С.  – начальник сектора по культуре, спорту и молодежной политике</w:t>
            </w:r>
          </w:p>
        </w:tc>
      </w:tr>
      <w:tr w:rsidR="00A74F89">
        <w:trPr>
          <w:trHeight w:val="368"/>
        </w:trPr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pStyle w:val="affb"/>
              <w:spacing w:before="0" w:after="0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>Народное гулянье «Широкая Масленица»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политике</w:t>
            </w:r>
          </w:p>
        </w:tc>
      </w:tr>
      <w:tr w:rsidR="00A74F89">
        <w:trPr>
          <w:trHeight w:val="368"/>
        </w:trPr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pStyle w:val="affb"/>
              <w:spacing w:before="0" w:after="0"/>
              <w:rPr>
                <w:rFonts w:eastAsia="SimSun"/>
                <w:color w:val="000000" w:themeColor="text1"/>
              </w:rPr>
            </w:pPr>
            <w:r>
              <w:rPr>
                <w:rFonts w:eastAsia="SimSun"/>
                <w:color w:val="000000" w:themeColor="text1"/>
              </w:rPr>
              <w:t xml:space="preserve">Акция «Защитник Отечества - </w:t>
            </w:r>
            <w:r>
              <w:rPr>
                <w:rFonts w:eastAsia="SimSun"/>
                <w:color w:val="000000" w:themeColor="text1"/>
              </w:rPr>
              <w:t>гордость и слава России», в рамках Дня воинской славы  России, посвящённая Дню защитника Отечества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Лакшина Т.С.  – начальник сектора по культуре, спорту и молодежной политике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74F89">
        <w:trPr>
          <w:trHeight w:val="232"/>
        </w:trPr>
        <w:tc>
          <w:tcPr>
            <w:tcW w:w="602" w:type="dxa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</w:t>
            </w:r>
          </w:p>
          <w:p w:rsidR="00A74F89" w:rsidRDefault="00A74F8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Сосновоборский городской округ</w:t>
            </w:r>
          </w:p>
          <w:p w:rsidR="00A74F89" w:rsidRDefault="00A74F89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Ритуал возложения цветов</w:t>
            </w:r>
          </w:p>
          <w:p w:rsidR="00A74F89" w:rsidRDefault="002979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ко Дню памяти воинов-интернационалистов</w:t>
            </w:r>
          </w:p>
          <w:p w:rsidR="00A74F89" w:rsidRDefault="00A74F89">
            <w:pPr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pStyle w:val="aff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Алепко И.С. – директор МБУК «СГМ»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  <w:p w:rsidR="00A74F89" w:rsidRDefault="00A74F89">
            <w:pPr>
              <w:rPr>
                <w:color w:val="000000" w:themeColor="text1"/>
              </w:rPr>
            </w:pPr>
          </w:p>
        </w:tc>
      </w:tr>
      <w:tr w:rsidR="00A74F89">
        <w:trPr>
          <w:trHeight w:val="745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Мероприятия, посвященные </w:t>
            </w:r>
          </w:p>
          <w:p w:rsidR="00A74F89" w:rsidRDefault="002979B5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Дню Защитника Отечества, «Если не я, то кто?» 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spacing w:line="216" w:lineRule="auto"/>
              <w:ind w:right="175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Попова Д.В. – директор МБОУДО «ДДТ»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74F89">
        <w:trPr>
          <w:trHeight w:val="232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A74F89" w:rsidRDefault="002979B5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Городское массовое мероприятие </w:t>
            </w:r>
          </w:p>
          <w:p w:rsidR="00A74F89" w:rsidRDefault="002979B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«Широкая Масленица»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pStyle w:val="aff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Алепко И.С. – директор МБУК «СГМ»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74F89">
        <w:trPr>
          <w:trHeight w:val="322"/>
        </w:trPr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 w:val="restart"/>
          </w:tcPr>
          <w:p w:rsidR="00A74F89" w:rsidRDefault="002979B5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Праздничный концерт, посвященный </w:t>
            </w:r>
          </w:p>
          <w:p w:rsidR="00A74F89" w:rsidRDefault="002979B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Дню защитника Отечества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spacing w:line="216" w:lineRule="auto"/>
              <w:ind w:right="175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Афанасьев А.Н. – Директор МАУК</w:t>
            </w:r>
          </w:p>
          <w:p w:rsidR="00A74F89" w:rsidRDefault="002979B5">
            <w:pPr>
              <w:spacing w:line="216" w:lineRule="auto"/>
              <w:ind w:right="175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«ДК « Строитель»</w:t>
            </w:r>
          </w:p>
          <w:p w:rsidR="00A74F89" w:rsidRDefault="00A74F89">
            <w:pPr>
              <w:pStyle w:val="aff4"/>
              <w:rPr>
                <w:color w:val="000000" w:themeColor="text1"/>
                <w:sz w:val="24"/>
                <w:szCs w:val="24"/>
              </w:rPr>
            </w:pPr>
          </w:p>
        </w:tc>
      </w:tr>
      <w:tr w:rsidR="00A74F89">
        <w:trPr>
          <w:trHeight w:val="998"/>
        </w:trPr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</w:t>
            </w:r>
          </w:p>
          <w:p w:rsidR="00A74F89" w:rsidRDefault="00A74F8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Тихвинский </w:t>
            </w:r>
          </w:p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widowControl w:val="0"/>
              <w:suppressLineNumbers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Торжественный митинг «Не дай, Отчизна, умолчать…», посвящённый Дню памяти о россиянах, исполнявших служебный долг за пределами Отечества и 37-й годовщине окончательного вывода ограниченного контингента советских войск из республики Афганистан 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pStyle w:val="1"/>
              <w:spacing w:before="0"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Нефёдова О.В. – директор МУ «Тихвинский Районный Дом Культуры»</w:t>
            </w:r>
          </w:p>
        </w:tc>
      </w:tr>
      <w:tr w:rsidR="00A74F89">
        <w:trPr>
          <w:trHeight w:val="631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widowControl w:val="0"/>
              <w:suppressLineNumbers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Народное гуляние «Сударыня Масленица»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Нефёдова О.В. – директор МУ «Тихвинский Районный Дом Культуры»</w:t>
            </w:r>
          </w:p>
        </w:tc>
      </w:tr>
      <w:tr w:rsidR="00A74F89">
        <w:trPr>
          <w:trHeight w:val="998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Торжественный концерт «ВО СЛАВУ ОТЕЧЕСТВА!», посвящённый Дню защитника Отечества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Нефёдова О.В. – директор МУ «Тихвинский Районный Дом Культуры»</w:t>
            </w:r>
          </w:p>
        </w:tc>
      </w:tr>
      <w:tr w:rsidR="00A74F89">
        <w:trPr>
          <w:trHeight w:val="363"/>
        </w:trPr>
        <w:tc>
          <w:tcPr>
            <w:tcW w:w="602" w:type="dxa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</w:t>
            </w:r>
          </w:p>
          <w:p w:rsidR="00A74F89" w:rsidRDefault="00A74F8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  <w:shd w:val="clear" w:color="auto" w:fill="auto"/>
          </w:tcPr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Тосненский </w:t>
            </w:r>
          </w:p>
          <w:p w:rsidR="00A74F89" w:rsidRDefault="002979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район</w:t>
            </w:r>
          </w:p>
          <w:p w:rsidR="00A74F89" w:rsidRDefault="00A74F8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Кубок Губернатора Ленинградской области по хоккею среди мужских команд (домашняя игра, </w:t>
            </w:r>
          </w:p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команды г. Тосно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color w:val="000000" w:themeColor="text1"/>
                <w:sz w:val="24"/>
                <w:szCs w:val="24"/>
              </w:rPr>
              <w:t xml:space="preserve"> Правительство ЛО)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Виноградова Н.А. – начальник отдела </w:t>
            </w:r>
          </w:p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физической культуры и спорта администрации Тосненского муниципального района</w:t>
            </w:r>
          </w:p>
        </w:tc>
      </w:tr>
      <w:tr w:rsidR="00A74F89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pStyle w:val="aff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Памятное мероприятие, посвященное 120-й годовщине со дня рождения Героя Советского Союза, Лауреата Ленинской премии, поэта - антифашиста </w:t>
            </w:r>
          </w:p>
          <w:p w:rsidR="00A74F89" w:rsidRDefault="002979B5">
            <w:pPr>
              <w:pStyle w:val="aff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Джалиля</w:t>
            </w:r>
          </w:p>
          <w:p w:rsidR="00A74F89" w:rsidRDefault="002979B5">
            <w:pPr>
              <w:pStyle w:val="aff4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Памятное мероприятие, посвященное </w:t>
            </w:r>
            <w:r>
              <w:rPr>
                <w:color w:val="000000" w:themeColor="text1"/>
                <w:sz w:val="24"/>
                <w:szCs w:val="24"/>
              </w:rPr>
              <w:t>Дню вывода советских войск из Афганистана</w:t>
            </w:r>
            <w:r>
              <w:rPr>
                <w:bCs/>
                <w:color w:val="000000" w:themeColor="text1"/>
                <w:sz w:val="24"/>
                <w:szCs w:val="24"/>
              </w:rPr>
              <w:t> и Дню памяти о россиянах, испол</w:t>
            </w:r>
            <w:r>
              <w:rPr>
                <w:bCs/>
                <w:color w:val="000000" w:themeColor="text1"/>
                <w:sz w:val="24"/>
                <w:szCs w:val="24"/>
              </w:rPr>
              <w:t>нявших служебный долг за пределами Отечества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  <w:p w:rsidR="00A74F89" w:rsidRDefault="00A74F8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74F89" w:rsidRDefault="00A74F8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0" w:type="auto"/>
          </w:tcPr>
          <w:p w:rsidR="00A74F89" w:rsidRDefault="002979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Зуева И.А. – и.о. начальника отдела по культуре и туризму администрации Тосненского муниципального района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Зуева И.А. – и.о. начальника отдела по культуре и туризму </w:t>
            </w:r>
          </w:p>
        </w:tc>
      </w:tr>
      <w:tr w:rsidR="00A74F89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pStyle w:val="aff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Праздничный концерт, посвященный </w:t>
            </w:r>
          </w:p>
          <w:p w:rsidR="00A74F89" w:rsidRDefault="002979B5">
            <w:pPr>
              <w:pStyle w:val="aff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Дню защитника Отечества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Зуева И.А. – и.о. начальника отдела по культуре и туризму </w:t>
            </w:r>
          </w:p>
        </w:tc>
      </w:tr>
      <w:tr w:rsidR="00A74F89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Народное гуляние «Широкая Масленица»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Зуева И.А. – и.о. начальника отдела по культуре и туризму</w:t>
            </w:r>
          </w:p>
        </w:tc>
      </w:tr>
      <w:tr w:rsidR="00A74F89">
        <w:trPr>
          <w:trHeight w:val="536"/>
        </w:trPr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74F89" w:rsidRDefault="00A74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pStyle w:val="af2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Турнир по хоккею с шайбой, посвященный </w:t>
            </w:r>
          </w:p>
          <w:p w:rsidR="00A74F89" w:rsidRDefault="002979B5">
            <w:pPr>
              <w:pStyle w:val="af2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Дню защитника Отечества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Виноградова Н.А. – начальник отдела </w:t>
            </w:r>
          </w:p>
          <w:p w:rsidR="00A74F89" w:rsidRDefault="002979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физической культуры и спорта </w:t>
            </w:r>
          </w:p>
        </w:tc>
      </w:tr>
      <w:tr w:rsidR="00A74F89">
        <w:trPr>
          <w:trHeight w:val="536"/>
        </w:trPr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/>
            <w:shd w:val="clear" w:color="FFFFFF" w:fill="FFFFFF"/>
          </w:tcPr>
          <w:p w:rsidR="00A74F89" w:rsidRDefault="00A74F89"/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shd w:val="clear" w:color="auto" w:fill="FFFFFF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XI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II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Открытый районный конкурс-фестиваль детских вокальных коллективов «Звонкое детство» </w:t>
            </w:r>
          </w:p>
          <w:p w:rsidR="00A74F89" w:rsidRDefault="00A74F89">
            <w:pPr>
              <w:pStyle w:val="af2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28.02,</w:t>
            </w:r>
          </w:p>
          <w:p w:rsidR="00A74F89" w:rsidRDefault="002979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0" w:type="auto"/>
            <w:vMerge w:val="restart"/>
            <w:shd w:val="clear" w:color="FFFFFF" w:fill="FFFFFF"/>
          </w:tcPr>
          <w:p w:rsidR="00A74F89" w:rsidRDefault="002979B5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Зуева И.А. – и.о. начальника отдела по культуре и туризму</w:t>
            </w:r>
          </w:p>
          <w:p w:rsidR="00A74F89" w:rsidRDefault="00A74F8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74F89" w:rsidRDefault="00A74F89">
      <w:pPr>
        <w:rPr>
          <w:rFonts w:eastAsia="Calibri"/>
          <w:color w:val="FF0000"/>
          <w:sz w:val="24"/>
          <w:szCs w:val="24"/>
        </w:rPr>
      </w:pPr>
    </w:p>
    <w:p w:rsidR="00A74F89" w:rsidRDefault="00A74F89">
      <w:pPr>
        <w:rPr>
          <w:rFonts w:eastAsia="Calibri"/>
          <w:sz w:val="24"/>
          <w:szCs w:val="24"/>
          <w:lang w:eastAsia="en-US"/>
        </w:rPr>
      </w:pPr>
    </w:p>
    <w:p w:rsidR="00A74F89" w:rsidRDefault="002979B5">
      <w:pPr>
        <w:pStyle w:val="aff4"/>
        <w:ind w:right="115"/>
        <w:rPr>
          <w:bCs/>
          <w:szCs w:val="28"/>
        </w:rPr>
      </w:pPr>
      <w:r>
        <w:rPr>
          <w:bCs/>
          <w:sz w:val="24"/>
          <w:szCs w:val="24"/>
        </w:rPr>
        <w:t>Заместитель председателя комитета</w:t>
      </w:r>
    </w:p>
    <w:p w:rsidR="00A74F89" w:rsidRDefault="002979B5">
      <w:pPr>
        <w:pStyle w:val="aff4"/>
        <w:ind w:right="115"/>
        <w:rPr>
          <w:bCs/>
          <w:szCs w:val="28"/>
        </w:rPr>
      </w:pPr>
      <w:r>
        <w:rPr>
          <w:bCs/>
          <w:sz w:val="24"/>
          <w:szCs w:val="24"/>
        </w:rPr>
        <w:t xml:space="preserve">по местному самоуправлению, </w:t>
      </w:r>
    </w:p>
    <w:p w:rsidR="00A74F89" w:rsidRDefault="002979B5">
      <w:pPr>
        <w:pStyle w:val="aff4"/>
        <w:ind w:right="115"/>
        <w:rPr>
          <w:bCs/>
          <w:szCs w:val="28"/>
        </w:rPr>
      </w:pPr>
      <w:r>
        <w:rPr>
          <w:bCs/>
          <w:sz w:val="24"/>
          <w:szCs w:val="24"/>
        </w:rPr>
        <w:t>межнациональным и межконфессиональным</w:t>
      </w:r>
    </w:p>
    <w:p w:rsidR="00A74F89" w:rsidRDefault="002979B5">
      <w:pPr>
        <w:pStyle w:val="aff4"/>
        <w:ind w:right="115"/>
        <w:rPr>
          <w:szCs w:val="28"/>
        </w:rPr>
      </w:pPr>
      <w:r>
        <w:rPr>
          <w:bCs/>
          <w:sz w:val="24"/>
          <w:szCs w:val="24"/>
        </w:rPr>
        <w:t xml:space="preserve">отношениям Ленинградской области - </w:t>
      </w:r>
    </w:p>
    <w:p w:rsidR="00A74F89" w:rsidRDefault="002979B5">
      <w:pPr>
        <w:pStyle w:val="aff4"/>
        <w:ind w:right="115"/>
        <w:rPr>
          <w:szCs w:val="28"/>
        </w:rPr>
      </w:pPr>
      <w:r>
        <w:rPr>
          <w:sz w:val="24"/>
          <w:szCs w:val="24"/>
        </w:rPr>
        <w:t>начальник департамента развития</w:t>
      </w:r>
    </w:p>
    <w:p w:rsidR="00A74F89" w:rsidRDefault="002979B5">
      <w:pPr>
        <w:pStyle w:val="affb"/>
        <w:spacing w:before="0" w:beforeAutospacing="0" w:after="0" w:afterAutospacing="0"/>
        <w:ind w:right="115"/>
        <w:jc w:val="both"/>
        <w:rPr>
          <w:sz w:val="28"/>
          <w:szCs w:val="28"/>
        </w:rPr>
      </w:pPr>
      <w:r>
        <w:t>местного самоуправления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t>М.А. Богатов</w:t>
      </w:r>
    </w:p>
    <w:p w:rsidR="00A74F89" w:rsidRDefault="00A74F89">
      <w:pPr>
        <w:rPr>
          <w:rFonts w:eastAsia="Calibri"/>
          <w:sz w:val="24"/>
          <w:szCs w:val="24"/>
        </w:rPr>
      </w:pPr>
    </w:p>
    <w:p w:rsidR="00A74F89" w:rsidRDefault="00A74F89">
      <w:pPr>
        <w:jc w:val="both"/>
        <w:rPr>
          <w:sz w:val="20"/>
        </w:rPr>
      </w:pPr>
    </w:p>
    <w:p w:rsidR="00A74F89" w:rsidRDefault="002979B5">
      <w:pPr>
        <w:jc w:val="both"/>
        <w:rPr>
          <w:sz w:val="20"/>
        </w:rPr>
      </w:pPr>
      <w:r>
        <w:rPr>
          <w:sz w:val="20"/>
        </w:rPr>
        <w:t>Потапов Сергей Николаевич, 28-38</w:t>
      </w:r>
    </w:p>
    <w:sectPr w:rsidR="00A74F89">
      <w:headerReference w:type="even" r:id="rId9"/>
      <w:headerReference w:type="default" r:id="rId10"/>
      <w:pgSz w:w="16840" w:h="11907" w:orient="landscape"/>
      <w:pgMar w:top="993" w:right="567" w:bottom="1135" w:left="851" w:header="72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89" w:rsidRDefault="002979B5">
      <w:r>
        <w:separator/>
      </w:r>
    </w:p>
  </w:endnote>
  <w:endnote w:type="continuationSeparator" w:id="0">
    <w:p w:rsidR="00A74F89" w:rsidRDefault="0029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1">
    <w:altName w:val="Times New Roman"/>
    <w:charset w:val="00"/>
    <w:family w:val="auto"/>
    <w:pitch w:val="default"/>
  </w:font>
  <w:font w:name="Andale Sans UI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89" w:rsidRDefault="002979B5">
      <w:r>
        <w:separator/>
      </w:r>
    </w:p>
  </w:footnote>
  <w:footnote w:type="continuationSeparator" w:id="0">
    <w:p w:rsidR="00A74F89" w:rsidRDefault="00297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89" w:rsidRDefault="002979B5">
    <w:pPr>
      <w:pStyle w:val="af4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11</w:t>
    </w:r>
    <w:r>
      <w:rPr>
        <w:rStyle w:val="af9"/>
      </w:rPr>
      <w:fldChar w:fldCharType="end"/>
    </w:r>
  </w:p>
  <w:p w:rsidR="00A74F89" w:rsidRDefault="00A74F8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89" w:rsidRDefault="002979B5">
    <w:pPr>
      <w:pStyle w:val="af4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</w:t>
    </w:r>
    <w:r>
      <w:rPr>
        <w:rStyle w:val="af9"/>
      </w:rPr>
      <w:fldChar w:fldCharType="end"/>
    </w:r>
  </w:p>
  <w:p w:rsidR="00A74F89" w:rsidRDefault="00A74F8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54BB"/>
    <w:multiLevelType w:val="hybridMultilevel"/>
    <w:tmpl w:val="C4E89FFA"/>
    <w:lvl w:ilvl="0" w:tplc="B682334A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6D69278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9E402E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C80E1E2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3707294">
      <w:start w:val="1"/>
      <w:numFmt w:val="decimal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AB0C3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E380B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7D85D1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4035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1310AE"/>
    <w:multiLevelType w:val="hybridMultilevel"/>
    <w:tmpl w:val="33CC94EA"/>
    <w:lvl w:ilvl="0" w:tplc="580C4B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C3A36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22E6A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CC051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71AA7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59CCD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3441E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92A04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E6637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99D773C"/>
    <w:multiLevelType w:val="hybridMultilevel"/>
    <w:tmpl w:val="1352A610"/>
    <w:lvl w:ilvl="0" w:tplc="23DADE34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2EB6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D636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364B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C06D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069A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6067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FA3A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DA0A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89"/>
    <w:rsid w:val="002979B5"/>
    <w:rsid w:val="00A7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rFonts w:ascii="Arial" w:hAnsi="Arial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8">
    <w:name w:val="caption"/>
    <w:basedOn w:val="a0"/>
    <w:next w:val="a0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1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0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1"/>
    <w:uiPriority w:val="99"/>
    <w:unhideWhenUsed/>
    <w:rPr>
      <w:vertAlign w:val="superscript"/>
    </w:rPr>
  </w:style>
  <w:style w:type="paragraph" w:styleId="ad">
    <w:name w:val="endnote text"/>
    <w:basedOn w:val="a0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0"/>
    <w:next w:val="a0"/>
    <w:uiPriority w:val="99"/>
    <w:unhideWhenUsed/>
  </w:style>
  <w:style w:type="paragraph" w:styleId="af2">
    <w:name w:val="Title"/>
    <w:basedOn w:val="a0"/>
    <w:link w:val="af3"/>
    <w:qFormat/>
    <w:pPr>
      <w:jc w:val="center"/>
    </w:pPr>
    <w:rPr>
      <w:b/>
    </w:rPr>
  </w:style>
  <w:style w:type="paragraph" w:styleId="af4">
    <w:name w:val="header"/>
    <w:basedOn w:val="a0"/>
    <w:link w:val="af5"/>
    <w:pPr>
      <w:tabs>
        <w:tab w:val="center" w:pos="4153"/>
        <w:tab w:val="right" w:pos="8306"/>
      </w:tabs>
    </w:pPr>
  </w:style>
  <w:style w:type="paragraph" w:customStyle="1" w:styleId="af6">
    <w:name w:val="кузнечн"/>
    <w:basedOn w:val="a0"/>
    <w:pPr>
      <w:jc w:val="both"/>
    </w:pPr>
    <w:rPr>
      <w:color w:val="FF0000"/>
    </w:rPr>
  </w:style>
  <w:style w:type="paragraph" w:styleId="af7">
    <w:name w:val="Body Text"/>
    <w:basedOn w:val="a0"/>
    <w:link w:val="af8"/>
    <w:pPr>
      <w:jc w:val="both"/>
    </w:pPr>
  </w:style>
  <w:style w:type="character" w:styleId="af9">
    <w:name w:val="page number"/>
    <w:basedOn w:val="a1"/>
  </w:style>
  <w:style w:type="paragraph" w:styleId="afa">
    <w:name w:val="Body Text Indent"/>
    <w:basedOn w:val="a0"/>
    <w:pPr>
      <w:ind w:left="34"/>
      <w:jc w:val="both"/>
    </w:pPr>
  </w:style>
  <w:style w:type="paragraph" w:styleId="25">
    <w:name w:val="Body Text Indent 2"/>
    <w:basedOn w:val="a0"/>
    <w:pPr>
      <w:ind w:left="34" w:hanging="34"/>
      <w:jc w:val="both"/>
    </w:pPr>
  </w:style>
  <w:style w:type="paragraph" w:styleId="33">
    <w:name w:val="Body Text Indent 3"/>
    <w:basedOn w:val="a0"/>
    <w:pPr>
      <w:ind w:left="360"/>
      <w:jc w:val="both"/>
    </w:pPr>
    <w:rPr>
      <w:szCs w:val="28"/>
    </w:rPr>
  </w:style>
  <w:style w:type="paragraph" w:styleId="afb">
    <w:name w:val="Balloon Text"/>
    <w:basedOn w:val="a0"/>
    <w:link w:val="afc"/>
    <w:rPr>
      <w:rFonts w:ascii="Tahoma" w:hAnsi="Tahoma" w:cs="Tahoma"/>
      <w:sz w:val="16"/>
      <w:szCs w:val="16"/>
    </w:rPr>
  </w:style>
  <w:style w:type="paragraph" w:customStyle="1" w:styleId="afd">
    <w:name w:val="Знак"/>
    <w:basedOn w:val="a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3">
    <w:name w:val="Обычный1"/>
  </w:style>
  <w:style w:type="character" w:customStyle="1" w:styleId="20">
    <w:name w:val="Заголовок 2 Знак"/>
    <w:link w:val="2"/>
    <w:rPr>
      <w:rFonts w:ascii="Arial" w:hAnsi="Arial"/>
      <w:sz w:val="28"/>
      <w:lang w:val="ru-RU" w:eastAsia="ru-RU" w:bidi="ar-SA"/>
    </w:rPr>
  </w:style>
  <w:style w:type="character" w:customStyle="1" w:styleId="FontStyle12">
    <w:name w:val="Font Style12"/>
    <w:uiPriority w:val="99"/>
    <w:rPr>
      <w:rFonts w:ascii="Arial" w:hAnsi="Arial" w:cs="Arial"/>
      <w:sz w:val="18"/>
      <w:szCs w:val="18"/>
    </w:rPr>
  </w:style>
  <w:style w:type="paragraph" w:styleId="afe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14">
    <w:name w:val="Без интервала1"/>
    <w:link w:val="NoSpacingChar"/>
    <w:rPr>
      <w:rFonts w:ascii="Calibri" w:hAnsi="Calibri"/>
      <w:sz w:val="22"/>
      <w:szCs w:val="22"/>
      <w:lang w:eastAsia="en-US"/>
    </w:rPr>
  </w:style>
  <w:style w:type="character" w:customStyle="1" w:styleId="af5">
    <w:name w:val="Верхний колонтитул Знак"/>
    <w:link w:val="af4"/>
    <w:rPr>
      <w:sz w:val="28"/>
      <w:lang w:val="ru-RU" w:eastAsia="ru-RU" w:bidi="ar-SA"/>
    </w:rPr>
  </w:style>
  <w:style w:type="character" w:styleId="aff">
    <w:name w:val="Hyperlink"/>
    <w:uiPriority w:val="99"/>
    <w:rPr>
      <w:color w:val="0000FF"/>
      <w:u w:val="single"/>
    </w:rPr>
  </w:style>
  <w:style w:type="character" w:customStyle="1" w:styleId="NoSpacingChar">
    <w:name w:val="No Spacing Char"/>
    <w:link w:val="14"/>
    <w:rPr>
      <w:rFonts w:ascii="Calibri" w:hAnsi="Calibri"/>
      <w:sz w:val="22"/>
      <w:szCs w:val="22"/>
      <w:lang w:val="ru-RU" w:eastAsia="en-US" w:bidi="ar-SA"/>
    </w:rPr>
  </w:style>
  <w:style w:type="paragraph" w:customStyle="1" w:styleId="Standard">
    <w:name w:val="Standard"/>
    <w:basedOn w:val="a0"/>
    <w:qFormat/>
    <w:rPr>
      <w:rFonts w:eastAsia="Times New Roman1" w:cs="Times New Roman1"/>
      <w:sz w:val="24"/>
    </w:rPr>
  </w:style>
  <w:style w:type="paragraph" w:customStyle="1" w:styleId="aff0">
    <w:name w:val="Содержимое таблицы"/>
    <w:basedOn w:val="a0"/>
    <w:pPr>
      <w:widowControl w:val="0"/>
      <w:suppressLineNumbers/>
    </w:pPr>
    <w:rPr>
      <w:rFonts w:eastAsia="Andale Sans UI"/>
      <w:sz w:val="24"/>
      <w:szCs w:val="24"/>
    </w:rPr>
  </w:style>
  <w:style w:type="character" w:styleId="aff1">
    <w:name w:val="Emphasis"/>
    <w:qFormat/>
    <w:rPr>
      <w:i/>
      <w:iCs/>
    </w:rPr>
  </w:style>
  <w:style w:type="table" w:styleId="aff2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Знак2"/>
    <w:basedOn w:val="a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aff3">
    <w:name w:val="Strong"/>
    <w:uiPriority w:val="22"/>
    <w:qFormat/>
    <w:rPr>
      <w:rFonts w:cs="Times New Roman"/>
      <w:b/>
      <w:bCs/>
    </w:rPr>
  </w:style>
  <w:style w:type="paragraph" w:customStyle="1" w:styleId="15">
    <w:name w:val="Абзац списка1"/>
    <w:basedOn w:val="a0"/>
    <w:pPr>
      <w:ind w:left="720"/>
      <w:contextualSpacing/>
    </w:pPr>
    <w:rPr>
      <w:iCs/>
      <w:sz w:val="24"/>
      <w:szCs w:val="24"/>
    </w:rPr>
  </w:style>
  <w:style w:type="character" w:customStyle="1" w:styleId="40">
    <w:name w:val="Заголовок 4 Знак"/>
    <w:link w:val="4"/>
    <w:semiHidden/>
    <w:rPr>
      <w:b/>
      <w:bCs/>
      <w:sz w:val="28"/>
      <w:szCs w:val="28"/>
      <w:lang w:val="ru-RU" w:eastAsia="ru-RU" w:bidi="ar-SA"/>
    </w:rPr>
  </w:style>
  <w:style w:type="paragraph" w:styleId="27">
    <w:name w:val="Body Text 2"/>
    <w:basedOn w:val="a0"/>
    <w:link w:val="28"/>
    <w:pPr>
      <w:spacing w:after="120" w:line="480" w:lineRule="auto"/>
    </w:pPr>
  </w:style>
  <w:style w:type="character" w:customStyle="1" w:styleId="28">
    <w:name w:val="Основной текст 2 Знак"/>
    <w:link w:val="27"/>
    <w:rPr>
      <w:sz w:val="28"/>
    </w:rPr>
  </w:style>
  <w:style w:type="paragraph" w:styleId="a">
    <w:name w:val="List Bullet"/>
    <w:basedOn w:val="a0"/>
    <w:pPr>
      <w:numPr>
        <w:numId w:val="1"/>
      </w:numPr>
    </w:pPr>
    <w:rPr>
      <w:sz w:val="20"/>
    </w:rPr>
  </w:style>
  <w:style w:type="character" w:customStyle="1" w:styleId="af8">
    <w:name w:val="Основной текст Знак"/>
    <w:link w:val="af7"/>
    <w:rPr>
      <w:sz w:val="28"/>
    </w:rPr>
  </w:style>
  <w:style w:type="paragraph" w:styleId="aff4">
    <w:name w:val="No Spacing"/>
    <w:link w:val="aff5"/>
    <w:uiPriority w:val="1"/>
    <w:qFormat/>
    <w:rPr>
      <w:sz w:val="28"/>
    </w:rPr>
  </w:style>
  <w:style w:type="paragraph" w:styleId="aff6">
    <w:name w:val="footer"/>
    <w:basedOn w:val="a0"/>
    <w:link w:val="aff7"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link w:val="aff6"/>
    <w:rPr>
      <w:sz w:val="28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lang w:eastAsia="en-US"/>
    </w:rPr>
  </w:style>
  <w:style w:type="character" w:customStyle="1" w:styleId="aff5">
    <w:name w:val="Без интервала Знак"/>
    <w:link w:val="aff4"/>
    <w:uiPriority w:val="1"/>
    <w:qFormat/>
    <w:rPr>
      <w:sz w:val="28"/>
    </w:rPr>
  </w:style>
  <w:style w:type="character" w:customStyle="1" w:styleId="apple-converted-space">
    <w:name w:val="apple-converted-space"/>
  </w:style>
  <w:style w:type="character" w:customStyle="1" w:styleId="aff8">
    <w:name w:val="Основной текст_"/>
    <w:link w:val="29"/>
    <w:rPr>
      <w:spacing w:val="1"/>
      <w:sz w:val="21"/>
      <w:szCs w:val="21"/>
      <w:shd w:val="clear" w:color="auto" w:fill="FFFFFF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1"/>
      <w:szCs w:val="21"/>
      <w:u w:val="none"/>
      <w:lang w:val="ru-RU" w:eastAsia="ru-RU" w:bidi="ru-RU"/>
    </w:rPr>
  </w:style>
  <w:style w:type="paragraph" w:customStyle="1" w:styleId="29">
    <w:name w:val="Основной текст2"/>
    <w:basedOn w:val="a0"/>
    <w:link w:val="aff8"/>
    <w:pPr>
      <w:widowControl w:val="0"/>
      <w:shd w:val="clear" w:color="auto" w:fill="FFFFFF"/>
      <w:spacing w:after="240" w:line="274" w:lineRule="exact"/>
      <w:ind w:hanging="640"/>
      <w:jc w:val="right"/>
    </w:pPr>
    <w:rPr>
      <w:spacing w:val="1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="Cambria" w:hAnsi="Cambria" w:cs="Cambria"/>
      <w:b/>
      <w:bCs/>
      <w:sz w:val="32"/>
      <w:szCs w:val="32"/>
    </w:rPr>
  </w:style>
  <w:style w:type="paragraph" w:customStyle="1" w:styleId="Normal1">
    <w:name w:val="Normal1"/>
    <w:pPr>
      <w:widowControl w:val="0"/>
      <w:spacing w:after="200" w:line="276" w:lineRule="auto"/>
    </w:pPr>
    <w:rPr>
      <w:rFonts w:eastAsia="SimSun"/>
      <w:sz w:val="24"/>
      <w:szCs w:val="24"/>
      <w:lang w:eastAsia="zh-CN"/>
    </w:rPr>
  </w:style>
  <w:style w:type="character" w:customStyle="1" w:styleId="af3">
    <w:name w:val="Название Знак"/>
    <w:link w:val="af2"/>
    <w:rPr>
      <w:b/>
      <w:sz w:val="28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Calibri" w:hAnsi="Arial" w:cs="Arial"/>
      <w:lang w:eastAsia="ar-SA"/>
    </w:rPr>
  </w:style>
  <w:style w:type="paragraph" w:customStyle="1" w:styleId="WW-">
    <w:name w:val="WW-Базовый"/>
    <w:qFormat/>
    <w:rPr>
      <w:color w:val="000000"/>
      <w:sz w:val="24"/>
    </w:rPr>
  </w:style>
  <w:style w:type="character" w:customStyle="1" w:styleId="53">
    <w:name w:val="Основной шрифт абзаца5"/>
  </w:style>
  <w:style w:type="character" w:customStyle="1" w:styleId="aff9">
    <w:name w:val="текст Знак"/>
    <w:link w:val="affa"/>
    <w:uiPriority w:val="99"/>
    <w:rPr>
      <w:sz w:val="24"/>
      <w:szCs w:val="24"/>
    </w:rPr>
  </w:style>
  <w:style w:type="paragraph" w:customStyle="1" w:styleId="affa">
    <w:name w:val="текст"/>
    <w:basedOn w:val="a0"/>
    <w:link w:val="aff9"/>
    <w:uiPriority w:val="99"/>
    <w:qFormat/>
    <w:pPr>
      <w:jc w:val="both"/>
    </w:pPr>
    <w:rPr>
      <w:sz w:val="24"/>
      <w:szCs w:val="24"/>
    </w:rPr>
  </w:style>
  <w:style w:type="paragraph" w:styleId="affb">
    <w:name w:val="Normal (Web)"/>
    <w:basedOn w:val="a0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54">
    <w:name w:val="Без интервала5"/>
    <w:rPr>
      <w:rFonts w:ascii="Calibri" w:hAnsi="Calibri"/>
      <w:sz w:val="22"/>
      <w:szCs w:val="22"/>
      <w:lang w:eastAsia="en-US"/>
    </w:rPr>
  </w:style>
  <w:style w:type="paragraph" w:customStyle="1" w:styleId="18">
    <w:name w:val="Обычный1"/>
    <w:uiPriority w:val="99"/>
    <w:pPr>
      <w:widowControl w:val="0"/>
    </w:pPr>
    <w:rPr>
      <w:rFonts w:ascii="Arial" w:eastAsia="SimSun" w:hAnsi="Arial" w:cs="Mangal"/>
      <w:sz w:val="24"/>
      <w:szCs w:val="24"/>
      <w:lang w:eastAsia="zh-CN" w:bidi="hi-IN"/>
    </w:rPr>
  </w:style>
  <w:style w:type="paragraph" w:customStyle="1" w:styleId="34">
    <w:name w:val="Основной текст3"/>
    <w:basedOn w:val="a0"/>
    <w:pPr>
      <w:widowControl w:val="0"/>
      <w:shd w:val="clear" w:color="auto" w:fill="FFFFFF"/>
      <w:spacing w:line="178" w:lineRule="exact"/>
      <w:jc w:val="both"/>
    </w:pPr>
    <w:rPr>
      <w:spacing w:val="5"/>
      <w:sz w:val="14"/>
      <w:szCs w:val="14"/>
    </w:rPr>
  </w:style>
  <w:style w:type="paragraph" w:customStyle="1" w:styleId="62">
    <w:name w:val="Основной текст6"/>
    <w:basedOn w:val="a0"/>
    <w:pPr>
      <w:widowControl w:val="0"/>
      <w:shd w:val="clear" w:color="auto" w:fill="FFFFFF"/>
      <w:spacing w:line="270" w:lineRule="exact"/>
      <w:jc w:val="right"/>
    </w:pPr>
    <w:rPr>
      <w:color w:val="000000"/>
      <w:spacing w:val="11"/>
      <w:sz w:val="20"/>
      <w:lang w:bidi="ru-RU"/>
    </w:rPr>
  </w:style>
  <w:style w:type="character" w:customStyle="1" w:styleId="55">
    <w:name w:val="Основной текст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ffc">
    <w:name w:val="ВерхКолонтитулОсн"/>
    <w:basedOn w:val="af7"/>
    <w:pPr>
      <w:keepLines/>
      <w:tabs>
        <w:tab w:val="center" w:pos="4320"/>
        <w:tab w:val="right" w:pos="8640"/>
      </w:tabs>
      <w:spacing w:line="240" w:lineRule="atLeast"/>
      <w:jc w:val="center"/>
    </w:pPr>
    <w:rPr>
      <w:smallCaps/>
      <w:spacing w:val="15"/>
    </w:rPr>
  </w:style>
  <w:style w:type="paragraph" w:customStyle="1" w:styleId="2a">
    <w:name w:val="Без интервала2"/>
    <w:rPr>
      <w:rFonts w:ascii="Calibri" w:hAnsi="Calibri"/>
      <w:sz w:val="22"/>
      <w:szCs w:val="22"/>
      <w:lang w:eastAsia="en-US"/>
    </w:rPr>
  </w:style>
  <w:style w:type="character" w:customStyle="1" w:styleId="WW8Num1z7">
    <w:name w:val="WW8Num1z7"/>
  </w:style>
  <w:style w:type="paragraph" w:customStyle="1" w:styleId="ConsPlusCell">
    <w:name w:val="ConsPlusCell"/>
    <w:pPr>
      <w:widowControl w:val="0"/>
    </w:pPr>
    <w:rPr>
      <w:sz w:val="24"/>
      <w:szCs w:val="24"/>
    </w:rPr>
  </w:style>
  <w:style w:type="character" w:customStyle="1" w:styleId="WW8Num6z0">
    <w:name w:val="WW8Num6z0"/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character" w:customStyle="1" w:styleId="misspell-correction">
    <w:name w:val="misspell-correction"/>
  </w:style>
  <w:style w:type="character" w:customStyle="1" w:styleId="misspell-correctedpart">
    <w:name w:val="misspell-correctedpart"/>
  </w:style>
  <w:style w:type="character" w:customStyle="1" w:styleId="misspell-error">
    <w:name w:val="misspell-error"/>
  </w:style>
  <w:style w:type="character" w:customStyle="1" w:styleId="affd">
    <w:name w:val="Другое_"/>
    <w:link w:val="affe"/>
  </w:style>
  <w:style w:type="paragraph" w:customStyle="1" w:styleId="affe">
    <w:name w:val="Другое"/>
    <w:basedOn w:val="a0"/>
    <w:link w:val="affd"/>
    <w:pPr>
      <w:widowControl w:val="0"/>
    </w:pPr>
    <w:rPr>
      <w:sz w:val="20"/>
    </w:rPr>
  </w:style>
  <w:style w:type="paragraph" w:customStyle="1" w:styleId="35">
    <w:name w:val="Без интервала3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zh-CN"/>
    </w:rPr>
  </w:style>
  <w:style w:type="paragraph" w:customStyle="1" w:styleId="11">
    <w:name w:val="Заголовок 11"/>
    <w:qFormat/>
    <w:pPr>
      <w:keepNext/>
      <w:numPr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 w:eastAsia="zh-CN"/>
    </w:rPr>
  </w:style>
  <w:style w:type="paragraph" w:customStyle="1" w:styleId="21">
    <w:name w:val="Заголовок 21"/>
    <w:qFormat/>
    <w:pPr>
      <w:keepNext/>
      <w:numPr>
        <w:ilvl w:val="1"/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Arial" w:eastAsia="Calibri" w:hAnsi="Arial" w:cs="Arial"/>
      <w:sz w:val="28"/>
      <w:lang w:eastAsia="zh-CN"/>
    </w:rPr>
  </w:style>
  <w:style w:type="paragraph" w:customStyle="1" w:styleId="31">
    <w:name w:val="Заголовок 31"/>
    <w:qFormat/>
    <w:pPr>
      <w:keepNext/>
      <w:numPr>
        <w:ilvl w:val="2"/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 w:eastAsia="zh-CN"/>
    </w:rPr>
  </w:style>
  <w:style w:type="paragraph" w:customStyle="1" w:styleId="41">
    <w:name w:val="Заголовок 41"/>
    <w:qFormat/>
    <w:pPr>
      <w:keepNext/>
      <w:numPr>
        <w:ilvl w:val="3"/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 w:eastAsia="zh-CN"/>
    </w:rPr>
  </w:style>
  <w:style w:type="paragraph" w:customStyle="1" w:styleId="51">
    <w:name w:val="Заголовок 51"/>
    <w:qFormat/>
    <w:pPr>
      <w:numPr>
        <w:ilvl w:val="4"/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60"/>
      <w:jc w:val="center"/>
      <w:outlineLvl w:val="4"/>
    </w:pPr>
    <w:rPr>
      <w:rFonts w:ascii="Liberation Serif" w:eastAsia="NSimSun" w:hAnsi="Liberation Serif" w:cs="Arial"/>
      <w:b/>
      <w:bCs/>
      <w:lang w:val="en-US" w:eastAsia="zh-CN"/>
    </w:rPr>
  </w:style>
  <w:style w:type="paragraph" w:customStyle="1" w:styleId="110">
    <w:name w:val="Заголовок 1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0"/>
    </w:pPr>
    <w:rPr>
      <w:rFonts w:eastAsia="Calibri"/>
      <w:color w:val="00000A"/>
      <w:sz w:val="24"/>
      <w:szCs w:val="24"/>
    </w:rPr>
  </w:style>
  <w:style w:type="paragraph" w:customStyle="1" w:styleId="19">
    <w:name w:val="Верхний колонтитул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paragraph" w:customStyle="1" w:styleId="1a">
    <w:name w:val="Заголовок №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/>
      <w:ind w:right="80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3678">
    <w:name w:val="367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rFonts w:ascii="Arial" w:hAnsi="Arial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8">
    <w:name w:val="caption"/>
    <w:basedOn w:val="a0"/>
    <w:next w:val="a0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1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0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1"/>
    <w:uiPriority w:val="99"/>
    <w:unhideWhenUsed/>
    <w:rPr>
      <w:vertAlign w:val="superscript"/>
    </w:rPr>
  </w:style>
  <w:style w:type="paragraph" w:styleId="ad">
    <w:name w:val="endnote text"/>
    <w:basedOn w:val="a0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0"/>
    <w:next w:val="a0"/>
    <w:uiPriority w:val="99"/>
    <w:unhideWhenUsed/>
  </w:style>
  <w:style w:type="paragraph" w:styleId="af2">
    <w:name w:val="Title"/>
    <w:basedOn w:val="a0"/>
    <w:link w:val="af3"/>
    <w:qFormat/>
    <w:pPr>
      <w:jc w:val="center"/>
    </w:pPr>
    <w:rPr>
      <w:b/>
    </w:rPr>
  </w:style>
  <w:style w:type="paragraph" w:styleId="af4">
    <w:name w:val="header"/>
    <w:basedOn w:val="a0"/>
    <w:link w:val="af5"/>
    <w:pPr>
      <w:tabs>
        <w:tab w:val="center" w:pos="4153"/>
        <w:tab w:val="right" w:pos="8306"/>
      </w:tabs>
    </w:pPr>
  </w:style>
  <w:style w:type="paragraph" w:customStyle="1" w:styleId="af6">
    <w:name w:val="кузнечн"/>
    <w:basedOn w:val="a0"/>
    <w:pPr>
      <w:jc w:val="both"/>
    </w:pPr>
    <w:rPr>
      <w:color w:val="FF0000"/>
    </w:rPr>
  </w:style>
  <w:style w:type="paragraph" w:styleId="af7">
    <w:name w:val="Body Text"/>
    <w:basedOn w:val="a0"/>
    <w:link w:val="af8"/>
    <w:pPr>
      <w:jc w:val="both"/>
    </w:pPr>
  </w:style>
  <w:style w:type="character" w:styleId="af9">
    <w:name w:val="page number"/>
    <w:basedOn w:val="a1"/>
  </w:style>
  <w:style w:type="paragraph" w:styleId="afa">
    <w:name w:val="Body Text Indent"/>
    <w:basedOn w:val="a0"/>
    <w:pPr>
      <w:ind w:left="34"/>
      <w:jc w:val="both"/>
    </w:pPr>
  </w:style>
  <w:style w:type="paragraph" w:styleId="25">
    <w:name w:val="Body Text Indent 2"/>
    <w:basedOn w:val="a0"/>
    <w:pPr>
      <w:ind w:left="34" w:hanging="34"/>
      <w:jc w:val="both"/>
    </w:pPr>
  </w:style>
  <w:style w:type="paragraph" w:styleId="33">
    <w:name w:val="Body Text Indent 3"/>
    <w:basedOn w:val="a0"/>
    <w:pPr>
      <w:ind w:left="360"/>
      <w:jc w:val="both"/>
    </w:pPr>
    <w:rPr>
      <w:szCs w:val="28"/>
    </w:rPr>
  </w:style>
  <w:style w:type="paragraph" w:styleId="afb">
    <w:name w:val="Balloon Text"/>
    <w:basedOn w:val="a0"/>
    <w:link w:val="afc"/>
    <w:rPr>
      <w:rFonts w:ascii="Tahoma" w:hAnsi="Tahoma" w:cs="Tahoma"/>
      <w:sz w:val="16"/>
      <w:szCs w:val="16"/>
    </w:rPr>
  </w:style>
  <w:style w:type="paragraph" w:customStyle="1" w:styleId="afd">
    <w:name w:val="Знак"/>
    <w:basedOn w:val="a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3">
    <w:name w:val="Обычный1"/>
  </w:style>
  <w:style w:type="character" w:customStyle="1" w:styleId="20">
    <w:name w:val="Заголовок 2 Знак"/>
    <w:link w:val="2"/>
    <w:rPr>
      <w:rFonts w:ascii="Arial" w:hAnsi="Arial"/>
      <w:sz w:val="28"/>
      <w:lang w:val="ru-RU" w:eastAsia="ru-RU" w:bidi="ar-SA"/>
    </w:rPr>
  </w:style>
  <w:style w:type="character" w:customStyle="1" w:styleId="FontStyle12">
    <w:name w:val="Font Style12"/>
    <w:uiPriority w:val="99"/>
    <w:rPr>
      <w:rFonts w:ascii="Arial" w:hAnsi="Arial" w:cs="Arial"/>
      <w:sz w:val="18"/>
      <w:szCs w:val="18"/>
    </w:rPr>
  </w:style>
  <w:style w:type="paragraph" w:styleId="afe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14">
    <w:name w:val="Без интервала1"/>
    <w:link w:val="NoSpacingChar"/>
    <w:rPr>
      <w:rFonts w:ascii="Calibri" w:hAnsi="Calibri"/>
      <w:sz w:val="22"/>
      <w:szCs w:val="22"/>
      <w:lang w:eastAsia="en-US"/>
    </w:rPr>
  </w:style>
  <w:style w:type="character" w:customStyle="1" w:styleId="af5">
    <w:name w:val="Верхний колонтитул Знак"/>
    <w:link w:val="af4"/>
    <w:rPr>
      <w:sz w:val="28"/>
      <w:lang w:val="ru-RU" w:eastAsia="ru-RU" w:bidi="ar-SA"/>
    </w:rPr>
  </w:style>
  <w:style w:type="character" w:styleId="aff">
    <w:name w:val="Hyperlink"/>
    <w:uiPriority w:val="99"/>
    <w:rPr>
      <w:color w:val="0000FF"/>
      <w:u w:val="single"/>
    </w:rPr>
  </w:style>
  <w:style w:type="character" w:customStyle="1" w:styleId="NoSpacingChar">
    <w:name w:val="No Spacing Char"/>
    <w:link w:val="14"/>
    <w:rPr>
      <w:rFonts w:ascii="Calibri" w:hAnsi="Calibri"/>
      <w:sz w:val="22"/>
      <w:szCs w:val="22"/>
      <w:lang w:val="ru-RU" w:eastAsia="en-US" w:bidi="ar-SA"/>
    </w:rPr>
  </w:style>
  <w:style w:type="paragraph" w:customStyle="1" w:styleId="Standard">
    <w:name w:val="Standard"/>
    <w:basedOn w:val="a0"/>
    <w:qFormat/>
    <w:rPr>
      <w:rFonts w:eastAsia="Times New Roman1" w:cs="Times New Roman1"/>
      <w:sz w:val="24"/>
    </w:rPr>
  </w:style>
  <w:style w:type="paragraph" w:customStyle="1" w:styleId="aff0">
    <w:name w:val="Содержимое таблицы"/>
    <w:basedOn w:val="a0"/>
    <w:pPr>
      <w:widowControl w:val="0"/>
      <w:suppressLineNumbers/>
    </w:pPr>
    <w:rPr>
      <w:rFonts w:eastAsia="Andale Sans UI"/>
      <w:sz w:val="24"/>
      <w:szCs w:val="24"/>
    </w:rPr>
  </w:style>
  <w:style w:type="character" w:styleId="aff1">
    <w:name w:val="Emphasis"/>
    <w:qFormat/>
    <w:rPr>
      <w:i/>
      <w:iCs/>
    </w:rPr>
  </w:style>
  <w:style w:type="table" w:styleId="aff2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Знак2"/>
    <w:basedOn w:val="a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aff3">
    <w:name w:val="Strong"/>
    <w:uiPriority w:val="22"/>
    <w:qFormat/>
    <w:rPr>
      <w:rFonts w:cs="Times New Roman"/>
      <w:b/>
      <w:bCs/>
    </w:rPr>
  </w:style>
  <w:style w:type="paragraph" w:customStyle="1" w:styleId="15">
    <w:name w:val="Абзац списка1"/>
    <w:basedOn w:val="a0"/>
    <w:pPr>
      <w:ind w:left="720"/>
      <w:contextualSpacing/>
    </w:pPr>
    <w:rPr>
      <w:iCs/>
      <w:sz w:val="24"/>
      <w:szCs w:val="24"/>
    </w:rPr>
  </w:style>
  <w:style w:type="character" w:customStyle="1" w:styleId="40">
    <w:name w:val="Заголовок 4 Знак"/>
    <w:link w:val="4"/>
    <w:semiHidden/>
    <w:rPr>
      <w:b/>
      <w:bCs/>
      <w:sz w:val="28"/>
      <w:szCs w:val="28"/>
      <w:lang w:val="ru-RU" w:eastAsia="ru-RU" w:bidi="ar-SA"/>
    </w:rPr>
  </w:style>
  <w:style w:type="paragraph" w:styleId="27">
    <w:name w:val="Body Text 2"/>
    <w:basedOn w:val="a0"/>
    <w:link w:val="28"/>
    <w:pPr>
      <w:spacing w:after="120" w:line="480" w:lineRule="auto"/>
    </w:pPr>
  </w:style>
  <w:style w:type="character" w:customStyle="1" w:styleId="28">
    <w:name w:val="Основной текст 2 Знак"/>
    <w:link w:val="27"/>
    <w:rPr>
      <w:sz w:val="28"/>
    </w:rPr>
  </w:style>
  <w:style w:type="paragraph" w:styleId="a">
    <w:name w:val="List Bullet"/>
    <w:basedOn w:val="a0"/>
    <w:pPr>
      <w:numPr>
        <w:numId w:val="1"/>
      </w:numPr>
    </w:pPr>
    <w:rPr>
      <w:sz w:val="20"/>
    </w:rPr>
  </w:style>
  <w:style w:type="character" w:customStyle="1" w:styleId="af8">
    <w:name w:val="Основной текст Знак"/>
    <w:link w:val="af7"/>
    <w:rPr>
      <w:sz w:val="28"/>
    </w:rPr>
  </w:style>
  <w:style w:type="paragraph" w:styleId="aff4">
    <w:name w:val="No Spacing"/>
    <w:link w:val="aff5"/>
    <w:uiPriority w:val="1"/>
    <w:qFormat/>
    <w:rPr>
      <w:sz w:val="28"/>
    </w:rPr>
  </w:style>
  <w:style w:type="paragraph" w:styleId="aff6">
    <w:name w:val="footer"/>
    <w:basedOn w:val="a0"/>
    <w:link w:val="aff7"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link w:val="aff6"/>
    <w:rPr>
      <w:sz w:val="28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lang w:eastAsia="en-US"/>
    </w:rPr>
  </w:style>
  <w:style w:type="character" w:customStyle="1" w:styleId="aff5">
    <w:name w:val="Без интервала Знак"/>
    <w:link w:val="aff4"/>
    <w:uiPriority w:val="1"/>
    <w:qFormat/>
    <w:rPr>
      <w:sz w:val="28"/>
    </w:rPr>
  </w:style>
  <w:style w:type="character" w:customStyle="1" w:styleId="apple-converted-space">
    <w:name w:val="apple-converted-space"/>
  </w:style>
  <w:style w:type="character" w:customStyle="1" w:styleId="aff8">
    <w:name w:val="Основной текст_"/>
    <w:link w:val="29"/>
    <w:rPr>
      <w:spacing w:val="1"/>
      <w:sz w:val="21"/>
      <w:szCs w:val="21"/>
      <w:shd w:val="clear" w:color="auto" w:fill="FFFFFF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1"/>
      <w:szCs w:val="21"/>
      <w:u w:val="none"/>
      <w:lang w:val="ru-RU" w:eastAsia="ru-RU" w:bidi="ru-RU"/>
    </w:rPr>
  </w:style>
  <w:style w:type="paragraph" w:customStyle="1" w:styleId="29">
    <w:name w:val="Основной текст2"/>
    <w:basedOn w:val="a0"/>
    <w:link w:val="aff8"/>
    <w:pPr>
      <w:widowControl w:val="0"/>
      <w:shd w:val="clear" w:color="auto" w:fill="FFFFFF"/>
      <w:spacing w:after="240" w:line="274" w:lineRule="exact"/>
      <w:ind w:hanging="640"/>
      <w:jc w:val="right"/>
    </w:pPr>
    <w:rPr>
      <w:spacing w:val="1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="Cambria" w:hAnsi="Cambria" w:cs="Cambria"/>
      <w:b/>
      <w:bCs/>
      <w:sz w:val="32"/>
      <w:szCs w:val="32"/>
    </w:rPr>
  </w:style>
  <w:style w:type="paragraph" w:customStyle="1" w:styleId="Normal1">
    <w:name w:val="Normal1"/>
    <w:pPr>
      <w:widowControl w:val="0"/>
      <w:spacing w:after="200" w:line="276" w:lineRule="auto"/>
    </w:pPr>
    <w:rPr>
      <w:rFonts w:eastAsia="SimSun"/>
      <w:sz w:val="24"/>
      <w:szCs w:val="24"/>
      <w:lang w:eastAsia="zh-CN"/>
    </w:rPr>
  </w:style>
  <w:style w:type="character" w:customStyle="1" w:styleId="af3">
    <w:name w:val="Название Знак"/>
    <w:link w:val="af2"/>
    <w:rPr>
      <w:b/>
      <w:sz w:val="28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Calibri" w:hAnsi="Arial" w:cs="Arial"/>
      <w:lang w:eastAsia="ar-SA"/>
    </w:rPr>
  </w:style>
  <w:style w:type="paragraph" w:customStyle="1" w:styleId="WW-">
    <w:name w:val="WW-Базовый"/>
    <w:qFormat/>
    <w:rPr>
      <w:color w:val="000000"/>
      <w:sz w:val="24"/>
    </w:rPr>
  </w:style>
  <w:style w:type="character" w:customStyle="1" w:styleId="53">
    <w:name w:val="Основной шрифт абзаца5"/>
  </w:style>
  <w:style w:type="character" w:customStyle="1" w:styleId="aff9">
    <w:name w:val="текст Знак"/>
    <w:link w:val="affa"/>
    <w:uiPriority w:val="99"/>
    <w:rPr>
      <w:sz w:val="24"/>
      <w:szCs w:val="24"/>
    </w:rPr>
  </w:style>
  <w:style w:type="paragraph" w:customStyle="1" w:styleId="affa">
    <w:name w:val="текст"/>
    <w:basedOn w:val="a0"/>
    <w:link w:val="aff9"/>
    <w:uiPriority w:val="99"/>
    <w:qFormat/>
    <w:pPr>
      <w:jc w:val="both"/>
    </w:pPr>
    <w:rPr>
      <w:sz w:val="24"/>
      <w:szCs w:val="24"/>
    </w:rPr>
  </w:style>
  <w:style w:type="paragraph" w:styleId="affb">
    <w:name w:val="Normal (Web)"/>
    <w:basedOn w:val="a0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54">
    <w:name w:val="Без интервала5"/>
    <w:rPr>
      <w:rFonts w:ascii="Calibri" w:hAnsi="Calibri"/>
      <w:sz w:val="22"/>
      <w:szCs w:val="22"/>
      <w:lang w:eastAsia="en-US"/>
    </w:rPr>
  </w:style>
  <w:style w:type="paragraph" w:customStyle="1" w:styleId="18">
    <w:name w:val="Обычный1"/>
    <w:uiPriority w:val="99"/>
    <w:pPr>
      <w:widowControl w:val="0"/>
    </w:pPr>
    <w:rPr>
      <w:rFonts w:ascii="Arial" w:eastAsia="SimSun" w:hAnsi="Arial" w:cs="Mangal"/>
      <w:sz w:val="24"/>
      <w:szCs w:val="24"/>
      <w:lang w:eastAsia="zh-CN" w:bidi="hi-IN"/>
    </w:rPr>
  </w:style>
  <w:style w:type="paragraph" w:customStyle="1" w:styleId="34">
    <w:name w:val="Основной текст3"/>
    <w:basedOn w:val="a0"/>
    <w:pPr>
      <w:widowControl w:val="0"/>
      <w:shd w:val="clear" w:color="auto" w:fill="FFFFFF"/>
      <w:spacing w:line="178" w:lineRule="exact"/>
      <w:jc w:val="both"/>
    </w:pPr>
    <w:rPr>
      <w:spacing w:val="5"/>
      <w:sz w:val="14"/>
      <w:szCs w:val="14"/>
    </w:rPr>
  </w:style>
  <w:style w:type="paragraph" w:customStyle="1" w:styleId="62">
    <w:name w:val="Основной текст6"/>
    <w:basedOn w:val="a0"/>
    <w:pPr>
      <w:widowControl w:val="0"/>
      <w:shd w:val="clear" w:color="auto" w:fill="FFFFFF"/>
      <w:spacing w:line="270" w:lineRule="exact"/>
      <w:jc w:val="right"/>
    </w:pPr>
    <w:rPr>
      <w:color w:val="000000"/>
      <w:spacing w:val="11"/>
      <w:sz w:val="20"/>
      <w:lang w:bidi="ru-RU"/>
    </w:rPr>
  </w:style>
  <w:style w:type="character" w:customStyle="1" w:styleId="55">
    <w:name w:val="Основной текст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ffc">
    <w:name w:val="ВерхКолонтитулОсн"/>
    <w:basedOn w:val="af7"/>
    <w:pPr>
      <w:keepLines/>
      <w:tabs>
        <w:tab w:val="center" w:pos="4320"/>
        <w:tab w:val="right" w:pos="8640"/>
      </w:tabs>
      <w:spacing w:line="240" w:lineRule="atLeast"/>
      <w:jc w:val="center"/>
    </w:pPr>
    <w:rPr>
      <w:smallCaps/>
      <w:spacing w:val="15"/>
    </w:rPr>
  </w:style>
  <w:style w:type="paragraph" w:customStyle="1" w:styleId="2a">
    <w:name w:val="Без интервала2"/>
    <w:rPr>
      <w:rFonts w:ascii="Calibri" w:hAnsi="Calibri"/>
      <w:sz w:val="22"/>
      <w:szCs w:val="22"/>
      <w:lang w:eastAsia="en-US"/>
    </w:rPr>
  </w:style>
  <w:style w:type="character" w:customStyle="1" w:styleId="WW8Num1z7">
    <w:name w:val="WW8Num1z7"/>
  </w:style>
  <w:style w:type="paragraph" w:customStyle="1" w:styleId="ConsPlusCell">
    <w:name w:val="ConsPlusCell"/>
    <w:pPr>
      <w:widowControl w:val="0"/>
    </w:pPr>
    <w:rPr>
      <w:sz w:val="24"/>
      <w:szCs w:val="24"/>
    </w:rPr>
  </w:style>
  <w:style w:type="character" w:customStyle="1" w:styleId="WW8Num6z0">
    <w:name w:val="WW8Num6z0"/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character" w:customStyle="1" w:styleId="misspell-correction">
    <w:name w:val="misspell-correction"/>
  </w:style>
  <w:style w:type="character" w:customStyle="1" w:styleId="misspell-correctedpart">
    <w:name w:val="misspell-correctedpart"/>
  </w:style>
  <w:style w:type="character" w:customStyle="1" w:styleId="misspell-error">
    <w:name w:val="misspell-error"/>
  </w:style>
  <w:style w:type="character" w:customStyle="1" w:styleId="affd">
    <w:name w:val="Другое_"/>
    <w:link w:val="affe"/>
  </w:style>
  <w:style w:type="paragraph" w:customStyle="1" w:styleId="affe">
    <w:name w:val="Другое"/>
    <w:basedOn w:val="a0"/>
    <w:link w:val="affd"/>
    <w:pPr>
      <w:widowControl w:val="0"/>
    </w:pPr>
    <w:rPr>
      <w:sz w:val="20"/>
    </w:rPr>
  </w:style>
  <w:style w:type="paragraph" w:customStyle="1" w:styleId="35">
    <w:name w:val="Без интервала3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zh-CN"/>
    </w:rPr>
  </w:style>
  <w:style w:type="paragraph" w:customStyle="1" w:styleId="11">
    <w:name w:val="Заголовок 11"/>
    <w:qFormat/>
    <w:pPr>
      <w:keepNext/>
      <w:numPr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 w:eastAsia="zh-CN"/>
    </w:rPr>
  </w:style>
  <w:style w:type="paragraph" w:customStyle="1" w:styleId="21">
    <w:name w:val="Заголовок 21"/>
    <w:qFormat/>
    <w:pPr>
      <w:keepNext/>
      <w:numPr>
        <w:ilvl w:val="1"/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Arial" w:eastAsia="Calibri" w:hAnsi="Arial" w:cs="Arial"/>
      <w:sz w:val="28"/>
      <w:lang w:eastAsia="zh-CN"/>
    </w:rPr>
  </w:style>
  <w:style w:type="paragraph" w:customStyle="1" w:styleId="31">
    <w:name w:val="Заголовок 31"/>
    <w:qFormat/>
    <w:pPr>
      <w:keepNext/>
      <w:numPr>
        <w:ilvl w:val="2"/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 w:eastAsia="zh-CN"/>
    </w:rPr>
  </w:style>
  <w:style w:type="paragraph" w:customStyle="1" w:styleId="41">
    <w:name w:val="Заголовок 41"/>
    <w:qFormat/>
    <w:pPr>
      <w:keepNext/>
      <w:numPr>
        <w:ilvl w:val="3"/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 w:eastAsia="zh-CN"/>
    </w:rPr>
  </w:style>
  <w:style w:type="paragraph" w:customStyle="1" w:styleId="51">
    <w:name w:val="Заголовок 51"/>
    <w:qFormat/>
    <w:pPr>
      <w:numPr>
        <w:ilvl w:val="4"/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60"/>
      <w:jc w:val="center"/>
      <w:outlineLvl w:val="4"/>
    </w:pPr>
    <w:rPr>
      <w:rFonts w:ascii="Liberation Serif" w:eastAsia="NSimSun" w:hAnsi="Liberation Serif" w:cs="Arial"/>
      <w:b/>
      <w:bCs/>
      <w:lang w:val="en-US" w:eastAsia="zh-CN"/>
    </w:rPr>
  </w:style>
  <w:style w:type="paragraph" w:customStyle="1" w:styleId="110">
    <w:name w:val="Заголовок 1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0"/>
    </w:pPr>
    <w:rPr>
      <w:rFonts w:eastAsia="Calibri"/>
      <w:color w:val="00000A"/>
      <w:sz w:val="24"/>
      <w:szCs w:val="24"/>
    </w:rPr>
  </w:style>
  <w:style w:type="paragraph" w:customStyle="1" w:styleId="19">
    <w:name w:val="Верхний колонтитул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paragraph" w:customStyle="1" w:styleId="1a">
    <w:name w:val="Заголовок №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/>
      <w:ind w:right="80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3678">
    <w:name w:val="367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F491-F7EA-421A-B4A1-AB5CF237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16416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*</dc:creator>
  <cp:lastModifiedBy>Владимир Владимирович Никифоров</cp:lastModifiedBy>
  <cp:revision>2</cp:revision>
  <dcterms:created xsi:type="dcterms:W3CDTF">2026-02-13T13:16:00Z</dcterms:created>
  <dcterms:modified xsi:type="dcterms:W3CDTF">2026-02-13T13:16:00Z</dcterms:modified>
</cp:coreProperties>
</file>