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EE" w:rsidRPr="000603D6" w:rsidRDefault="00F130EE" w:rsidP="000603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0C09" w:rsidRPr="00BC0C09" w:rsidRDefault="00BC0C09" w:rsidP="00BC0C09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C0C09">
        <w:rPr>
          <w:rFonts w:ascii="Times New Roman" w:hAnsi="Times New Roman"/>
          <w:b/>
          <w:sz w:val="28"/>
          <w:szCs w:val="28"/>
        </w:rPr>
        <w:t xml:space="preserve">Доклад </w:t>
      </w:r>
      <w:r w:rsidRPr="00BC0C09">
        <w:rPr>
          <w:rFonts w:ascii="Times New Roman" w:hAnsi="Times New Roman"/>
          <w:b/>
          <w:sz w:val="28"/>
          <w:szCs w:val="28"/>
        </w:rPr>
        <w:t>председател</w:t>
      </w:r>
      <w:r w:rsidRPr="00BC0C09">
        <w:rPr>
          <w:rFonts w:ascii="Times New Roman" w:hAnsi="Times New Roman"/>
          <w:b/>
          <w:sz w:val="28"/>
          <w:szCs w:val="28"/>
        </w:rPr>
        <w:t>я</w:t>
      </w:r>
      <w:r w:rsidRPr="00BC0C09">
        <w:rPr>
          <w:rFonts w:ascii="Times New Roman" w:hAnsi="Times New Roman"/>
          <w:b/>
          <w:sz w:val="28"/>
          <w:szCs w:val="28"/>
        </w:rPr>
        <w:t xml:space="preserve"> комитета по местному самоуправлению, межнациональным и межконфессиональным отношениям </w:t>
      </w:r>
      <w:r>
        <w:rPr>
          <w:rFonts w:ascii="Times New Roman" w:hAnsi="Times New Roman"/>
          <w:b/>
          <w:sz w:val="28"/>
          <w:szCs w:val="28"/>
        </w:rPr>
        <w:br/>
      </w:r>
      <w:r w:rsidRPr="00BC0C09">
        <w:rPr>
          <w:rFonts w:ascii="Times New Roman" w:hAnsi="Times New Roman"/>
          <w:b/>
          <w:sz w:val="28"/>
          <w:szCs w:val="28"/>
        </w:rPr>
        <w:t>Ленинградской области</w:t>
      </w:r>
      <w:r w:rsidRPr="00BC0C09">
        <w:rPr>
          <w:rFonts w:ascii="Times New Roman" w:hAnsi="Times New Roman"/>
          <w:b/>
          <w:sz w:val="28"/>
          <w:szCs w:val="28"/>
        </w:rPr>
        <w:t xml:space="preserve"> Лира Викторовны</w:t>
      </w:r>
      <w:r w:rsidRPr="00BC0C09">
        <w:rPr>
          <w:rFonts w:ascii="Times New Roman" w:hAnsi="Times New Roman"/>
          <w:b/>
          <w:sz w:val="28"/>
          <w:szCs w:val="28"/>
        </w:rPr>
        <w:t xml:space="preserve"> Бурак </w:t>
      </w:r>
      <w:r>
        <w:rPr>
          <w:rFonts w:ascii="Times New Roman" w:hAnsi="Times New Roman"/>
          <w:b/>
          <w:sz w:val="28"/>
          <w:szCs w:val="28"/>
        </w:rPr>
        <w:br/>
      </w:r>
      <w:r w:rsidRPr="00BC0C09">
        <w:rPr>
          <w:rFonts w:ascii="Times New Roman" w:hAnsi="Times New Roman"/>
          <w:b/>
          <w:sz w:val="28"/>
          <w:szCs w:val="28"/>
        </w:rPr>
        <w:t>«</w:t>
      </w:r>
      <w:r w:rsidRPr="00BC0C09">
        <w:rPr>
          <w:rFonts w:ascii="Times New Roman" w:hAnsi="Times New Roman"/>
          <w:b/>
          <w:sz w:val="28"/>
          <w:szCs w:val="28"/>
        </w:rPr>
        <w:t xml:space="preserve">Об итогах работы комитета по местному самоуправлению, межнациональным и межконфессиональным отношениям </w:t>
      </w:r>
      <w:r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 w:rsidRPr="00BC0C09">
        <w:rPr>
          <w:rFonts w:ascii="Times New Roman" w:hAnsi="Times New Roman"/>
          <w:b/>
          <w:sz w:val="28"/>
          <w:szCs w:val="28"/>
        </w:rPr>
        <w:t>Ленинградской области в 2022 году  и задачах на 2023 год</w:t>
      </w:r>
      <w:r w:rsidRPr="00BC0C09">
        <w:rPr>
          <w:rFonts w:ascii="Times New Roman" w:hAnsi="Times New Roman"/>
          <w:b/>
          <w:sz w:val="28"/>
          <w:szCs w:val="28"/>
        </w:rPr>
        <w:t>»</w:t>
      </w:r>
    </w:p>
    <w:p w:rsidR="00AD5664" w:rsidRDefault="00AD5664" w:rsidP="00AD5664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F8D" w:rsidRPr="00954884" w:rsidRDefault="00F67323" w:rsidP="00396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 приветствовать вас на отчётной коллегии</w:t>
      </w:r>
      <w:r w:rsidR="00521B13">
        <w:rPr>
          <w:rFonts w:ascii="Times New Roman" w:hAnsi="Times New Roman"/>
          <w:sz w:val="28"/>
          <w:szCs w:val="28"/>
        </w:rPr>
        <w:t xml:space="preserve"> нашего</w:t>
      </w:r>
      <w:r w:rsidR="0030571B" w:rsidRPr="0030571B">
        <w:rPr>
          <w:rFonts w:ascii="Times New Roman" w:hAnsi="Times New Roman"/>
          <w:sz w:val="28"/>
          <w:szCs w:val="28"/>
        </w:rPr>
        <w:t xml:space="preserve"> </w:t>
      </w:r>
      <w:r w:rsidR="0030571B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. Сегодня мы подведем итоги </w:t>
      </w:r>
      <w:r w:rsidR="00521B13">
        <w:rPr>
          <w:rFonts w:ascii="Times New Roman" w:hAnsi="Times New Roman"/>
          <w:sz w:val="28"/>
          <w:szCs w:val="28"/>
        </w:rPr>
        <w:t>нашей деятельности</w:t>
      </w:r>
      <w:r>
        <w:rPr>
          <w:rFonts w:ascii="Times New Roman" w:hAnsi="Times New Roman"/>
          <w:sz w:val="28"/>
          <w:szCs w:val="28"/>
        </w:rPr>
        <w:t xml:space="preserve"> и озвучим</w:t>
      </w:r>
      <w:r w:rsidR="00EA2F8D" w:rsidRPr="00954884">
        <w:rPr>
          <w:rFonts w:ascii="Times New Roman" w:hAnsi="Times New Roman"/>
          <w:sz w:val="28"/>
          <w:szCs w:val="28"/>
        </w:rPr>
        <w:t xml:space="preserve"> задачи на предстоящий период.</w:t>
      </w:r>
    </w:p>
    <w:p w:rsidR="0039616E" w:rsidRPr="0039616E" w:rsidRDefault="00801B92" w:rsidP="00396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прошедшем</w:t>
      </w:r>
      <w:r w:rsidR="0039616E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EA2F8D" w:rsidRPr="00954884">
        <w:rPr>
          <w:rFonts w:ascii="Times New Roman" w:hAnsi="Times New Roman"/>
          <w:sz w:val="28"/>
          <w:szCs w:val="28"/>
          <w:shd w:val="clear" w:color="auto" w:fill="FFFFFF"/>
        </w:rPr>
        <w:t>Ленинградская обл</w:t>
      </w:r>
      <w:r w:rsidR="0039616E">
        <w:rPr>
          <w:rFonts w:ascii="Times New Roman" w:hAnsi="Times New Roman"/>
          <w:sz w:val="28"/>
          <w:szCs w:val="28"/>
          <w:shd w:val="clear" w:color="auto" w:fill="FFFFFF"/>
        </w:rPr>
        <w:t xml:space="preserve">асть, как и в целом, вся страна </w:t>
      </w:r>
      <w:r w:rsidR="00201E72">
        <w:rPr>
          <w:rFonts w:ascii="Times New Roman" w:hAnsi="Times New Roman"/>
          <w:sz w:val="28"/>
          <w:szCs w:val="28"/>
          <w:shd w:val="clear" w:color="auto" w:fill="FFFFFF"/>
        </w:rPr>
        <w:t>столкнулись с реалиями</w:t>
      </w:r>
      <w:r w:rsidR="00201E72" w:rsidRPr="00201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1E72">
        <w:rPr>
          <w:rFonts w:ascii="Times New Roman" w:hAnsi="Times New Roman"/>
          <w:sz w:val="28"/>
          <w:szCs w:val="28"/>
          <w:shd w:val="clear" w:color="auto" w:fill="FFFFFF"/>
        </w:rPr>
        <w:t>нового времени</w:t>
      </w:r>
      <w:r w:rsidR="0039616E" w:rsidRPr="0039616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9616E">
        <w:rPr>
          <w:rFonts w:ascii="Times New Roman" w:hAnsi="Times New Roman"/>
          <w:sz w:val="28"/>
          <w:szCs w:val="28"/>
          <w:shd w:val="clear" w:color="auto" w:fill="FFFFFF"/>
        </w:rPr>
        <w:t xml:space="preserve"> Времени сложного и требующего </w:t>
      </w:r>
      <w:r w:rsidR="000603D6" w:rsidRPr="000603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39616E">
        <w:rPr>
          <w:rFonts w:ascii="Times New Roman" w:hAnsi="Times New Roman"/>
          <w:sz w:val="28"/>
          <w:szCs w:val="28"/>
          <w:shd w:val="clear" w:color="auto" w:fill="FFFFFF"/>
        </w:rPr>
        <w:t xml:space="preserve">от каждого из нас стойкости, правильности принимаемых решений и, конечно, </w:t>
      </w:r>
      <w:r w:rsidR="00D43690">
        <w:rPr>
          <w:rFonts w:ascii="Times New Roman" w:hAnsi="Times New Roman"/>
          <w:sz w:val="28"/>
          <w:szCs w:val="28"/>
          <w:shd w:val="clear" w:color="auto" w:fill="FFFFFF"/>
        </w:rPr>
        <w:t xml:space="preserve">качественного выполнения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своих задач</w:t>
      </w:r>
      <w:r w:rsidR="00521B1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43690">
        <w:rPr>
          <w:rFonts w:ascii="Times New Roman" w:hAnsi="Times New Roman"/>
          <w:sz w:val="28"/>
          <w:szCs w:val="28"/>
          <w:shd w:val="clear" w:color="auto" w:fill="FFFFFF"/>
        </w:rPr>
        <w:t xml:space="preserve"> Этот год показал нам, насколько </w:t>
      </w:r>
      <w:r w:rsidR="000603D6" w:rsidRPr="000603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D43690">
        <w:rPr>
          <w:rFonts w:ascii="Times New Roman" w:hAnsi="Times New Roman"/>
          <w:sz w:val="28"/>
          <w:szCs w:val="28"/>
          <w:shd w:val="clear" w:color="auto" w:fill="FFFFFF"/>
        </w:rPr>
        <w:t xml:space="preserve">мы </w:t>
      </w:r>
      <w:r w:rsidR="00201E72">
        <w:rPr>
          <w:rFonts w:ascii="Times New Roman" w:hAnsi="Times New Roman"/>
          <w:sz w:val="28"/>
          <w:szCs w:val="28"/>
          <w:shd w:val="clear" w:color="auto" w:fill="FFFFFF"/>
        </w:rPr>
        <w:t>должны</w:t>
      </w:r>
      <w:r w:rsidR="00D43690">
        <w:rPr>
          <w:rFonts w:ascii="Times New Roman" w:hAnsi="Times New Roman"/>
          <w:sz w:val="28"/>
          <w:szCs w:val="28"/>
          <w:shd w:val="clear" w:color="auto" w:fill="FFFFFF"/>
        </w:rPr>
        <w:t xml:space="preserve"> быть едины в достижении поставленных целей. И сколь важна взаимовыручка и поддержка не только на словах, но и на деле. </w:t>
      </w:r>
    </w:p>
    <w:p w:rsidR="00EA2F8D" w:rsidRDefault="00D43690" w:rsidP="00EA2F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Естественно, что все </w:t>
      </w:r>
      <w:r w:rsidR="00A158C8">
        <w:rPr>
          <w:rFonts w:ascii="Times New Roman" w:hAnsi="Times New Roman"/>
          <w:sz w:val="28"/>
          <w:szCs w:val="28"/>
        </w:rPr>
        <w:t>произошедшие события</w:t>
      </w:r>
      <w:r w:rsidR="00EA2F8D" w:rsidRPr="00954884">
        <w:rPr>
          <w:rFonts w:ascii="Times New Roman" w:hAnsi="Times New Roman"/>
          <w:sz w:val="28"/>
          <w:szCs w:val="28"/>
        </w:rPr>
        <w:t xml:space="preserve"> непосредственно</w:t>
      </w:r>
      <w:r w:rsidR="00A158C8">
        <w:rPr>
          <w:rFonts w:ascii="Times New Roman" w:hAnsi="Times New Roman"/>
          <w:sz w:val="28"/>
          <w:szCs w:val="28"/>
        </w:rPr>
        <w:t xml:space="preserve"> отразились</w:t>
      </w:r>
      <w:r w:rsidR="00EA2F8D" w:rsidRPr="00954884">
        <w:rPr>
          <w:rFonts w:ascii="Times New Roman" w:hAnsi="Times New Roman"/>
          <w:sz w:val="28"/>
          <w:szCs w:val="28"/>
        </w:rPr>
        <w:t xml:space="preserve"> на нашей с вами жизни, в том числе и </w:t>
      </w:r>
      <w:r w:rsidR="00A158C8">
        <w:rPr>
          <w:rFonts w:ascii="Times New Roman" w:hAnsi="Times New Roman"/>
          <w:sz w:val="28"/>
          <w:szCs w:val="28"/>
        </w:rPr>
        <w:t>на организации</w:t>
      </w:r>
      <w:r w:rsidR="00EA2F8D" w:rsidRPr="00954884">
        <w:rPr>
          <w:rFonts w:ascii="Times New Roman" w:hAnsi="Times New Roman"/>
          <w:sz w:val="28"/>
          <w:szCs w:val="28"/>
        </w:rPr>
        <w:t xml:space="preserve">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D34AF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перестраивали свою </w:t>
      </w:r>
      <w:r w:rsidR="00801B92">
        <w:rPr>
          <w:rFonts w:ascii="Times New Roman" w:hAnsi="Times New Roman"/>
          <w:sz w:val="28"/>
          <w:szCs w:val="28"/>
        </w:rPr>
        <w:t>деятельность</w:t>
      </w:r>
      <w:r w:rsidR="00D34AF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вносили коррективы в намеченные планы, что называется «с колес». И сейчас, я с уверенностью могу сказать, что </w:t>
      </w:r>
      <w:r w:rsidR="00EA2F8D" w:rsidRPr="00954884">
        <w:rPr>
          <w:rFonts w:ascii="Times New Roman" w:hAnsi="Times New Roman"/>
          <w:sz w:val="28"/>
          <w:szCs w:val="28"/>
        </w:rPr>
        <w:t xml:space="preserve">нам удалось реализовать </w:t>
      </w:r>
      <w:r w:rsidR="003136FF">
        <w:rPr>
          <w:rFonts w:ascii="Times New Roman" w:hAnsi="Times New Roman"/>
          <w:sz w:val="28"/>
          <w:szCs w:val="28"/>
        </w:rPr>
        <w:t xml:space="preserve">практически </w:t>
      </w:r>
      <w:r>
        <w:rPr>
          <w:rFonts w:ascii="Times New Roman" w:hAnsi="Times New Roman"/>
          <w:sz w:val="28"/>
          <w:szCs w:val="28"/>
        </w:rPr>
        <w:t>все, что было задумано.</w:t>
      </w:r>
    </w:p>
    <w:p w:rsidR="00EA2F8D" w:rsidRDefault="00801B92" w:rsidP="00EA2F8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</w:t>
      </w:r>
      <w:r w:rsidR="00D43690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EA2F8D" w:rsidRPr="009A6348">
        <w:rPr>
          <w:rFonts w:ascii="Times New Roman" w:hAnsi="Times New Roman"/>
          <w:color w:val="000000"/>
          <w:sz w:val="28"/>
          <w:szCs w:val="28"/>
        </w:rPr>
        <w:t>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EA2F8D" w:rsidRPr="009A6348">
        <w:rPr>
          <w:rFonts w:ascii="Times New Roman" w:hAnsi="Times New Roman"/>
          <w:color w:val="000000"/>
          <w:sz w:val="28"/>
          <w:szCs w:val="28"/>
        </w:rPr>
        <w:t>, характеризующи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3136FF">
        <w:rPr>
          <w:rFonts w:ascii="Times New Roman" w:hAnsi="Times New Roman"/>
          <w:color w:val="000000"/>
          <w:sz w:val="28"/>
          <w:szCs w:val="28"/>
        </w:rPr>
        <w:t xml:space="preserve"> работу 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– это на 99,9 % </w:t>
      </w:r>
      <w:r w:rsidR="00D43690">
        <w:rPr>
          <w:rFonts w:ascii="Times New Roman" w:hAnsi="Times New Roman"/>
          <w:color w:val="000000"/>
          <w:sz w:val="28"/>
          <w:szCs w:val="28"/>
        </w:rPr>
        <w:t xml:space="preserve">исполнение </w:t>
      </w:r>
      <w:r w:rsidR="00EA2F8D" w:rsidRPr="009A6348">
        <w:rPr>
          <w:rFonts w:ascii="Times New Roman" w:hAnsi="Times New Roman"/>
          <w:color w:val="000000"/>
          <w:sz w:val="28"/>
          <w:szCs w:val="28"/>
        </w:rPr>
        <w:t>государственной программы «Уст</w:t>
      </w:r>
      <w:r w:rsidR="00D43690">
        <w:rPr>
          <w:rFonts w:ascii="Times New Roman" w:hAnsi="Times New Roman"/>
          <w:color w:val="000000"/>
          <w:sz w:val="28"/>
          <w:szCs w:val="28"/>
        </w:rPr>
        <w:t xml:space="preserve">ойчивое общественное развитие в </w:t>
      </w:r>
      <w:r w:rsidR="00EA2F8D" w:rsidRPr="009A6348">
        <w:rPr>
          <w:rFonts w:ascii="Times New Roman" w:hAnsi="Times New Roman"/>
          <w:color w:val="000000"/>
          <w:sz w:val="28"/>
          <w:szCs w:val="28"/>
        </w:rPr>
        <w:t>Ленинградской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за 2022</w:t>
      </w:r>
      <w:r w:rsidRPr="009A634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521B13">
        <w:rPr>
          <w:rFonts w:ascii="Times New Roman" w:hAnsi="Times New Roman"/>
          <w:color w:val="000000"/>
          <w:sz w:val="28"/>
          <w:szCs w:val="28"/>
        </w:rPr>
        <w:t>.</w:t>
      </w:r>
    </w:p>
    <w:p w:rsidR="00547EE3" w:rsidRPr="00E82C97" w:rsidRDefault="00D43690" w:rsidP="00E82C97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этими цифрами стоит огромная совместная </w:t>
      </w:r>
      <w:r w:rsidR="00D34AF4">
        <w:rPr>
          <w:rFonts w:ascii="Times New Roman" w:hAnsi="Times New Roman"/>
          <w:color w:val="000000"/>
          <w:sz w:val="28"/>
          <w:szCs w:val="28"/>
        </w:rPr>
        <w:t>работа,</w:t>
      </w:r>
      <w:r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="003136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Комитета, </w:t>
      </w:r>
      <w:r w:rsidR="000603D6" w:rsidRPr="000603D6">
        <w:rPr>
          <w:rFonts w:ascii="Times New Roman" w:hAnsi="Times New Roman"/>
          <w:color w:val="000000"/>
          <w:sz w:val="28"/>
          <w:szCs w:val="28"/>
        </w:rPr>
        <w:br/>
      </w:r>
      <w:r w:rsidR="00D34AF4">
        <w:rPr>
          <w:rFonts w:ascii="Times New Roman" w:hAnsi="Times New Roman"/>
          <w:color w:val="000000"/>
          <w:sz w:val="28"/>
          <w:szCs w:val="28"/>
        </w:rPr>
        <w:t>так и наших многочисленных коллег</w:t>
      </w:r>
      <w:r w:rsidR="00386BFC">
        <w:rPr>
          <w:rFonts w:ascii="Times New Roman" w:hAnsi="Times New Roman"/>
          <w:color w:val="000000"/>
          <w:sz w:val="28"/>
          <w:szCs w:val="28"/>
        </w:rPr>
        <w:t>.</w:t>
      </w:r>
    </w:p>
    <w:p w:rsidR="00A158C8" w:rsidRDefault="00A158C8" w:rsidP="00A158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Прошедший 2022 год </w:t>
      </w:r>
      <w:r w:rsidR="006C39FF" w:rsidRPr="009E24D3">
        <w:rPr>
          <w:rFonts w:ascii="Times New Roman" w:hAnsi="Times New Roman"/>
          <w:sz w:val="28"/>
          <w:szCs w:val="28"/>
          <w:lang w:eastAsia="ru-RU"/>
        </w:rPr>
        <w:t>в Ленинградской области</w:t>
      </w:r>
      <w:r w:rsidR="000F1B55">
        <w:rPr>
          <w:rFonts w:ascii="Times New Roman" w:hAnsi="Times New Roman"/>
          <w:sz w:val="28"/>
          <w:szCs w:val="28"/>
          <w:lang w:eastAsia="ru-RU"/>
        </w:rPr>
        <w:t xml:space="preserve"> был объявлен годом Команды 47.</w:t>
      </w:r>
      <w:r>
        <w:rPr>
          <w:rFonts w:ascii="Times New Roman" w:hAnsi="Times New Roman"/>
          <w:sz w:val="28"/>
          <w:szCs w:val="28"/>
          <w:lang w:eastAsia="ru-RU"/>
        </w:rPr>
        <w:t xml:space="preserve"> И он действительно стал годом единства. </w:t>
      </w:r>
      <w:r w:rsidR="006B01E0">
        <w:rPr>
          <w:rFonts w:ascii="Times New Roman" w:hAnsi="Times New Roman"/>
          <w:sz w:val="28"/>
          <w:szCs w:val="28"/>
          <w:lang w:eastAsia="ru-RU"/>
        </w:rPr>
        <w:t>Общие цели объединили представителей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власти,</w:t>
      </w:r>
      <w:r w:rsidR="006B01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бизнеса, национальных, религиозных</w:t>
      </w:r>
      <w:r w:rsidR="00386BF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общественных объединений и все</w:t>
      </w:r>
      <w:r w:rsidR="006B01E0">
        <w:rPr>
          <w:rFonts w:ascii="Times New Roman" w:hAnsi="Times New Roman"/>
          <w:sz w:val="28"/>
          <w:szCs w:val="28"/>
          <w:lang w:eastAsia="ru-RU"/>
        </w:rPr>
        <w:t>х жителей.</w:t>
      </w:r>
    </w:p>
    <w:p w:rsidR="00333206" w:rsidRDefault="00521B13" w:rsidP="003C5E9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вклад в развитие региона более 50 с</w:t>
      </w:r>
      <w:r w:rsidR="003C5E96" w:rsidRPr="003C5E96">
        <w:rPr>
          <w:rFonts w:ascii="Times New Roman" w:hAnsi="Times New Roman"/>
          <w:sz w:val="28"/>
          <w:szCs w:val="28"/>
          <w:lang w:eastAsia="ru-RU"/>
        </w:rPr>
        <w:t xml:space="preserve">амых активных и неравнодушных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ленинградцев </w:t>
      </w:r>
      <w:r w:rsidRPr="003C5E96">
        <w:rPr>
          <w:rFonts w:ascii="Times New Roman" w:hAnsi="Times New Roman"/>
          <w:sz w:val="28"/>
          <w:szCs w:val="28"/>
          <w:lang w:eastAsia="ru-RU"/>
        </w:rPr>
        <w:t>были отмечены благодарст</w:t>
      </w:r>
      <w:r>
        <w:rPr>
          <w:rFonts w:ascii="Times New Roman" w:hAnsi="Times New Roman"/>
          <w:sz w:val="28"/>
          <w:szCs w:val="28"/>
          <w:lang w:eastAsia="ru-RU"/>
        </w:rPr>
        <w:t>венными письмами нашего Комитета</w:t>
      </w:r>
      <w:r w:rsidRPr="003C5E96">
        <w:rPr>
          <w:rFonts w:ascii="Times New Roman" w:hAnsi="Times New Roman"/>
          <w:sz w:val="28"/>
          <w:szCs w:val="28"/>
          <w:lang w:eastAsia="ru-RU"/>
        </w:rPr>
        <w:t xml:space="preserve"> как самые результативные игроки команды</w:t>
      </w:r>
      <w:r>
        <w:rPr>
          <w:rFonts w:ascii="Times New Roman" w:hAnsi="Times New Roman"/>
          <w:sz w:val="28"/>
          <w:szCs w:val="28"/>
          <w:lang w:eastAsia="ru-RU"/>
        </w:rPr>
        <w:t xml:space="preserve"> 47. </w:t>
      </w:r>
      <w:r w:rsidR="00333206" w:rsidRPr="003C5E96">
        <w:rPr>
          <w:rFonts w:ascii="Times New Roman" w:hAnsi="Times New Roman"/>
          <w:sz w:val="28"/>
          <w:szCs w:val="28"/>
          <w:lang w:eastAsia="ru-RU"/>
        </w:rPr>
        <w:t xml:space="preserve">В активе </w:t>
      </w:r>
      <w:proofErr w:type="gramStart"/>
      <w:r w:rsidR="00333206" w:rsidRPr="003C5E96">
        <w:rPr>
          <w:rFonts w:ascii="Times New Roman" w:hAnsi="Times New Roman"/>
          <w:sz w:val="28"/>
          <w:szCs w:val="28"/>
          <w:lang w:eastAsia="ru-RU"/>
        </w:rPr>
        <w:t>награжденных</w:t>
      </w:r>
      <w:proofErr w:type="gramEnd"/>
      <w:r w:rsidR="00333206" w:rsidRPr="003C5E96">
        <w:rPr>
          <w:rFonts w:ascii="Times New Roman" w:hAnsi="Times New Roman"/>
          <w:sz w:val="28"/>
          <w:szCs w:val="28"/>
          <w:lang w:eastAsia="ru-RU"/>
        </w:rPr>
        <w:t xml:space="preserve"> просветительские мероприятия, пропаганда здорового образа жизни, экологические и краеведческие акции.</w:t>
      </w:r>
    </w:p>
    <w:p w:rsidR="00AD5664" w:rsidRDefault="000603D6" w:rsidP="00A158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0E2E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0E2E31">
        <w:rPr>
          <w:rFonts w:ascii="Times New Roman" w:hAnsi="Times New Roman"/>
          <w:sz w:val="28"/>
          <w:szCs w:val="28"/>
          <w:lang w:eastAsia="ru-RU"/>
        </w:rPr>
        <w:t>омитета, как и всех органов власти в первую очередь направлена на работу с жителями</w:t>
      </w:r>
      <w:r w:rsidR="00A27423">
        <w:rPr>
          <w:rFonts w:ascii="Times New Roman" w:hAnsi="Times New Roman"/>
          <w:sz w:val="28"/>
          <w:szCs w:val="28"/>
          <w:lang w:eastAsia="ru-RU"/>
        </w:rPr>
        <w:t xml:space="preserve"> и повышение качества их жизни.</w:t>
      </w:r>
      <w:r w:rsidR="000E2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B92">
        <w:rPr>
          <w:rFonts w:ascii="Times New Roman" w:hAnsi="Times New Roman"/>
          <w:sz w:val="28"/>
          <w:szCs w:val="28"/>
          <w:lang w:eastAsia="ru-RU"/>
        </w:rPr>
        <w:t xml:space="preserve">Отмечу,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801B92">
        <w:rPr>
          <w:rFonts w:ascii="Times New Roman" w:hAnsi="Times New Roman"/>
          <w:sz w:val="28"/>
          <w:szCs w:val="28"/>
          <w:lang w:eastAsia="ru-RU"/>
        </w:rPr>
        <w:t>что п</w:t>
      </w:r>
      <w:r w:rsidR="009E24D3" w:rsidRPr="009E24D3">
        <w:rPr>
          <w:rFonts w:ascii="Times New Roman" w:hAnsi="Times New Roman"/>
          <w:sz w:val="28"/>
          <w:szCs w:val="28"/>
          <w:lang w:eastAsia="ru-RU"/>
        </w:rPr>
        <w:t xml:space="preserve">рактически все направления </w:t>
      </w:r>
      <w:r w:rsidR="009E24D3">
        <w:rPr>
          <w:rFonts w:ascii="Times New Roman" w:hAnsi="Times New Roman"/>
          <w:sz w:val="28"/>
          <w:szCs w:val="28"/>
          <w:lang w:eastAsia="ru-RU"/>
        </w:rPr>
        <w:t xml:space="preserve">нашей деятельности </w:t>
      </w:r>
      <w:r w:rsidR="009E24D3" w:rsidRPr="009E24D3">
        <w:rPr>
          <w:rFonts w:ascii="Times New Roman" w:hAnsi="Times New Roman"/>
          <w:sz w:val="28"/>
          <w:szCs w:val="28"/>
          <w:lang w:eastAsia="ru-RU"/>
        </w:rPr>
        <w:t xml:space="preserve">– это </w:t>
      </w:r>
      <w:r w:rsidR="009E24D3">
        <w:rPr>
          <w:rFonts w:ascii="Times New Roman" w:hAnsi="Times New Roman"/>
          <w:sz w:val="28"/>
          <w:szCs w:val="28"/>
          <w:lang w:eastAsia="ru-RU"/>
        </w:rPr>
        <w:t xml:space="preserve">результат </w:t>
      </w:r>
      <w:r w:rsidR="000F1B55">
        <w:rPr>
          <w:rFonts w:ascii="Times New Roman" w:hAnsi="Times New Roman"/>
          <w:sz w:val="28"/>
          <w:szCs w:val="28"/>
          <w:lang w:eastAsia="ru-RU"/>
        </w:rPr>
        <w:t>командной</w:t>
      </w:r>
      <w:r w:rsidR="009E24D3">
        <w:rPr>
          <w:rFonts w:ascii="Times New Roman" w:hAnsi="Times New Roman"/>
          <w:sz w:val="28"/>
          <w:szCs w:val="28"/>
          <w:lang w:eastAsia="ru-RU"/>
        </w:rPr>
        <w:t xml:space="preserve"> работы К</w:t>
      </w:r>
      <w:r w:rsidR="009E24D3" w:rsidRPr="009E24D3">
        <w:rPr>
          <w:rFonts w:ascii="Times New Roman" w:hAnsi="Times New Roman"/>
          <w:sz w:val="28"/>
          <w:szCs w:val="28"/>
          <w:lang w:eastAsia="ru-RU"/>
        </w:rPr>
        <w:t>омитета, органов местного самоуправления и, конечно, жителей. Пожалуй, самым ярким примером такой работы является</w:t>
      </w:r>
      <w:r w:rsidR="009E24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4D3" w:rsidRPr="00C135C0">
        <w:rPr>
          <w:rFonts w:ascii="Times New Roman" w:hAnsi="Times New Roman"/>
          <w:sz w:val="28"/>
          <w:szCs w:val="28"/>
          <w:lang w:eastAsia="ru-RU"/>
        </w:rPr>
        <w:t>го</w:t>
      </w:r>
      <w:r w:rsidR="00DA212D">
        <w:rPr>
          <w:rFonts w:ascii="Times New Roman" w:hAnsi="Times New Roman"/>
          <w:sz w:val="28"/>
          <w:szCs w:val="28"/>
          <w:lang w:eastAsia="ru-RU"/>
        </w:rPr>
        <w:t>сударственная поддержка</w:t>
      </w:r>
      <w:r w:rsidR="009E24D3" w:rsidRPr="00C135C0">
        <w:rPr>
          <w:rFonts w:ascii="Times New Roman" w:hAnsi="Times New Roman"/>
          <w:sz w:val="28"/>
          <w:szCs w:val="28"/>
          <w:lang w:eastAsia="ru-RU"/>
        </w:rPr>
        <w:t xml:space="preserve"> местных инициатив </w:t>
      </w:r>
      <w:r w:rsidR="009E24D3">
        <w:rPr>
          <w:rFonts w:ascii="Times New Roman" w:hAnsi="Times New Roman"/>
          <w:sz w:val="28"/>
          <w:szCs w:val="28"/>
          <w:lang w:eastAsia="ru-RU"/>
        </w:rPr>
        <w:t>граждан посредством</w:t>
      </w:r>
      <w:r w:rsidR="009E24D3" w:rsidRPr="00C135C0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9E24D3">
        <w:rPr>
          <w:rFonts w:ascii="Times New Roman" w:hAnsi="Times New Roman"/>
          <w:sz w:val="28"/>
          <w:szCs w:val="28"/>
          <w:lang w:eastAsia="ru-RU"/>
        </w:rPr>
        <w:t>и</w:t>
      </w:r>
      <w:r w:rsidR="009E24D3" w:rsidRPr="00C135C0">
        <w:rPr>
          <w:rFonts w:ascii="Times New Roman" w:hAnsi="Times New Roman"/>
          <w:sz w:val="28"/>
          <w:szCs w:val="28"/>
          <w:lang w:eastAsia="ru-RU"/>
        </w:rPr>
        <w:t xml:space="preserve"> областных законов «</w:t>
      </w:r>
      <w:r w:rsidR="009E24D3">
        <w:rPr>
          <w:rFonts w:ascii="Times New Roman" w:hAnsi="Times New Roman"/>
          <w:sz w:val="28"/>
          <w:szCs w:val="28"/>
          <w:lang w:eastAsia="ru-RU"/>
        </w:rPr>
        <w:t>О</w:t>
      </w:r>
      <w:r w:rsidR="009E24D3" w:rsidRPr="00C135C0">
        <w:rPr>
          <w:rFonts w:ascii="Times New Roman" w:hAnsi="Times New Roman"/>
          <w:sz w:val="28"/>
          <w:szCs w:val="28"/>
          <w:lang w:eastAsia="ru-RU"/>
        </w:rPr>
        <w:t xml:space="preserve"> сельских старостах» и «</w:t>
      </w:r>
      <w:r w:rsidR="009E24D3">
        <w:rPr>
          <w:rFonts w:ascii="Times New Roman" w:hAnsi="Times New Roman"/>
          <w:sz w:val="28"/>
          <w:szCs w:val="28"/>
          <w:lang w:eastAsia="ru-RU"/>
        </w:rPr>
        <w:t>О</w:t>
      </w:r>
      <w:r w:rsidR="00DA212D">
        <w:rPr>
          <w:rFonts w:ascii="Times New Roman" w:hAnsi="Times New Roman"/>
          <w:sz w:val="28"/>
          <w:szCs w:val="28"/>
          <w:lang w:eastAsia="ru-RU"/>
        </w:rPr>
        <w:t xml:space="preserve">б инициативных комиссиях». </w:t>
      </w:r>
      <w:r w:rsidR="00AD5664">
        <w:rPr>
          <w:rFonts w:ascii="Times New Roman" w:hAnsi="Times New Roman"/>
          <w:sz w:val="28"/>
          <w:szCs w:val="28"/>
          <w:lang w:eastAsia="ru-RU"/>
        </w:rPr>
        <w:t xml:space="preserve">Прошлый год стал </w:t>
      </w:r>
      <w:r w:rsidR="00AD5664" w:rsidRPr="00A27423">
        <w:rPr>
          <w:rFonts w:ascii="Times New Roman" w:hAnsi="Times New Roman"/>
          <w:sz w:val="28"/>
          <w:szCs w:val="28"/>
          <w:lang w:eastAsia="ru-RU"/>
        </w:rPr>
        <w:t xml:space="preserve">знаковым для Комитета в </w:t>
      </w:r>
      <w:r w:rsidR="00DA212D" w:rsidRPr="00A27423">
        <w:rPr>
          <w:rFonts w:ascii="Times New Roman" w:hAnsi="Times New Roman"/>
          <w:sz w:val="28"/>
          <w:szCs w:val="28"/>
          <w:lang w:eastAsia="ru-RU"/>
        </w:rPr>
        <w:t xml:space="preserve">этом, одном, </w:t>
      </w:r>
      <w:r w:rsidR="00AD5664" w:rsidRPr="00A27423">
        <w:rPr>
          <w:rFonts w:ascii="Times New Roman" w:hAnsi="Times New Roman"/>
          <w:sz w:val="28"/>
          <w:szCs w:val="28"/>
          <w:lang w:eastAsia="ru-RU"/>
        </w:rPr>
        <w:t>из ключевых направлений деятельности</w:t>
      </w:r>
      <w:r w:rsidR="00DA212D" w:rsidRPr="00A2742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B5F93" w:rsidRPr="00A27423">
        <w:rPr>
          <w:rFonts w:ascii="Times New Roman" w:hAnsi="Times New Roman"/>
          <w:sz w:val="28"/>
          <w:szCs w:val="28"/>
          <w:lang w:eastAsia="ru-RU"/>
        </w:rPr>
        <w:t>В 2022 году испол</w:t>
      </w:r>
      <w:r w:rsidR="00B2109D" w:rsidRPr="00A27423">
        <w:rPr>
          <w:rFonts w:ascii="Times New Roman" w:hAnsi="Times New Roman"/>
          <w:sz w:val="28"/>
          <w:szCs w:val="28"/>
          <w:lang w:eastAsia="ru-RU"/>
        </w:rPr>
        <w:t>нилось 10 лет с момента начала оказания поддержки инициативам жителей в Ленинградской области.</w:t>
      </w:r>
      <w:r w:rsidR="00F67323" w:rsidRPr="00A27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664" w:rsidRPr="00A27423">
        <w:rPr>
          <w:rFonts w:ascii="Times New Roman" w:hAnsi="Times New Roman"/>
          <w:sz w:val="28"/>
          <w:szCs w:val="28"/>
          <w:lang w:eastAsia="ru-RU"/>
        </w:rPr>
        <w:t>За</w:t>
      </w:r>
      <w:r w:rsidR="006B61E6" w:rsidRPr="00A27423">
        <w:rPr>
          <w:rFonts w:ascii="Times New Roman" w:hAnsi="Times New Roman"/>
          <w:sz w:val="28"/>
          <w:szCs w:val="28"/>
          <w:lang w:eastAsia="ru-RU"/>
        </w:rPr>
        <w:t xml:space="preserve"> десять</w:t>
      </w:r>
      <w:r w:rsidR="006B61E6">
        <w:rPr>
          <w:rFonts w:ascii="Times New Roman" w:hAnsi="Times New Roman"/>
          <w:sz w:val="28"/>
          <w:szCs w:val="28"/>
          <w:lang w:eastAsia="ru-RU"/>
        </w:rPr>
        <w:t xml:space="preserve"> лет реализации законов благодаря активному участию наших жителей</w:t>
      </w:r>
      <w:r w:rsidR="00521B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664">
        <w:rPr>
          <w:rFonts w:ascii="Times New Roman" w:hAnsi="Times New Roman"/>
          <w:sz w:val="28"/>
          <w:szCs w:val="28"/>
          <w:lang w:eastAsia="ru-RU"/>
        </w:rPr>
        <w:t xml:space="preserve">создано </w:t>
      </w:r>
      <w:r w:rsidR="002178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порядка </w:t>
      </w:r>
      <w:r w:rsidR="00AD5664"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="006B61E6">
        <w:rPr>
          <w:rFonts w:ascii="Times New Roman" w:hAnsi="Times New Roman"/>
          <w:sz w:val="28"/>
          <w:szCs w:val="28"/>
          <w:lang w:eastAsia="ru-RU"/>
        </w:rPr>
        <w:t xml:space="preserve">тысяч важных и очень нужных на местах </w:t>
      </w:r>
      <w:r w:rsidR="00AD5664" w:rsidRPr="00A27423">
        <w:rPr>
          <w:rFonts w:ascii="Times New Roman" w:hAnsi="Times New Roman"/>
          <w:sz w:val="28"/>
          <w:szCs w:val="28"/>
          <w:lang w:eastAsia="ru-RU"/>
        </w:rPr>
        <w:t>объектов общественной инфраструктуры.</w:t>
      </w:r>
    </w:p>
    <w:p w:rsidR="00AD5664" w:rsidRDefault="00AD5664" w:rsidP="00AD566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Сейчас можно смело </w:t>
      </w:r>
      <w:r w:rsidR="006B61E6">
        <w:rPr>
          <w:rFonts w:ascii="Times New Roman" w:hAnsi="Times New Roman"/>
          <w:sz w:val="28"/>
          <w:szCs w:val="28"/>
          <w:lang w:eastAsia="ru-RU"/>
        </w:rPr>
        <w:t>сказать</w:t>
      </w:r>
      <w:r w:rsidR="006D5067">
        <w:rPr>
          <w:rFonts w:ascii="Times New Roman" w:hAnsi="Times New Roman"/>
          <w:sz w:val="28"/>
          <w:szCs w:val="28"/>
          <w:lang w:eastAsia="ru-RU"/>
        </w:rPr>
        <w:t>,</w:t>
      </w:r>
      <w:r w:rsidR="006B61E6">
        <w:rPr>
          <w:rFonts w:ascii="Times New Roman" w:hAnsi="Times New Roman"/>
          <w:sz w:val="28"/>
          <w:szCs w:val="28"/>
          <w:lang w:eastAsia="ru-RU"/>
        </w:rPr>
        <w:t xml:space="preserve"> и думаю, коллеги меня поддержат,</w:t>
      </w:r>
      <w:r w:rsidR="006D5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 w:rsidR="006D5067">
        <w:rPr>
          <w:rFonts w:ascii="Times New Roman" w:hAnsi="Times New Roman"/>
          <w:sz w:val="28"/>
          <w:szCs w:val="28"/>
          <w:lang w:eastAsia="ru-RU"/>
        </w:rPr>
        <w:t xml:space="preserve">что прошедшее десятилетие ознаменовалось для нашего комитета </w:t>
      </w:r>
      <w:r>
        <w:rPr>
          <w:rFonts w:ascii="Times New Roman" w:hAnsi="Times New Roman"/>
          <w:sz w:val="28"/>
          <w:szCs w:val="28"/>
          <w:lang w:eastAsia="ru-RU"/>
        </w:rPr>
        <w:t>девизом: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«10 лет – 10 тысяч добрых дел».</w:t>
      </w:r>
    </w:p>
    <w:p w:rsidR="004729AC" w:rsidRPr="00C519C8" w:rsidRDefault="003136FF" w:rsidP="00AD566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9C8">
        <w:rPr>
          <w:rFonts w:ascii="Times New Roman" w:hAnsi="Times New Roman"/>
          <w:sz w:val="28"/>
          <w:szCs w:val="28"/>
          <w:lang w:eastAsia="ru-RU"/>
        </w:rPr>
        <w:t xml:space="preserve">Оглядываясь на прошедший период, хочу напомнить, </w:t>
      </w:r>
      <w:r w:rsidR="00FE07F0" w:rsidRPr="00C519C8">
        <w:rPr>
          <w:rFonts w:ascii="Times New Roman" w:hAnsi="Times New Roman"/>
          <w:sz w:val="28"/>
          <w:szCs w:val="28"/>
          <w:lang w:eastAsia="ru-RU"/>
        </w:rPr>
        <w:t>что Ленинградская область стал</w:t>
      </w:r>
      <w:r w:rsidR="004063BA">
        <w:rPr>
          <w:rFonts w:ascii="Times New Roman" w:hAnsi="Times New Roman"/>
          <w:sz w:val="28"/>
          <w:szCs w:val="28"/>
          <w:lang w:eastAsia="ru-RU"/>
        </w:rPr>
        <w:t>а первым регионом</w:t>
      </w:r>
      <w:r w:rsidR="00FE07F0" w:rsidRPr="00C519C8">
        <w:rPr>
          <w:rFonts w:ascii="Times New Roman" w:hAnsi="Times New Roman"/>
          <w:sz w:val="28"/>
          <w:szCs w:val="28"/>
          <w:lang w:eastAsia="ru-RU"/>
        </w:rPr>
        <w:t xml:space="preserve">, где был возрождён институт старост. </w:t>
      </w:r>
      <w:r w:rsidR="00776941" w:rsidRPr="00C519C8">
        <w:rPr>
          <w:rFonts w:ascii="Times New Roman" w:hAnsi="Times New Roman"/>
          <w:sz w:val="28"/>
          <w:szCs w:val="28"/>
          <w:lang w:eastAsia="ru-RU"/>
        </w:rPr>
        <w:t>Наш опыт был высоко оценен Президентом Российской Федерации Владимиром Путиным и был рекомендован для распространения во всех субъектах страны как механизм у</w:t>
      </w:r>
      <w:r w:rsidR="004063BA">
        <w:rPr>
          <w:rFonts w:ascii="Times New Roman" w:hAnsi="Times New Roman"/>
          <w:sz w:val="28"/>
          <w:szCs w:val="28"/>
          <w:lang w:eastAsia="ru-RU"/>
        </w:rPr>
        <w:t>крепления</w:t>
      </w:r>
      <w:r w:rsidR="00776941" w:rsidRPr="00C519C8">
        <w:rPr>
          <w:rFonts w:ascii="Times New Roman" w:hAnsi="Times New Roman"/>
          <w:sz w:val="28"/>
          <w:szCs w:val="28"/>
          <w:lang w:eastAsia="ru-RU"/>
        </w:rPr>
        <w:t xml:space="preserve"> связи между самым первичным уровнем власти и людьми. </w:t>
      </w:r>
    </w:p>
    <w:p w:rsidR="00B61317" w:rsidRPr="00EA1B66" w:rsidRDefault="004729AC" w:rsidP="002A5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9C8">
        <w:rPr>
          <w:rFonts w:ascii="Times New Roman" w:hAnsi="Times New Roman"/>
          <w:sz w:val="28"/>
          <w:szCs w:val="28"/>
          <w:lang w:eastAsia="ru-RU"/>
        </w:rPr>
        <w:t>В первый год реализации закона «О старостах» поселения получили поддержку в размере 60 миллионов рублей. Е</w:t>
      </w:r>
      <w:r w:rsidRPr="00C519C8">
        <w:rPr>
          <w:rFonts w:ascii="Times New Roman" w:hAnsi="Times New Roman"/>
          <w:sz w:val="28"/>
          <w:szCs w:val="28"/>
        </w:rPr>
        <w:t xml:space="preserve">жегодно увеличивалась как общая сумма субсидий, так и </w:t>
      </w:r>
      <w:proofErr w:type="gramStart"/>
      <w:r w:rsidRPr="00C519C8">
        <w:rPr>
          <w:rFonts w:ascii="Times New Roman" w:hAnsi="Times New Roman"/>
          <w:sz w:val="28"/>
          <w:szCs w:val="28"/>
        </w:rPr>
        <w:t>число</w:t>
      </w:r>
      <w:proofErr w:type="gramEnd"/>
      <w:r w:rsidRPr="00C519C8">
        <w:rPr>
          <w:rFonts w:ascii="Times New Roman" w:hAnsi="Times New Roman"/>
          <w:sz w:val="28"/>
          <w:szCs w:val="28"/>
        </w:rPr>
        <w:t xml:space="preserve"> и содержание </w:t>
      </w:r>
      <w:r w:rsidR="004063BA">
        <w:rPr>
          <w:rFonts w:ascii="Times New Roman" w:hAnsi="Times New Roman"/>
          <w:sz w:val="28"/>
          <w:szCs w:val="28"/>
        </w:rPr>
        <w:t xml:space="preserve">проектов. Сейчас на реализацию порядка/почти </w:t>
      </w:r>
      <w:r w:rsidRPr="00C519C8">
        <w:rPr>
          <w:rFonts w:ascii="Times New Roman" w:hAnsi="Times New Roman"/>
          <w:sz w:val="28"/>
          <w:szCs w:val="28"/>
        </w:rPr>
        <w:t xml:space="preserve">500 проектов </w:t>
      </w:r>
      <w:r w:rsidR="004063BA">
        <w:rPr>
          <w:rFonts w:ascii="Times New Roman" w:hAnsi="Times New Roman"/>
          <w:sz w:val="28"/>
          <w:szCs w:val="28"/>
        </w:rPr>
        <w:t>в год регион выделяет 460 миллионов</w:t>
      </w:r>
      <w:r w:rsidRPr="00C519C8">
        <w:rPr>
          <w:rFonts w:ascii="Times New Roman" w:hAnsi="Times New Roman"/>
          <w:sz w:val="28"/>
          <w:szCs w:val="28"/>
        </w:rPr>
        <w:t>.</w:t>
      </w:r>
      <w:r w:rsidR="00B61317" w:rsidRPr="00C519C8">
        <w:rPr>
          <w:rFonts w:ascii="Times New Roman" w:hAnsi="Times New Roman"/>
          <w:sz w:val="28"/>
          <w:szCs w:val="28"/>
        </w:rPr>
        <w:t xml:space="preserve"> Только</w:t>
      </w:r>
      <w:r w:rsidR="000603D6">
        <w:rPr>
          <w:rFonts w:ascii="Times New Roman" w:hAnsi="Times New Roman"/>
          <w:sz w:val="28"/>
          <w:szCs w:val="28"/>
        </w:rPr>
        <w:br/>
      </w:r>
      <w:r w:rsidR="00B61317" w:rsidRPr="00C519C8">
        <w:rPr>
          <w:rFonts w:ascii="Times New Roman" w:hAnsi="Times New Roman"/>
          <w:sz w:val="28"/>
          <w:szCs w:val="28"/>
        </w:rPr>
        <w:t xml:space="preserve"> за 2022 год число жителей, получающих пользу от реализации инициативных предложений, составило</w:t>
      </w:r>
      <w:r w:rsidR="00B61317">
        <w:rPr>
          <w:rFonts w:ascii="Times New Roman" w:hAnsi="Times New Roman"/>
          <w:sz w:val="28"/>
          <w:szCs w:val="28"/>
        </w:rPr>
        <w:t xml:space="preserve"> более 700 тыс</w:t>
      </w:r>
      <w:r w:rsidR="00FE32DC">
        <w:rPr>
          <w:rFonts w:ascii="Times New Roman" w:hAnsi="Times New Roman"/>
          <w:sz w:val="28"/>
          <w:szCs w:val="28"/>
        </w:rPr>
        <w:t>яч</w:t>
      </w:r>
      <w:r w:rsidR="00B61317">
        <w:rPr>
          <w:rFonts w:ascii="Times New Roman" w:hAnsi="Times New Roman"/>
          <w:sz w:val="28"/>
          <w:szCs w:val="28"/>
        </w:rPr>
        <w:t xml:space="preserve"> человек.</w:t>
      </w:r>
    </w:p>
    <w:p w:rsidR="00AD5664" w:rsidRDefault="008B3874" w:rsidP="00AD5664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Направленность</w:t>
      </w:r>
      <w:r w:rsidR="00AD5664">
        <w:rPr>
          <w:rFonts w:ascii="Times New Roman" w:hAnsi="Times New Roman"/>
          <w:sz w:val="28"/>
          <w:szCs w:val="28"/>
          <w:lang w:eastAsia="ru-RU"/>
        </w:rPr>
        <w:t xml:space="preserve"> «добрых дел» от года к году </w:t>
      </w:r>
      <w:r w:rsidR="008B3FA2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AD5664">
        <w:rPr>
          <w:rFonts w:ascii="Times New Roman" w:hAnsi="Times New Roman"/>
          <w:sz w:val="28"/>
          <w:szCs w:val="28"/>
          <w:lang w:eastAsia="ru-RU"/>
        </w:rPr>
        <w:t>станови</w:t>
      </w:r>
      <w:r w:rsidR="008B3FA2">
        <w:rPr>
          <w:rFonts w:ascii="Times New Roman" w:hAnsi="Times New Roman"/>
          <w:sz w:val="28"/>
          <w:szCs w:val="28"/>
          <w:lang w:eastAsia="ru-RU"/>
        </w:rPr>
        <w:t>лась</w:t>
      </w:r>
      <w:r w:rsidR="00AD5664">
        <w:rPr>
          <w:rFonts w:ascii="Times New Roman" w:hAnsi="Times New Roman"/>
          <w:sz w:val="28"/>
          <w:szCs w:val="28"/>
          <w:lang w:eastAsia="ru-RU"/>
        </w:rPr>
        <w:t xml:space="preserve"> разнообразнее. Если в первую пятилетку инициатив</w:t>
      </w:r>
      <w:r>
        <w:rPr>
          <w:rFonts w:ascii="Times New Roman" w:hAnsi="Times New Roman"/>
          <w:sz w:val="28"/>
          <w:szCs w:val="28"/>
          <w:lang w:eastAsia="ru-RU"/>
        </w:rPr>
        <w:t>ы жителей носили преимущественно</w:t>
      </w:r>
      <w:r w:rsidR="00AD5664">
        <w:rPr>
          <w:rFonts w:ascii="Times New Roman" w:hAnsi="Times New Roman"/>
          <w:sz w:val="28"/>
          <w:szCs w:val="28"/>
          <w:lang w:eastAsia="ru-RU"/>
        </w:rPr>
        <w:t xml:space="preserve"> традиционный характер – ремонт дорог, уличного освещения, колодцев, благоустройство придомовых территорий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D5664">
        <w:rPr>
          <w:rFonts w:ascii="Times New Roman" w:hAnsi="Times New Roman"/>
          <w:sz w:val="28"/>
          <w:szCs w:val="28"/>
          <w:lang w:eastAsia="ru-RU"/>
        </w:rPr>
        <w:t xml:space="preserve"> то сейчас вектор проектов смещается в сторону обеспечения жителей региона услугами бытового обслуживания, создания условий для организации досуга ленинградцев</w:t>
      </w:r>
      <w:r w:rsidR="00521B1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C5E96" w:rsidRPr="003C5E96">
        <w:rPr>
          <w:rFonts w:ascii="Times New Roman" w:hAnsi="Times New Roman"/>
          <w:sz w:val="28"/>
          <w:szCs w:val="28"/>
          <w:lang w:eastAsia="ru-RU"/>
        </w:rPr>
        <w:t xml:space="preserve">Создаются спортивно-игровые комплексы для всей семьи, </w:t>
      </w:r>
      <w:proofErr w:type="spellStart"/>
      <w:r w:rsidR="003C5E96" w:rsidRPr="003C5E96">
        <w:rPr>
          <w:rFonts w:ascii="Times New Roman" w:hAnsi="Times New Roman"/>
          <w:sz w:val="28"/>
          <w:szCs w:val="28"/>
          <w:lang w:eastAsia="ru-RU"/>
        </w:rPr>
        <w:t>скейтодромы</w:t>
      </w:r>
      <w:proofErr w:type="spellEnd"/>
      <w:r w:rsidR="003C5E96" w:rsidRPr="003C5E96">
        <w:rPr>
          <w:rFonts w:ascii="Times New Roman" w:hAnsi="Times New Roman"/>
          <w:sz w:val="28"/>
          <w:szCs w:val="28"/>
          <w:lang w:eastAsia="ru-RU"/>
        </w:rPr>
        <w:t>, организуются рекреационные пространства - люди по-новому проводят своё свободное время, взрослые и дети получают возможность заниматься любимыми видами спорта.</w:t>
      </w:r>
    </w:p>
    <w:p w:rsidR="008A0669" w:rsidRDefault="00AD5664" w:rsidP="008A0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Как я отметила выше,</w:t>
      </w:r>
      <w:r w:rsidR="002A5B50">
        <w:rPr>
          <w:rFonts w:ascii="Times New Roman" w:hAnsi="Times New Roman"/>
          <w:sz w:val="28"/>
          <w:szCs w:val="28"/>
          <w:lang w:eastAsia="ru-RU"/>
        </w:rPr>
        <w:t xml:space="preserve"> достижение таких результатов стало </w:t>
      </w:r>
      <w:r w:rsidR="008A0669">
        <w:rPr>
          <w:rFonts w:ascii="Times New Roman" w:hAnsi="Times New Roman"/>
          <w:sz w:val="28"/>
          <w:szCs w:val="28"/>
          <w:lang w:eastAsia="ru-RU"/>
        </w:rPr>
        <w:t>возможным,</w:t>
      </w:r>
      <w:r w:rsidR="002A5B50">
        <w:rPr>
          <w:rFonts w:ascii="Times New Roman" w:hAnsi="Times New Roman"/>
          <w:sz w:val="28"/>
          <w:szCs w:val="28"/>
          <w:lang w:eastAsia="ru-RU"/>
        </w:rPr>
        <w:t xml:space="preserve"> прежде всего</w:t>
      </w:r>
      <w:r w:rsidR="008A0669">
        <w:rPr>
          <w:rFonts w:ascii="Times New Roman" w:hAnsi="Times New Roman"/>
          <w:sz w:val="28"/>
          <w:szCs w:val="28"/>
          <w:lang w:eastAsia="ru-RU"/>
        </w:rPr>
        <w:t>,</w:t>
      </w:r>
      <w:r w:rsidR="002A5B50">
        <w:rPr>
          <w:rFonts w:ascii="Times New Roman" w:hAnsi="Times New Roman"/>
          <w:sz w:val="28"/>
          <w:szCs w:val="28"/>
          <w:lang w:eastAsia="ru-RU"/>
        </w:rPr>
        <w:t xml:space="preserve"> благодаря нашим</w:t>
      </w:r>
      <w:r w:rsidR="008A0669">
        <w:rPr>
          <w:rFonts w:ascii="Times New Roman" w:hAnsi="Times New Roman"/>
          <w:sz w:val="28"/>
          <w:szCs w:val="28"/>
          <w:lang w:eastAsia="ru-RU"/>
        </w:rPr>
        <w:t xml:space="preserve"> активным и инициативным жителям</w:t>
      </w:r>
      <w:r w:rsidR="004063BA">
        <w:rPr>
          <w:rFonts w:ascii="Times New Roman" w:hAnsi="Times New Roman"/>
          <w:sz w:val="28"/>
          <w:szCs w:val="28"/>
          <w:lang w:eastAsia="ru-RU"/>
        </w:rPr>
        <w:t xml:space="preserve"> – членам Команды 47</w:t>
      </w:r>
      <w:r>
        <w:rPr>
          <w:rFonts w:ascii="Times New Roman" w:hAnsi="Times New Roman"/>
          <w:sz w:val="28"/>
          <w:szCs w:val="28"/>
          <w:lang w:eastAsia="ru-RU"/>
        </w:rPr>
        <w:t>. Н</w:t>
      </w:r>
      <w:r w:rsidRPr="000005F9">
        <w:rPr>
          <w:rFonts w:ascii="Times New Roman" w:hAnsi="Times New Roman"/>
          <w:sz w:val="28"/>
          <w:szCs w:val="28"/>
          <w:lang w:eastAsia="ru-RU"/>
        </w:rPr>
        <w:t xml:space="preserve">а территории области </w:t>
      </w:r>
      <w:r w:rsidR="008A0669">
        <w:rPr>
          <w:rFonts w:ascii="Times New Roman" w:hAnsi="Times New Roman"/>
          <w:sz w:val="28"/>
          <w:szCs w:val="28"/>
        </w:rPr>
        <w:t xml:space="preserve">более 4 200 человек задействованы </w:t>
      </w:r>
      <w:r w:rsidR="000603D6">
        <w:rPr>
          <w:rFonts w:ascii="Times New Roman" w:hAnsi="Times New Roman"/>
          <w:sz w:val="28"/>
          <w:szCs w:val="28"/>
        </w:rPr>
        <w:br/>
      </w:r>
      <w:r w:rsidR="008A0669">
        <w:rPr>
          <w:rFonts w:ascii="Times New Roman" w:hAnsi="Times New Roman"/>
          <w:sz w:val="28"/>
          <w:szCs w:val="28"/>
        </w:rPr>
        <w:t>в осуществлении местного самоуправления</w:t>
      </w:r>
      <w:r w:rsidR="00521B13">
        <w:rPr>
          <w:rFonts w:ascii="Times New Roman" w:hAnsi="Times New Roman"/>
          <w:sz w:val="28"/>
          <w:szCs w:val="28"/>
        </w:rPr>
        <w:t>.</w:t>
      </w:r>
    </w:p>
    <w:p w:rsidR="0046025E" w:rsidRDefault="003C5E96" w:rsidP="0046025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3C5E96">
        <w:rPr>
          <w:rFonts w:ascii="Times New Roman" w:hAnsi="Times New Roman"/>
          <w:sz w:val="28"/>
          <w:szCs w:val="28"/>
          <w:lang w:eastAsia="ru-RU"/>
        </w:rPr>
        <w:t>Комитет совершенствует формы поддерж</w:t>
      </w:r>
      <w:r w:rsidR="00521B13">
        <w:rPr>
          <w:rFonts w:ascii="Times New Roman" w:hAnsi="Times New Roman"/>
          <w:sz w:val="28"/>
          <w:szCs w:val="28"/>
          <w:lang w:eastAsia="ru-RU"/>
        </w:rPr>
        <w:t xml:space="preserve">ки наших помощников на местах. </w:t>
      </w:r>
      <w:r w:rsidR="0046025E" w:rsidRPr="00114A04">
        <w:rPr>
          <w:rFonts w:ascii="Times New Roman" w:hAnsi="Times New Roman"/>
          <w:sz w:val="28"/>
          <w:szCs w:val="28"/>
        </w:rPr>
        <w:t>В 2022 году в третий раз прошел конкурс «Инициативный г</w:t>
      </w:r>
      <w:r w:rsidR="0046025E">
        <w:rPr>
          <w:rFonts w:ascii="Times New Roman" w:hAnsi="Times New Roman"/>
          <w:sz w:val="28"/>
          <w:szCs w:val="28"/>
        </w:rPr>
        <w:t>ражданин Ленинградской области».</w:t>
      </w:r>
      <w:r w:rsidR="0046025E" w:rsidRPr="00C135C0">
        <w:rPr>
          <w:rFonts w:ascii="Times New Roman" w:hAnsi="Times New Roman"/>
          <w:sz w:val="28"/>
          <w:szCs w:val="28"/>
        </w:rPr>
        <w:t xml:space="preserve"> </w:t>
      </w:r>
      <w:r w:rsidR="0046025E">
        <w:rPr>
          <w:rFonts w:ascii="Times New Roman" w:hAnsi="Times New Roman"/>
          <w:sz w:val="28"/>
          <w:szCs w:val="28"/>
        </w:rPr>
        <w:t>Традиционно п</w:t>
      </w:r>
      <w:r w:rsidR="0046025E" w:rsidRPr="00114A04">
        <w:rPr>
          <w:rFonts w:ascii="Times New Roman" w:hAnsi="Times New Roman"/>
          <w:sz w:val="28"/>
          <w:szCs w:val="28"/>
        </w:rPr>
        <w:t>обедител</w:t>
      </w:r>
      <w:r w:rsidR="0046025E">
        <w:rPr>
          <w:rFonts w:ascii="Times New Roman" w:hAnsi="Times New Roman"/>
          <w:sz w:val="28"/>
          <w:szCs w:val="28"/>
        </w:rPr>
        <w:t>и</w:t>
      </w:r>
      <w:r w:rsidR="0046025E" w:rsidRPr="00C135C0">
        <w:rPr>
          <w:rFonts w:ascii="Times New Roman" w:hAnsi="Times New Roman"/>
          <w:sz w:val="28"/>
          <w:szCs w:val="28"/>
        </w:rPr>
        <w:t xml:space="preserve"> были награждены премиальными сертификатами</w:t>
      </w:r>
      <w:r w:rsidR="0046025E">
        <w:rPr>
          <w:rFonts w:ascii="Times New Roman" w:hAnsi="Times New Roman"/>
          <w:sz w:val="28"/>
          <w:szCs w:val="28"/>
        </w:rPr>
        <w:t xml:space="preserve"> на общую сумму 735 тысяч рублей</w:t>
      </w:r>
      <w:r w:rsidR="0046025E" w:rsidRPr="00C135C0">
        <w:rPr>
          <w:rFonts w:ascii="Times New Roman" w:hAnsi="Times New Roman"/>
          <w:sz w:val="28"/>
          <w:szCs w:val="28"/>
        </w:rPr>
        <w:t xml:space="preserve"> </w:t>
      </w:r>
      <w:r w:rsidR="000603D6">
        <w:rPr>
          <w:rFonts w:ascii="Times New Roman" w:hAnsi="Times New Roman"/>
          <w:sz w:val="28"/>
          <w:szCs w:val="28"/>
        </w:rPr>
        <w:br/>
      </w:r>
      <w:r w:rsidR="0046025E" w:rsidRPr="00C135C0">
        <w:rPr>
          <w:rFonts w:ascii="Times New Roman" w:hAnsi="Times New Roman"/>
          <w:sz w:val="28"/>
          <w:szCs w:val="28"/>
        </w:rPr>
        <w:t xml:space="preserve">и благодарственными письмами Губернатора области. </w:t>
      </w:r>
    </w:p>
    <w:p w:rsidR="00C64168" w:rsidRDefault="009D234D" w:rsidP="009E57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Еще одна форма поддержки для активных граждан</w:t>
      </w:r>
      <w:r w:rsidR="003C5E96" w:rsidRPr="003C5E96">
        <w:rPr>
          <w:rFonts w:ascii="Times New Roman" w:hAnsi="Times New Roman"/>
          <w:sz w:val="28"/>
          <w:szCs w:val="28"/>
          <w:lang w:eastAsia="ru-RU"/>
        </w:rPr>
        <w:t xml:space="preserve"> – организация специального обучения. </w:t>
      </w:r>
      <w:r w:rsidR="00521B13">
        <w:rPr>
          <w:rFonts w:ascii="Times New Roman" w:hAnsi="Times New Roman"/>
          <w:sz w:val="28"/>
          <w:szCs w:val="28"/>
          <w:lang w:eastAsia="ru-RU"/>
        </w:rPr>
        <w:t xml:space="preserve">В прошлом году </w:t>
      </w:r>
      <w:r w:rsidR="009E5721">
        <w:rPr>
          <w:rFonts w:ascii="Times New Roman" w:hAnsi="Times New Roman"/>
          <w:sz w:val="28"/>
          <w:szCs w:val="28"/>
        </w:rPr>
        <w:t xml:space="preserve">Комитет провел ставшую </w:t>
      </w:r>
      <w:r w:rsidR="000603D6">
        <w:rPr>
          <w:rFonts w:ascii="Times New Roman" w:hAnsi="Times New Roman"/>
          <w:sz w:val="28"/>
          <w:szCs w:val="28"/>
        </w:rPr>
        <w:br/>
      </w:r>
      <w:r w:rsidR="009E5721">
        <w:rPr>
          <w:rFonts w:ascii="Times New Roman" w:hAnsi="Times New Roman"/>
          <w:sz w:val="28"/>
          <w:szCs w:val="28"/>
        </w:rPr>
        <w:t>уже традиционной серию</w:t>
      </w:r>
      <w:r w:rsidR="009E5721" w:rsidRPr="00C135C0">
        <w:rPr>
          <w:rFonts w:ascii="Times New Roman" w:hAnsi="Times New Roman"/>
          <w:sz w:val="28"/>
          <w:szCs w:val="28"/>
        </w:rPr>
        <w:t xml:space="preserve"> образовательных онлайн семинаров, посвященных решению вопросов местного значения</w:t>
      </w:r>
      <w:r w:rsidR="009E5721">
        <w:rPr>
          <w:rFonts w:ascii="Times New Roman" w:hAnsi="Times New Roman"/>
          <w:sz w:val="28"/>
          <w:szCs w:val="28"/>
        </w:rPr>
        <w:t>.</w:t>
      </w:r>
    </w:p>
    <w:p w:rsidR="0046025E" w:rsidRPr="00C338F2" w:rsidRDefault="002429F1" w:rsidP="00460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Четвертый год в регионе работает</w:t>
      </w:r>
      <w:r w:rsidR="00C64168">
        <w:rPr>
          <w:rFonts w:ascii="Times New Roman" w:hAnsi="Times New Roman"/>
          <w:sz w:val="28"/>
          <w:szCs w:val="28"/>
        </w:rPr>
        <w:t xml:space="preserve"> </w:t>
      </w:r>
      <w:r w:rsidR="00F426A3">
        <w:rPr>
          <w:rFonts w:ascii="Times New Roman" w:hAnsi="Times New Roman"/>
          <w:sz w:val="28"/>
          <w:szCs w:val="28"/>
        </w:rPr>
        <w:t xml:space="preserve">Проектный центр </w:t>
      </w:r>
      <w:proofErr w:type="gramStart"/>
      <w:r w:rsidR="00F426A3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F426A3">
        <w:rPr>
          <w:rFonts w:ascii="Times New Roman" w:hAnsi="Times New Roman"/>
          <w:sz w:val="28"/>
          <w:szCs w:val="28"/>
        </w:rPr>
        <w:t xml:space="preserve"> бюджетирования. </w:t>
      </w:r>
      <w:r w:rsidR="003C5E96" w:rsidRPr="003C5E96">
        <w:rPr>
          <w:rFonts w:ascii="Times New Roman" w:hAnsi="Times New Roman"/>
          <w:sz w:val="28"/>
          <w:szCs w:val="28"/>
        </w:rPr>
        <w:t>Его основная задача - квалифицированная помощь</w:t>
      </w:r>
      <w:r w:rsidR="000603D6">
        <w:rPr>
          <w:rFonts w:ascii="Times New Roman" w:hAnsi="Times New Roman"/>
          <w:sz w:val="28"/>
          <w:szCs w:val="28"/>
        </w:rPr>
        <w:br/>
      </w:r>
      <w:r w:rsidR="003C5E96" w:rsidRPr="003C5E96">
        <w:rPr>
          <w:rFonts w:ascii="Times New Roman" w:hAnsi="Times New Roman"/>
          <w:sz w:val="28"/>
          <w:szCs w:val="28"/>
        </w:rPr>
        <w:t xml:space="preserve"> и содействие населению в выборе и сопровождении проектов</w:t>
      </w:r>
      <w:r w:rsidR="004063BA">
        <w:rPr>
          <w:rFonts w:ascii="Times New Roman" w:eastAsia="Calibri" w:hAnsi="Times New Roman"/>
          <w:sz w:val="28"/>
          <w:szCs w:val="28"/>
        </w:rPr>
        <w:t>. Благодаря работе Центра</w:t>
      </w:r>
      <w:r w:rsidR="00F426A3">
        <w:rPr>
          <w:rFonts w:ascii="Times New Roman" w:eastAsia="Calibri" w:hAnsi="Times New Roman"/>
          <w:sz w:val="28"/>
          <w:szCs w:val="28"/>
        </w:rPr>
        <w:t xml:space="preserve"> мы видим устойчивую тенденцию к а</w:t>
      </w:r>
      <w:r w:rsidR="00F426A3">
        <w:rPr>
          <w:rFonts w:ascii="Times New Roman" w:hAnsi="Times New Roman"/>
          <w:sz w:val="28"/>
          <w:szCs w:val="28"/>
        </w:rPr>
        <w:t xml:space="preserve">ктивизации участия </w:t>
      </w:r>
      <w:r>
        <w:rPr>
          <w:rFonts w:ascii="Times New Roman" w:hAnsi="Times New Roman"/>
          <w:sz w:val="28"/>
          <w:szCs w:val="28"/>
        </w:rPr>
        <w:t>жителей</w:t>
      </w:r>
      <w:r w:rsidR="00F426A3">
        <w:rPr>
          <w:rFonts w:ascii="Times New Roman" w:hAnsi="Times New Roman"/>
          <w:sz w:val="28"/>
          <w:szCs w:val="28"/>
        </w:rPr>
        <w:t xml:space="preserve"> </w:t>
      </w:r>
      <w:r w:rsidR="000603D6">
        <w:rPr>
          <w:rFonts w:ascii="Times New Roman" w:hAnsi="Times New Roman"/>
          <w:sz w:val="28"/>
          <w:szCs w:val="28"/>
        </w:rPr>
        <w:br/>
      </w:r>
      <w:r w:rsidR="00F426A3">
        <w:rPr>
          <w:rFonts w:ascii="Times New Roman" w:hAnsi="Times New Roman"/>
          <w:sz w:val="28"/>
          <w:szCs w:val="28"/>
        </w:rPr>
        <w:t xml:space="preserve">в развитии территорий своих поселений. </w:t>
      </w:r>
      <w:r w:rsidR="004063BA">
        <w:rPr>
          <w:rFonts w:ascii="Times New Roman" w:hAnsi="Times New Roman"/>
          <w:sz w:val="28"/>
          <w:szCs w:val="28"/>
        </w:rPr>
        <w:t>На</w:t>
      </w:r>
      <w:r w:rsidR="00E9365B">
        <w:rPr>
          <w:rFonts w:ascii="Times New Roman" w:hAnsi="Times New Roman"/>
          <w:sz w:val="28"/>
          <w:szCs w:val="28"/>
        </w:rPr>
        <w:t xml:space="preserve"> протяжении двух</w:t>
      </w:r>
      <w:r w:rsidR="003C5E96" w:rsidRPr="003C5E96">
        <w:rPr>
          <w:rFonts w:ascii="Times New Roman" w:hAnsi="Times New Roman"/>
          <w:sz w:val="28"/>
          <w:szCs w:val="28"/>
        </w:rPr>
        <w:t xml:space="preserve"> лет Ленинградская область лидирует</w:t>
      </w:r>
      <w:r w:rsidR="0046025E">
        <w:rPr>
          <w:rFonts w:ascii="Times New Roman" w:hAnsi="Times New Roman"/>
          <w:sz w:val="28"/>
          <w:szCs w:val="28"/>
        </w:rPr>
        <w:t xml:space="preserve"> по количеству</w:t>
      </w:r>
      <w:r w:rsidR="0046025E" w:rsidRPr="00C93999">
        <w:rPr>
          <w:rFonts w:ascii="Times New Roman" w:hAnsi="Times New Roman"/>
          <w:sz w:val="28"/>
          <w:szCs w:val="28"/>
        </w:rPr>
        <w:t xml:space="preserve"> заявок</w:t>
      </w:r>
      <w:r w:rsidR="0046025E">
        <w:rPr>
          <w:rFonts w:ascii="Times New Roman" w:hAnsi="Times New Roman"/>
          <w:sz w:val="28"/>
          <w:szCs w:val="28"/>
        </w:rPr>
        <w:t xml:space="preserve"> поданных </w:t>
      </w:r>
      <w:r w:rsidR="0046025E" w:rsidRPr="00C93999">
        <w:rPr>
          <w:rFonts w:ascii="Times New Roman" w:hAnsi="Times New Roman"/>
          <w:sz w:val="28"/>
          <w:szCs w:val="28"/>
        </w:rPr>
        <w:t xml:space="preserve">на </w:t>
      </w:r>
      <w:r w:rsidR="0046025E">
        <w:rPr>
          <w:rFonts w:ascii="Times New Roman" w:hAnsi="Times New Roman"/>
          <w:sz w:val="28"/>
          <w:szCs w:val="28"/>
        </w:rPr>
        <w:t xml:space="preserve">Всероссийский </w:t>
      </w:r>
      <w:r w:rsidR="0046025E" w:rsidRPr="00C93999">
        <w:rPr>
          <w:rFonts w:ascii="Times New Roman" w:hAnsi="Times New Roman"/>
          <w:sz w:val="28"/>
          <w:szCs w:val="28"/>
        </w:rPr>
        <w:t xml:space="preserve">конкурс </w:t>
      </w:r>
      <w:r w:rsidR="00E9365B">
        <w:rPr>
          <w:rFonts w:ascii="Times New Roman" w:hAnsi="Times New Roman"/>
          <w:sz w:val="28"/>
          <w:szCs w:val="28"/>
        </w:rPr>
        <w:t>п</w:t>
      </w:r>
      <w:r w:rsidR="00E9365B" w:rsidRPr="00E9365B">
        <w:rPr>
          <w:rFonts w:ascii="Times New Roman" w:hAnsi="Times New Roman"/>
          <w:sz w:val="28"/>
          <w:szCs w:val="28"/>
        </w:rPr>
        <w:t xml:space="preserve">роектов </w:t>
      </w:r>
      <w:proofErr w:type="gramStart"/>
      <w:r w:rsidR="00E9365B" w:rsidRPr="00E9365B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E9365B" w:rsidRPr="00E9365B">
        <w:rPr>
          <w:rFonts w:ascii="Times New Roman" w:hAnsi="Times New Roman"/>
          <w:sz w:val="28"/>
          <w:szCs w:val="28"/>
        </w:rPr>
        <w:t xml:space="preserve"> бюджетирования</w:t>
      </w:r>
      <w:r w:rsidR="00E9365B">
        <w:rPr>
          <w:rFonts w:ascii="Times New Roman" w:hAnsi="Times New Roman"/>
          <w:sz w:val="28"/>
          <w:szCs w:val="28"/>
        </w:rPr>
        <w:t xml:space="preserve">. </w:t>
      </w:r>
      <w:r w:rsidR="0046025E" w:rsidRPr="00C93999">
        <w:rPr>
          <w:rFonts w:ascii="Times New Roman" w:hAnsi="Times New Roman"/>
          <w:sz w:val="28"/>
          <w:szCs w:val="28"/>
        </w:rPr>
        <w:t xml:space="preserve">По итогам </w:t>
      </w:r>
      <w:r w:rsidR="0046025E" w:rsidRPr="00C338F2">
        <w:rPr>
          <w:rFonts w:ascii="Times New Roman" w:hAnsi="Times New Roman"/>
          <w:sz w:val="28"/>
          <w:szCs w:val="28"/>
        </w:rPr>
        <w:t xml:space="preserve">конкурсного отбора </w:t>
      </w:r>
      <w:r w:rsidR="000603D6">
        <w:rPr>
          <w:rFonts w:ascii="Times New Roman" w:hAnsi="Times New Roman"/>
          <w:sz w:val="28"/>
          <w:szCs w:val="28"/>
        </w:rPr>
        <w:br/>
      </w:r>
      <w:r w:rsidR="0046025E" w:rsidRPr="00C338F2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прошлом</w:t>
      </w:r>
      <w:r w:rsidR="0046025E" w:rsidRPr="00C338F2">
        <w:rPr>
          <w:rFonts w:ascii="Times New Roman" w:hAnsi="Times New Roman"/>
          <w:sz w:val="28"/>
          <w:szCs w:val="28"/>
        </w:rPr>
        <w:t xml:space="preserve"> году в номинации «Общественное партнерство» победителем </w:t>
      </w:r>
      <w:r w:rsidR="0046025E" w:rsidRPr="00D66659">
        <w:rPr>
          <w:rFonts w:ascii="Times New Roman" w:hAnsi="Times New Roman"/>
          <w:sz w:val="28"/>
          <w:szCs w:val="28"/>
        </w:rPr>
        <w:t xml:space="preserve">стал проект Тосненского района «Умная школа» </w:t>
      </w:r>
      <w:r w:rsidR="0046025E" w:rsidRPr="002429F1">
        <w:rPr>
          <w:rFonts w:ascii="Times New Roman" w:hAnsi="Times New Roman"/>
          <w:i/>
          <w:sz w:val="28"/>
          <w:szCs w:val="28"/>
        </w:rPr>
        <w:t>(Гимназия №2, г. Тосно, Ленинградская область)</w:t>
      </w:r>
      <w:r w:rsidR="0046025E" w:rsidRPr="00D666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025E" w:rsidRPr="00D66659">
        <w:rPr>
          <w:rFonts w:ascii="Times New Roman" w:hAnsi="Times New Roman"/>
          <w:sz w:val="28"/>
          <w:szCs w:val="28"/>
        </w:rPr>
        <w:t>Уверена</w:t>
      </w:r>
      <w:proofErr w:type="gramEnd"/>
      <w:r w:rsidR="0046025E" w:rsidRPr="00D66659">
        <w:rPr>
          <w:rFonts w:ascii="Times New Roman" w:hAnsi="Times New Roman"/>
          <w:sz w:val="28"/>
          <w:szCs w:val="28"/>
        </w:rPr>
        <w:t xml:space="preserve">, что и в текущем году наши жители вновь проявят интерес к участию в конкурсе, заявляя еще больше реализованных </w:t>
      </w:r>
      <w:r w:rsidR="0046025E" w:rsidRPr="00D66659">
        <w:rPr>
          <w:rFonts w:ascii="Times New Roman" w:hAnsi="Times New Roman"/>
          <w:sz w:val="28"/>
          <w:szCs w:val="28"/>
          <w:lang w:eastAsia="ru-RU"/>
        </w:rPr>
        <w:t>проектов, тем самым повышая рейтинг нашего региона.</w:t>
      </w:r>
    </w:p>
    <w:p w:rsidR="00AD5664" w:rsidRDefault="000E2E31" w:rsidP="000E2E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B87">
        <w:rPr>
          <w:rFonts w:ascii="Times New Roman" w:hAnsi="Times New Roman"/>
          <w:sz w:val="28"/>
          <w:szCs w:val="28"/>
        </w:rPr>
        <w:t>Возвращаясь к вопросу</w:t>
      </w:r>
      <w:r w:rsidR="00801B92" w:rsidRPr="00695B87">
        <w:rPr>
          <w:rFonts w:ascii="Times New Roman" w:hAnsi="Times New Roman"/>
          <w:sz w:val="28"/>
          <w:szCs w:val="28"/>
        </w:rPr>
        <w:t xml:space="preserve"> важности работы с жителями </w:t>
      </w:r>
      <w:r w:rsidR="008D2F17" w:rsidRPr="00695B87">
        <w:rPr>
          <w:rFonts w:ascii="Times New Roman" w:hAnsi="Times New Roman"/>
          <w:sz w:val="28"/>
          <w:szCs w:val="28"/>
        </w:rPr>
        <w:t>я хочу отметить роль</w:t>
      </w:r>
      <w:proofErr w:type="gramEnd"/>
      <w:r w:rsidR="008D2F17" w:rsidRPr="00695B87">
        <w:rPr>
          <w:rFonts w:ascii="Times New Roman" w:hAnsi="Times New Roman"/>
          <w:sz w:val="28"/>
          <w:szCs w:val="28"/>
        </w:rPr>
        <w:t xml:space="preserve"> </w:t>
      </w:r>
      <w:r w:rsidR="000603D6">
        <w:rPr>
          <w:rFonts w:ascii="Times New Roman" w:hAnsi="Times New Roman"/>
          <w:sz w:val="28"/>
          <w:szCs w:val="28"/>
        </w:rPr>
        <w:br/>
      </w:r>
      <w:r w:rsidR="008D2F17" w:rsidRPr="00695B87">
        <w:rPr>
          <w:rFonts w:ascii="Times New Roman" w:hAnsi="Times New Roman"/>
          <w:sz w:val="28"/>
          <w:szCs w:val="28"/>
        </w:rPr>
        <w:t xml:space="preserve">в этом процессе </w:t>
      </w:r>
      <w:r w:rsidR="00AD5664" w:rsidRPr="00695B87">
        <w:rPr>
          <w:rFonts w:ascii="Times New Roman" w:hAnsi="Times New Roman"/>
          <w:sz w:val="28"/>
          <w:szCs w:val="28"/>
        </w:rPr>
        <w:t>приемных Губернатора Ленинградской области</w:t>
      </w:r>
      <w:r w:rsidR="006E4BC0">
        <w:rPr>
          <w:rFonts w:ascii="Times New Roman" w:hAnsi="Times New Roman"/>
          <w:sz w:val="28"/>
          <w:szCs w:val="28"/>
        </w:rPr>
        <w:t>. Институт приемных являе</w:t>
      </w:r>
      <w:r w:rsidR="008D2F17" w:rsidRPr="00695B87">
        <w:rPr>
          <w:rFonts w:ascii="Times New Roman" w:hAnsi="Times New Roman"/>
          <w:sz w:val="28"/>
          <w:szCs w:val="28"/>
        </w:rPr>
        <w:t>т</w:t>
      </w:r>
      <w:r w:rsidRPr="00695B87">
        <w:rPr>
          <w:rFonts w:ascii="Times New Roman" w:hAnsi="Times New Roman"/>
          <w:sz w:val="28"/>
          <w:szCs w:val="28"/>
        </w:rPr>
        <w:t>ся</w:t>
      </w:r>
      <w:r w:rsidR="008D2F17" w:rsidRPr="00695B87">
        <w:rPr>
          <w:rFonts w:ascii="Times New Roman" w:hAnsi="Times New Roman"/>
          <w:sz w:val="28"/>
          <w:szCs w:val="28"/>
        </w:rPr>
        <w:t xml:space="preserve"> </w:t>
      </w:r>
      <w:r w:rsidR="00AD5664" w:rsidRPr="00695B87">
        <w:rPr>
          <w:rFonts w:ascii="Times New Roman" w:hAnsi="Times New Roman"/>
          <w:sz w:val="28"/>
          <w:szCs w:val="28"/>
        </w:rPr>
        <w:t xml:space="preserve">важной составляющей в диалоге населения </w:t>
      </w:r>
      <w:r w:rsidR="000603D6">
        <w:rPr>
          <w:rFonts w:ascii="Times New Roman" w:hAnsi="Times New Roman"/>
          <w:sz w:val="28"/>
          <w:szCs w:val="28"/>
        </w:rPr>
        <w:br/>
      </w:r>
      <w:r w:rsidR="00AD5664" w:rsidRPr="00695B87">
        <w:rPr>
          <w:rFonts w:ascii="Times New Roman" w:hAnsi="Times New Roman"/>
          <w:sz w:val="28"/>
          <w:szCs w:val="28"/>
        </w:rPr>
        <w:t xml:space="preserve">с представителями органов власти всех уровней, помогающей качественно </w:t>
      </w:r>
      <w:r w:rsidR="000603D6">
        <w:rPr>
          <w:rFonts w:ascii="Times New Roman" w:hAnsi="Times New Roman"/>
          <w:sz w:val="28"/>
          <w:szCs w:val="28"/>
        </w:rPr>
        <w:br/>
      </w:r>
      <w:r w:rsidR="00AD5664" w:rsidRPr="00695B87">
        <w:rPr>
          <w:rFonts w:ascii="Times New Roman" w:hAnsi="Times New Roman"/>
          <w:sz w:val="28"/>
          <w:szCs w:val="28"/>
        </w:rPr>
        <w:t>и зачастую опер</w:t>
      </w:r>
      <w:r w:rsidRPr="00695B87">
        <w:rPr>
          <w:rFonts w:ascii="Times New Roman" w:hAnsi="Times New Roman"/>
          <w:sz w:val="28"/>
          <w:szCs w:val="28"/>
        </w:rPr>
        <w:t>ативно решать актуальные вопросы</w:t>
      </w:r>
      <w:r w:rsidR="006E4BC0">
        <w:rPr>
          <w:rFonts w:ascii="Times New Roman" w:hAnsi="Times New Roman"/>
          <w:sz w:val="28"/>
          <w:szCs w:val="28"/>
        </w:rPr>
        <w:t>.</w:t>
      </w:r>
    </w:p>
    <w:p w:rsidR="00EA1B66" w:rsidRPr="00695B87" w:rsidRDefault="002429F1" w:rsidP="000E2E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Следуя современным тенденциям</w:t>
      </w:r>
      <w:r w:rsidR="00EA1B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большинство жителей предпочитают получать информацию в </w:t>
      </w:r>
      <w:r w:rsidR="00EA1B66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>,</w:t>
      </w:r>
      <w:r w:rsidR="00EA1B66">
        <w:rPr>
          <w:rFonts w:ascii="Times New Roman" w:hAnsi="Times New Roman"/>
          <w:sz w:val="28"/>
          <w:szCs w:val="28"/>
        </w:rPr>
        <w:t xml:space="preserve"> все приемные</w:t>
      </w:r>
      <w:r>
        <w:rPr>
          <w:rFonts w:ascii="Times New Roman" w:hAnsi="Times New Roman"/>
          <w:sz w:val="28"/>
          <w:szCs w:val="28"/>
        </w:rPr>
        <w:t xml:space="preserve"> ведут активную работу </w:t>
      </w:r>
      <w:r w:rsidR="00EA1B66">
        <w:rPr>
          <w:rFonts w:ascii="Times New Roman" w:hAnsi="Times New Roman"/>
          <w:sz w:val="28"/>
          <w:szCs w:val="28"/>
        </w:rPr>
        <w:t xml:space="preserve">ВКонтакте, что обеспечивает более оперативную связь </w:t>
      </w:r>
      <w:r w:rsidR="000603D6">
        <w:rPr>
          <w:rFonts w:ascii="Times New Roman" w:hAnsi="Times New Roman"/>
          <w:sz w:val="28"/>
          <w:szCs w:val="28"/>
        </w:rPr>
        <w:br/>
      </w:r>
      <w:r w:rsidR="00EA1B66">
        <w:rPr>
          <w:rFonts w:ascii="Times New Roman" w:hAnsi="Times New Roman"/>
          <w:sz w:val="28"/>
          <w:szCs w:val="28"/>
        </w:rPr>
        <w:t xml:space="preserve">с гражданами. Комитетом совместно с Центром управления регионом в июне </w:t>
      </w:r>
      <w:r w:rsidR="000603D6">
        <w:rPr>
          <w:rFonts w:ascii="Times New Roman" w:hAnsi="Times New Roman"/>
          <w:sz w:val="28"/>
          <w:szCs w:val="28"/>
        </w:rPr>
        <w:br/>
      </w:r>
      <w:r w:rsidR="00EA1B66">
        <w:rPr>
          <w:rFonts w:ascii="Times New Roman" w:hAnsi="Times New Roman"/>
          <w:sz w:val="28"/>
          <w:szCs w:val="28"/>
        </w:rPr>
        <w:t>в социальных сетях был проведен прямой эфир, в ходе которого я подробно рассказала о работе Приемных и ответила на</w:t>
      </w:r>
      <w:r w:rsidR="006E4BC0">
        <w:rPr>
          <w:rFonts w:ascii="Times New Roman" w:hAnsi="Times New Roman"/>
          <w:sz w:val="28"/>
          <w:szCs w:val="28"/>
        </w:rPr>
        <w:t xml:space="preserve"> ключевые вопросы жителей. Э</w:t>
      </w:r>
      <w:r w:rsidR="00EA1B66">
        <w:rPr>
          <w:rFonts w:ascii="Times New Roman" w:hAnsi="Times New Roman"/>
          <w:sz w:val="28"/>
          <w:szCs w:val="28"/>
        </w:rPr>
        <w:t>фир посмотрело более 70 тысяч человек.</w:t>
      </w:r>
    </w:p>
    <w:p w:rsidR="00AD5664" w:rsidRPr="00695B87" w:rsidRDefault="00AD5664" w:rsidP="00EA1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B87">
        <w:rPr>
          <w:rFonts w:ascii="Times New Roman" w:hAnsi="Times New Roman"/>
          <w:sz w:val="28"/>
          <w:szCs w:val="28"/>
        </w:rPr>
        <w:t>Главный итог работы приемных за 2022 год – не количество обращений, хотя их около 3000. Самое важное – это доверие и уверенность ленинградцев</w:t>
      </w:r>
      <w:r w:rsidR="000603D6">
        <w:rPr>
          <w:rFonts w:ascii="Times New Roman" w:hAnsi="Times New Roman"/>
          <w:sz w:val="28"/>
          <w:szCs w:val="28"/>
        </w:rPr>
        <w:br/>
      </w:r>
      <w:r w:rsidRPr="00695B87">
        <w:rPr>
          <w:rFonts w:ascii="Times New Roman" w:hAnsi="Times New Roman"/>
          <w:sz w:val="28"/>
          <w:szCs w:val="28"/>
        </w:rPr>
        <w:t xml:space="preserve"> в том, что в приемных им помогут и выслушают. Именно поэтому число обращений жителей в приемные Губернатора растет: по сравнению с 2021 годом количество обращений выросло более чем на 30 %.</w:t>
      </w:r>
    </w:p>
    <w:p w:rsidR="00AD5664" w:rsidRPr="00695B87" w:rsidRDefault="00AD5664" w:rsidP="00AD5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5B87">
        <w:rPr>
          <w:rFonts w:ascii="Times New Roman" w:hAnsi="Times New Roman"/>
          <w:sz w:val="28"/>
          <w:szCs w:val="28"/>
        </w:rPr>
        <w:t>За текущий период руководители приемных провели около 2000 приемов жителей и 162 выездных приема, в ходе которых были выявлены наиболее острые вопросы, касающиеся сферы ЖКХ</w:t>
      </w:r>
      <w:r w:rsidR="000E2E31" w:rsidRPr="00695B87">
        <w:rPr>
          <w:rFonts w:ascii="Times New Roman" w:hAnsi="Times New Roman"/>
          <w:sz w:val="28"/>
          <w:szCs w:val="28"/>
        </w:rPr>
        <w:t xml:space="preserve">, </w:t>
      </w:r>
      <w:r w:rsidRPr="00695B87">
        <w:rPr>
          <w:rFonts w:ascii="Times New Roman" w:hAnsi="Times New Roman"/>
          <w:sz w:val="28"/>
          <w:szCs w:val="28"/>
        </w:rPr>
        <w:t xml:space="preserve">содержания и ремонта дорог, соцзащиты, </w:t>
      </w:r>
      <w:r w:rsidR="00B2109D" w:rsidRPr="00695B87">
        <w:rPr>
          <w:rFonts w:ascii="Times New Roman" w:hAnsi="Times New Roman"/>
          <w:sz w:val="28"/>
          <w:szCs w:val="28"/>
        </w:rPr>
        <w:t>содержания жилого фонда и</w:t>
      </w:r>
      <w:r w:rsidRPr="00695B87">
        <w:rPr>
          <w:rFonts w:ascii="Times New Roman" w:hAnsi="Times New Roman"/>
          <w:sz w:val="28"/>
          <w:szCs w:val="28"/>
        </w:rPr>
        <w:t xml:space="preserve"> здравоохранения</w:t>
      </w:r>
      <w:r w:rsidR="00B2109D" w:rsidRPr="00695B87">
        <w:rPr>
          <w:rFonts w:ascii="Times New Roman" w:hAnsi="Times New Roman"/>
          <w:sz w:val="28"/>
          <w:szCs w:val="28"/>
        </w:rPr>
        <w:t>.</w:t>
      </w:r>
    </w:p>
    <w:p w:rsidR="00AD5664" w:rsidRPr="00D66659" w:rsidRDefault="00B2109D" w:rsidP="00B21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5B87">
        <w:rPr>
          <w:rFonts w:ascii="Times New Roman" w:hAnsi="Times New Roman"/>
          <w:sz w:val="28"/>
          <w:szCs w:val="28"/>
        </w:rPr>
        <w:t>В результате рассмотрения обращений,</w:t>
      </w:r>
      <w:r w:rsidR="00AD5664" w:rsidRPr="00695B87">
        <w:rPr>
          <w:rFonts w:ascii="Times New Roman" w:hAnsi="Times New Roman"/>
          <w:sz w:val="28"/>
          <w:szCs w:val="28"/>
        </w:rPr>
        <w:t xml:space="preserve"> </w:t>
      </w:r>
      <w:r w:rsidR="003B5A1C">
        <w:rPr>
          <w:rFonts w:ascii="Times New Roman" w:hAnsi="Times New Roman"/>
          <w:sz w:val="28"/>
          <w:szCs w:val="28"/>
        </w:rPr>
        <w:t>более 1 500</w:t>
      </w:r>
      <w:r w:rsidR="00AD5664" w:rsidRPr="00695B87">
        <w:rPr>
          <w:rFonts w:ascii="Times New Roman" w:hAnsi="Times New Roman"/>
          <w:sz w:val="28"/>
          <w:szCs w:val="28"/>
        </w:rPr>
        <w:t xml:space="preserve"> решены положительно, по остальным вопросам </w:t>
      </w:r>
      <w:r w:rsidR="006E4BC0">
        <w:rPr>
          <w:rFonts w:ascii="Times New Roman" w:hAnsi="Times New Roman"/>
          <w:sz w:val="28"/>
          <w:szCs w:val="28"/>
        </w:rPr>
        <w:t xml:space="preserve">предоставлена информация о возможных путях решения </w:t>
      </w:r>
      <w:r w:rsidR="006E4BC0" w:rsidRPr="00D66659">
        <w:rPr>
          <w:rFonts w:ascii="Times New Roman" w:hAnsi="Times New Roman"/>
          <w:sz w:val="28"/>
          <w:szCs w:val="28"/>
        </w:rPr>
        <w:t>вопросов.</w:t>
      </w:r>
    </w:p>
    <w:p w:rsidR="00AD5664" w:rsidRPr="00D66659" w:rsidRDefault="00AD5664" w:rsidP="00AD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659">
        <w:rPr>
          <w:rFonts w:ascii="Times New Roman" w:hAnsi="Times New Roman"/>
          <w:sz w:val="28"/>
          <w:szCs w:val="28"/>
        </w:rPr>
        <w:t>Отрадно заметить, что у каждого руководителя приемной на основе многолетнего опыта работы разработаны собственные механизмы коммуникации с населением. Это бесценные компетенции, которые помогают выстраивать конструктивную работу с жителями</w:t>
      </w:r>
      <w:r w:rsidR="003B5A1C">
        <w:rPr>
          <w:rFonts w:ascii="Times New Roman" w:hAnsi="Times New Roman"/>
          <w:sz w:val="28"/>
          <w:szCs w:val="28"/>
        </w:rPr>
        <w:t xml:space="preserve">. </w:t>
      </w:r>
      <w:r w:rsidRPr="00D66659">
        <w:rPr>
          <w:rFonts w:ascii="Times New Roman" w:hAnsi="Times New Roman"/>
          <w:sz w:val="28"/>
          <w:szCs w:val="28"/>
        </w:rPr>
        <w:t xml:space="preserve">В их числе </w:t>
      </w:r>
      <w:r w:rsidR="006E4BC0" w:rsidRPr="00D66659">
        <w:rPr>
          <w:rFonts w:ascii="Times New Roman" w:hAnsi="Times New Roman"/>
          <w:sz w:val="28"/>
          <w:szCs w:val="28"/>
        </w:rPr>
        <w:t xml:space="preserve">– расширенные встречи в приемной Губернатора, тематические круглые столы, </w:t>
      </w:r>
      <w:r w:rsidRPr="00D66659">
        <w:rPr>
          <w:rFonts w:ascii="Times New Roman" w:hAnsi="Times New Roman"/>
          <w:sz w:val="28"/>
          <w:szCs w:val="28"/>
        </w:rPr>
        <w:t>работа</w:t>
      </w:r>
      <w:r w:rsidR="000603D6">
        <w:rPr>
          <w:rFonts w:ascii="Times New Roman" w:hAnsi="Times New Roman"/>
          <w:sz w:val="28"/>
          <w:szCs w:val="28"/>
        </w:rPr>
        <w:br/>
      </w:r>
      <w:r w:rsidRPr="00D66659">
        <w:rPr>
          <w:rFonts w:ascii="Times New Roman" w:hAnsi="Times New Roman"/>
          <w:sz w:val="28"/>
          <w:szCs w:val="28"/>
        </w:rPr>
        <w:t xml:space="preserve"> с об</w:t>
      </w:r>
      <w:r w:rsidR="003B5A1C">
        <w:rPr>
          <w:rFonts w:ascii="Times New Roman" w:hAnsi="Times New Roman"/>
          <w:sz w:val="28"/>
          <w:szCs w:val="28"/>
        </w:rPr>
        <w:t>щественными организациями и НКО и так далее.</w:t>
      </w:r>
    </w:p>
    <w:p w:rsidR="00D52E98" w:rsidRPr="00333206" w:rsidRDefault="00F3287B" w:rsidP="00D52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423">
        <w:rPr>
          <w:rFonts w:ascii="Times New Roman" w:hAnsi="Times New Roman"/>
          <w:sz w:val="28"/>
          <w:szCs w:val="28"/>
        </w:rPr>
        <w:t xml:space="preserve">Направления работы с жителями </w:t>
      </w:r>
      <w:r w:rsidR="00ED6148" w:rsidRPr="00A27423">
        <w:rPr>
          <w:rFonts w:ascii="Times New Roman" w:hAnsi="Times New Roman"/>
          <w:sz w:val="28"/>
          <w:szCs w:val="28"/>
        </w:rPr>
        <w:t xml:space="preserve">нашего Комитета затрагивают различные сферы. </w:t>
      </w:r>
      <w:r w:rsidR="00E9365B">
        <w:rPr>
          <w:rFonts w:ascii="Times New Roman" w:hAnsi="Times New Roman"/>
          <w:sz w:val="28"/>
          <w:szCs w:val="28"/>
        </w:rPr>
        <w:t>С 2012</w:t>
      </w:r>
      <w:r w:rsidR="00A12C59">
        <w:rPr>
          <w:rFonts w:ascii="Times New Roman" w:hAnsi="Times New Roman"/>
          <w:sz w:val="28"/>
          <w:szCs w:val="28"/>
        </w:rPr>
        <w:t xml:space="preserve"> год</w:t>
      </w:r>
      <w:r w:rsidR="00E9365B">
        <w:rPr>
          <w:rFonts w:ascii="Times New Roman" w:hAnsi="Times New Roman"/>
          <w:sz w:val="28"/>
          <w:szCs w:val="28"/>
        </w:rPr>
        <w:t>а реализуется программа</w:t>
      </w:r>
      <w:r w:rsidR="00A12C59">
        <w:rPr>
          <w:rFonts w:ascii="Times New Roman" w:hAnsi="Times New Roman"/>
          <w:sz w:val="28"/>
          <w:szCs w:val="28"/>
        </w:rPr>
        <w:t xml:space="preserve"> </w:t>
      </w:r>
      <w:r w:rsidR="00AD5664" w:rsidRPr="00AD5664">
        <w:rPr>
          <w:rFonts w:ascii="Times New Roman" w:hAnsi="Times New Roman"/>
          <w:sz w:val="28"/>
          <w:szCs w:val="28"/>
        </w:rPr>
        <w:t xml:space="preserve">«Развитие системы защиты прав потребителей». </w:t>
      </w:r>
      <w:r w:rsidR="00333206">
        <w:rPr>
          <w:rFonts w:ascii="Times New Roman" w:hAnsi="Times New Roman"/>
          <w:sz w:val="28"/>
          <w:szCs w:val="28"/>
        </w:rPr>
        <w:t>Действие</w:t>
      </w:r>
      <w:r w:rsidR="00D52E98">
        <w:rPr>
          <w:rFonts w:ascii="Times New Roman" w:hAnsi="Times New Roman"/>
          <w:sz w:val="28"/>
          <w:szCs w:val="28"/>
        </w:rPr>
        <w:t xml:space="preserve"> этой программы позволяет жителям получать квалифицированную помощь в случае нарушения их потребительских прав. </w:t>
      </w:r>
      <w:r w:rsidR="000603D6">
        <w:rPr>
          <w:rFonts w:ascii="Times New Roman" w:hAnsi="Times New Roman"/>
          <w:sz w:val="28"/>
          <w:szCs w:val="28"/>
        </w:rPr>
        <w:br/>
      </w:r>
      <w:r w:rsidR="00D52E98">
        <w:rPr>
          <w:rFonts w:ascii="Times New Roman" w:hAnsi="Times New Roman"/>
          <w:sz w:val="28"/>
          <w:szCs w:val="28"/>
        </w:rPr>
        <w:t xml:space="preserve">Во всех районах и городском округе благодаря поддержке региона </w:t>
      </w:r>
      <w:proofErr w:type="gramStart"/>
      <w:r w:rsidR="00D52E98">
        <w:rPr>
          <w:rFonts w:ascii="Times New Roman" w:hAnsi="Times New Roman"/>
          <w:sz w:val="28"/>
          <w:szCs w:val="28"/>
        </w:rPr>
        <w:t>созданы</w:t>
      </w:r>
      <w:proofErr w:type="gramEnd"/>
      <w:r w:rsidR="00D52E98">
        <w:rPr>
          <w:rFonts w:ascii="Times New Roman" w:hAnsi="Times New Roman"/>
          <w:sz w:val="28"/>
          <w:szCs w:val="28"/>
        </w:rPr>
        <w:t xml:space="preserve"> </w:t>
      </w:r>
      <w:r w:rsidR="000603D6">
        <w:rPr>
          <w:rFonts w:ascii="Times New Roman" w:hAnsi="Times New Roman"/>
          <w:sz w:val="28"/>
          <w:szCs w:val="28"/>
        </w:rPr>
        <w:br/>
      </w:r>
      <w:r w:rsidR="00D52E98">
        <w:rPr>
          <w:rFonts w:ascii="Times New Roman" w:hAnsi="Times New Roman"/>
          <w:sz w:val="28"/>
          <w:szCs w:val="28"/>
        </w:rPr>
        <w:t xml:space="preserve">18 </w:t>
      </w:r>
      <w:r w:rsidR="00AD5664" w:rsidRPr="00AD5664">
        <w:rPr>
          <w:rFonts w:ascii="Times New Roman" w:hAnsi="Times New Roman"/>
          <w:sz w:val="28"/>
          <w:szCs w:val="28"/>
        </w:rPr>
        <w:t>информ</w:t>
      </w:r>
      <w:r w:rsidR="00D52E98">
        <w:rPr>
          <w:rFonts w:ascii="Times New Roman" w:hAnsi="Times New Roman"/>
          <w:sz w:val="28"/>
          <w:szCs w:val="28"/>
        </w:rPr>
        <w:t xml:space="preserve">ационно-консультационных центров. Обратившись к </w:t>
      </w:r>
      <w:r w:rsidR="00333206">
        <w:rPr>
          <w:rFonts w:ascii="Times New Roman" w:hAnsi="Times New Roman"/>
          <w:sz w:val="28"/>
          <w:szCs w:val="28"/>
        </w:rPr>
        <w:t>специалистам,</w:t>
      </w:r>
      <w:r w:rsidR="00D52E98">
        <w:rPr>
          <w:rFonts w:ascii="Times New Roman" w:hAnsi="Times New Roman"/>
          <w:sz w:val="28"/>
          <w:szCs w:val="28"/>
        </w:rPr>
        <w:t xml:space="preserve"> каждый может получить помощь </w:t>
      </w:r>
      <w:r w:rsidR="00AD5664" w:rsidRPr="00AD5664">
        <w:rPr>
          <w:rFonts w:ascii="Times New Roman" w:hAnsi="Times New Roman"/>
          <w:sz w:val="28"/>
          <w:szCs w:val="28"/>
        </w:rPr>
        <w:t xml:space="preserve">в подготовке </w:t>
      </w:r>
      <w:r w:rsidR="00333206">
        <w:rPr>
          <w:rFonts w:ascii="Times New Roman" w:hAnsi="Times New Roman"/>
          <w:sz w:val="28"/>
          <w:szCs w:val="28"/>
        </w:rPr>
        <w:t>юридических документов</w:t>
      </w:r>
      <w:r w:rsidR="00AD5664" w:rsidRPr="00AD5664">
        <w:rPr>
          <w:rFonts w:ascii="Times New Roman" w:hAnsi="Times New Roman"/>
          <w:sz w:val="28"/>
          <w:szCs w:val="28"/>
        </w:rPr>
        <w:t>.</w:t>
      </w:r>
      <w:r w:rsidR="003B5A1C">
        <w:rPr>
          <w:rFonts w:ascii="Times New Roman" w:hAnsi="Times New Roman"/>
          <w:sz w:val="28"/>
          <w:szCs w:val="28"/>
        </w:rPr>
        <w:t xml:space="preserve"> </w:t>
      </w:r>
      <w:r w:rsidR="000603D6">
        <w:rPr>
          <w:rFonts w:ascii="Times New Roman" w:hAnsi="Times New Roman"/>
          <w:sz w:val="28"/>
          <w:szCs w:val="28"/>
        </w:rPr>
        <w:br/>
      </w:r>
      <w:r w:rsidR="003B5A1C">
        <w:rPr>
          <w:rFonts w:ascii="Times New Roman" w:hAnsi="Times New Roman"/>
          <w:sz w:val="28"/>
          <w:szCs w:val="28"/>
        </w:rPr>
        <w:t>За 11</w:t>
      </w:r>
      <w:r w:rsidR="00333206">
        <w:rPr>
          <w:rFonts w:ascii="Times New Roman" w:hAnsi="Times New Roman"/>
          <w:sz w:val="28"/>
          <w:szCs w:val="28"/>
        </w:rPr>
        <w:t xml:space="preserve"> лет работы проекта специалисты провели более 45 000 тысяч консультаций и подготовили 12,5 тысяч претензионных писем и исковых заявлений.</w:t>
      </w:r>
    </w:p>
    <w:p w:rsidR="00AD5664" w:rsidRDefault="000D1C7B" w:rsidP="00D52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Комитетом для жителей и </w:t>
      </w:r>
      <w:r w:rsidR="00F3287B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региона ежегодно проводятся </w:t>
      </w:r>
      <w:r w:rsidR="00AD5664" w:rsidRPr="00AD5664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е семинары</w:t>
      </w:r>
      <w:r w:rsidR="00AD5664" w:rsidRPr="00AD5664">
        <w:rPr>
          <w:rFonts w:ascii="Times New Roman" w:hAnsi="Times New Roman"/>
          <w:sz w:val="28"/>
          <w:szCs w:val="28"/>
        </w:rPr>
        <w:t xml:space="preserve"> по законодательству </w:t>
      </w:r>
      <w:r>
        <w:rPr>
          <w:rFonts w:ascii="Times New Roman" w:hAnsi="Times New Roman"/>
          <w:sz w:val="28"/>
          <w:szCs w:val="28"/>
        </w:rPr>
        <w:t>в сфере</w:t>
      </w:r>
      <w:r w:rsidR="00AD5664" w:rsidRPr="00AD5664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ы</w:t>
      </w:r>
      <w:r w:rsidR="00AD5664" w:rsidRPr="00AD5664">
        <w:rPr>
          <w:rFonts w:ascii="Times New Roman" w:hAnsi="Times New Roman"/>
          <w:sz w:val="28"/>
          <w:szCs w:val="28"/>
        </w:rPr>
        <w:t xml:space="preserve"> прав потребителей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695B87">
        <w:rPr>
          <w:rFonts w:ascii="Times New Roman" w:hAnsi="Times New Roman"/>
          <w:sz w:val="28"/>
          <w:szCs w:val="28"/>
        </w:rPr>
        <w:lastRenderedPageBreak/>
        <w:t xml:space="preserve">За прошедшие годы участниками образовательной программы стали более </w:t>
      </w:r>
      <w:r w:rsidR="000603D6">
        <w:rPr>
          <w:rFonts w:ascii="Times New Roman" w:hAnsi="Times New Roman"/>
          <w:sz w:val="28"/>
          <w:szCs w:val="28"/>
        </w:rPr>
        <w:br/>
      </w:r>
      <w:r w:rsidR="00695B87">
        <w:rPr>
          <w:rFonts w:ascii="Times New Roman" w:hAnsi="Times New Roman"/>
          <w:sz w:val="28"/>
          <w:szCs w:val="28"/>
        </w:rPr>
        <w:t xml:space="preserve">1200 человек. </w:t>
      </w:r>
      <w:r>
        <w:rPr>
          <w:rFonts w:ascii="Times New Roman" w:hAnsi="Times New Roman"/>
          <w:sz w:val="28"/>
          <w:szCs w:val="28"/>
        </w:rPr>
        <w:t>Также</w:t>
      </w:r>
      <w:r w:rsidR="00695B87">
        <w:rPr>
          <w:rFonts w:ascii="Times New Roman" w:hAnsi="Times New Roman"/>
          <w:sz w:val="28"/>
          <w:szCs w:val="28"/>
        </w:rPr>
        <w:t xml:space="preserve"> Комитетом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7B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работа по информированию граждан о возможностях защиты своих прав</w:t>
      </w:r>
      <w:r w:rsidR="00F3287B">
        <w:rPr>
          <w:rFonts w:ascii="Times New Roman" w:hAnsi="Times New Roman"/>
          <w:sz w:val="28"/>
          <w:szCs w:val="28"/>
        </w:rPr>
        <w:t>.</w:t>
      </w:r>
    </w:p>
    <w:p w:rsidR="00ED6148" w:rsidRPr="00AD5664" w:rsidRDefault="00ED6148" w:rsidP="00D52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Очередным шагом в развитии системы прав потребителей в Ленинградской области стал старт реализации в регионе федерального проекта </w:t>
      </w:r>
      <w:r w:rsidRPr="00ED6148">
        <w:rPr>
          <w:rFonts w:ascii="Times New Roman" w:hAnsi="Times New Roman"/>
          <w:sz w:val="28"/>
          <w:szCs w:val="28"/>
        </w:rPr>
        <w:t>партии «Единая Россия» «Школа грамотного потребителя».</w:t>
      </w:r>
      <w:r>
        <w:rPr>
          <w:rFonts w:ascii="Times New Roman" w:hAnsi="Times New Roman"/>
          <w:sz w:val="28"/>
          <w:szCs w:val="28"/>
        </w:rPr>
        <w:t xml:space="preserve"> Как региональный координатор этого проекта хочу отметить</w:t>
      </w:r>
      <w:r w:rsidR="00456CF0">
        <w:rPr>
          <w:rFonts w:ascii="Times New Roman" w:hAnsi="Times New Roman"/>
          <w:sz w:val="28"/>
          <w:szCs w:val="28"/>
        </w:rPr>
        <w:t xml:space="preserve"> его актуальность и востребованность среди жителей, а также просветительскую информационную составляющую, которая благодаря распространению, в том числе в социальных сетях доносится до широкой аудитории.</w:t>
      </w:r>
    </w:p>
    <w:p w:rsidR="00AD5664" w:rsidRPr="008B7DAC" w:rsidRDefault="00456CF0" w:rsidP="00F328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Нужно признать, что доступность информации в современном мире становится одной из ключевых потребностей населения</w:t>
      </w:r>
      <w:r w:rsidR="00257759">
        <w:rPr>
          <w:rFonts w:ascii="Times New Roman" w:hAnsi="Times New Roman"/>
          <w:sz w:val="28"/>
          <w:szCs w:val="28"/>
          <w:lang w:eastAsia="ru-RU"/>
        </w:rPr>
        <w:t xml:space="preserve">. Так, например, к числу </w:t>
      </w:r>
      <w:proofErr w:type="gramStart"/>
      <w:r w:rsidR="00257759">
        <w:rPr>
          <w:rFonts w:ascii="Times New Roman" w:hAnsi="Times New Roman"/>
          <w:sz w:val="28"/>
          <w:szCs w:val="28"/>
          <w:lang w:eastAsia="ru-RU"/>
        </w:rPr>
        <w:t>инструментов, позволяющих получать доступ к информации о законотворческой деятельности органов местного самоуправления относится</w:t>
      </w:r>
      <w:proofErr w:type="gramEnd"/>
      <w:r w:rsidR="00257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59" w:rsidRPr="004166DC">
        <w:rPr>
          <w:rFonts w:ascii="Times New Roman" w:hAnsi="Times New Roman"/>
          <w:sz w:val="28"/>
          <w:szCs w:val="28"/>
          <w:lang w:eastAsia="ru-RU"/>
        </w:rPr>
        <w:t>регистр</w:t>
      </w:r>
      <w:r w:rsidR="00257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59" w:rsidRPr="004166DC">
        <w:rPr>
          <w:rFonts w:ascii="Times New Roman" w:hAnsi="Times New Roman"/>
          <w:bCs/>
          <w:sz w:val="28"/>
          <w:szCs w:val="28"/>
        </w:rPr>
        <w:t>муниципальных нормативных правовых актов</w:t>
      </w:r>
      <w:r w:rsidR="00257759">
        <w:rPr>
          <w:rFonts w:ascii="Times New Roman" w:hAnsi="Times New Roman"/>
          <w:bCs/>
          <w:sz w:val="28"/>
          <w:szCs w:val="28"/>
        </w:rPr>
        <w:t>,</w:t>
      </w:r>
      <w:r w:rsidR="00257759" w:rsidRPr="002577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59">
        <w:rPr>
          <w:rFonts w:ascii="Times New Roman" w:hAnsi="Times New Roman"/>
          <w:sz w:val="28"/>
          <w:szCs w:val="28"/>
          <w:lang w:eastAsia="ru-RU"/>
        </w:rPr>
        <w:t xml:space="preserve">ведение которого входит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 w:rsidR="00257759">
        <w:rPr>
          <w:rFonts w:ascii="Times New Roman" w:hAnsi="Times New Roman"/>
          <w:sz w:val="28"/>
          <w:szCs w:val="28"/>
          <w:lang w:eastAsia="ru-RU"/>
        </w:rPr>
        <w:t>в полномочия Комитета. Благодаря</w:t>
      </w:r>
      <w:r w:rsidR="00AD5664" w:rsidRPr="004166DC">
        <w:rPr>
          <w:rFonts w:ascii="Times New Roman" w:hAnsi="Times New Roman"/>
          <w:sz w:val="28"/>
          <w:szCs w:val="28"/>
          <w:lang w:eastAsia="ru-RU"/>
        </w:rPr>
        <w:t xml:space="preserve"> совместной работе с Государственным экспертным институтом регионального </w:t>
      </w:r>
      <w:proofErr w:type="gramStart"/>
      <w:r w:rsidR="00AD5664" w:rsidRPr="004166DC">
        <w:rPr>
          <w:rFonts w:ascii="Times New Roman" w:hAnsi="Times New Roman"/>
          <w:sz w:val="28"/>
          <w:szCs w:val="28"/>
          <w:lang w:eastAsia="ru-RU"/>
        </w:rPr>
        <w:t xml:space="preserve">законодательства </w:t>
      </w:r>
      <w:r w:rsidR="00257759">
        <w:rPr>
          <w:rFonts w:ascii="Times New Roman" w:hAnsi="Times New Roman"/>
          <w:sz w:val="28"/>
          <w:szCs w:val="28"/>
          <w:lang w:eastAsia="ru-RU"/>
        </w:rPr>
        <w:t>достигнут</w:t>
      </w:r>
      <w:proofErr w:type="gramEnd"/>
      <w:r w:rsidR="00AD5664" w:rsidRPr="004166DC">
        <w:rPr>
          <w:rFonts w:ascii="Times New Roman" w:hAnsi="Times New Roman"/>
          <w:sz w:val="28"/>
          <w:szCs w:val="28"/>
          <w:lang w:eastAsia="ru-RU"/>
        </w:rPr>
        <w:t xml:space="preserve"> высокий показатель по количеству актов, включенных </w:t>
      </w:r>
      <w:r w:rsidR="00257759">
        <w:rPr>
          <w:rFonts w:ascii="Times New Roman" w:hAnsi="Times New Roman"/>
          <w:sz w:val="28"/>
          <w:szCs w:val="28"/>
          <w:lang w:eastAsia="ru-RU"/>
        </w:rPr>
        <w:t xml:space="preserve">в регистр – это более 213 тысяч документов </w:t>
      </w:r>
      <w:r w:rsidR="00F3287B">
        <w:rPr>
          <w:rFonts w:ascii="Times New Roman" w:hAnsi="Times New Roman"/>
          <w:sz w:val="28"/>
          <w:szCs w:val="28"/>
          <w:lang w:eastAsia="ru-RU"/>
        </w:rPr>
        <w:t>за все время.</w:t>
      </w:r>
    </w:p>
    <w:p w:rsidR="00F12EFF" w:rsidRDefault="00593B12" w:rsidP="00EA1B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B5A1C">
        <w:rPr>
          <w:rFonts w:ascii="Times New Roman" w:hAnsi="Times New Roman"/>
          <w:sz w:val="28"/>
          <w:szCs w:val="28"/>
        </w:rPr>
        <w:t>прошлом</w:t>
      </w:r>
      <w:r>
        <w:rPr>
          <w:rFonts w:ascii="Times New Roman" w:hAnsi="Times New Roman"/>
          <w:sz w:val="28"/>
          <w:szCs w:val="28"/>
        </w:rPr>
        <w:t xml:space="preserve"> году для повышения качества нормативных документов муниципалитетов</w:t>
      </w:r>
      <w:r w:rsidR="00F32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477F">
        <w:rPr>
          <w:rFonts w:ascii="Times New Roman" w:hAnsi="Times New Roman"/>
          <w:sz w:val="28"/>
          <w:szCs w:val="28"/>
        </w:rPr>
        <w:t xml:space="preserve">областной прокуратурой и Главным </w:t>
      </w:r>
      <w:r w:rsidR="00E2477F" w:rsidRPr="00E2477F">
        <w:rPr>
          <w:rFonts w:ascii="Times New Roman" w:hAnsi="Times New Roman"/>
          <w:sz w:val="28"/>
          <w:szCs w:val="28"/>
        </w:rPr>
        <w:t xml:space="preserve">управлением юстиции </w:t>
      </w:r>
      <w:r w:rsidR="000603D6">
        <w:rPr>
          <w:rFonts w:ascii="Times New Roman" w:hAnsi="Times New Roman"/>
          <w:sz w:val="28"/>
          <w:szCs w:val="28"/>
        </w:rPr>
        <w:br/>
      </w:r>
      <w:r w:rsidR="00E2477F" w:rsidRPr="00E2477F">
        <w:rPr>
          <w:rFonts w:ascii="Times New Roman" w:hAnsi="Times New Roman"/>
          <w:sz w:val="28"/>
          <w:szCs w:val="28"/>
        </w:rPr>
        <w:t>по Санкт-Петербургу и</w:t>
      </w:r>
      <w:r w:rsidR="00E2477F">
        <w:rPr>
          <w:rFonts w:ascii="Times New Roman" w:hAnsi="Times New Roman"/>
          <w:sz w:val="28"/>
          <w:szCs w:val="28"/>
        </w:rPr>
        <w:t xml:space="preserve"> </w:t>
      </w:r>
      <w:r w:rsidR="00E2477F" w:rsidRPr="00E2477F">
        <w:rPr>
          <w:rFonts w:ascii="Times New Roman" w:hAnsi="Times New Roman"/>
          <w:sz w:val="28"/>
          <w:szCs w:val="28"/>
        </w:rPr>
        <w:t>Ленинградской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="00E2477F" w:rsidRPr="00E24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активном участии Комитета</w:t>
      </w:r>
      <w:r w:rsidR="00F3287B">
        <w:rPr>
          <w:rFonts w:ascii="Times New Roman" w:hAnsi="Times New Roman"/>
          <w:sz w:val="28"/>
          <w:szCs w:val="28"/>
        </w:rPr>
        <w:t>,</w:t>
      </w:r>
      <w:r w:rsidR="00E2477F" w:rsidRPr="00E2477F">
        <w:rPr>
          <w:rFonts w:ascii="Times New Roman" w:hAnsi="Times New Roman"/>
          <w:sz w:val="28"/>
          <w:szCs w:val="28"/>
        </w:rPr>
        <w:t xml:space="preserve"> </w:t>
      </w:r>
      <w:r w:rsidR="00E2477F">
        <w:rPr>
          <w:rFonts w:ascii="Times New Roman" w:hAnsi="Times New Roman"/>
          <w:sz w:val="28"/>
          <w:szCs w:val="28"/>
        </w:rPr>
        <w:t>разработан</w:t>
      </w:r>
      <w:r w:rsidR="008B7DAC">
        <w:rPr>
          <w:rFonts w:ascii="Times New Roman" w:hAnsi="Times New Roman"/>
          <w:sz w:val="28"/>
          <w:szCs w:val="28"/>
        </w:rPr>
        <w:t xml:space="preserve"> </w:t>
      </w:r>
      <w:r w:rsidR="00E2477F">
        <w:rPr>
          <w:rFonts w:ascii="Times New Roman" w:hAnsi="Times New Roman"/>
          <w:sz w:val="28"/>
          <w:szCs w:val="28"/>
        </w:rPr>
        <w:t>т</w:t>
      </w:r>
      <w:r w:rsidR="008B7DAC">
        <w:rPr>
          <w:rFonts w:ascii="Times New Roman" w:hAnsi="Times New Roman"/>
          <w:sz w:val="28"/>
          <w:szCs w:val="28"/>
        </w:rPr>
        <w:t>иповой устав сельского поселения</w:t>
      </w:r>
      <w:r w:rsidR="00E2477F">
        <w:rPr>
          <w:rFonts w:ascii="Times New Roman" w:hAnsi="Times New Roman"/>
          <w:sz w:val="28"/>
          <w:szCs w:val="28"/>
        </w:rPr>
        <w:t>.</w:t>
      </w:r>
    </w:p>
    <w:p w:rsidR="00F3287B" w:rsidRDefault="00F3287B" w:rsidP="00F3287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Нормотворческая деятельность является </w:t>
      </w:r>
      <w:r w:rsidR="00593B12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>ю</w:t>
      </w:r>
      <w:r w:rsidR="00593B12">
        <w:rPr>
          <w:rFonts w:ascii="Times New Roman" w:hAnsi="Times New Roman"/>
          <w:sz w:val="28"/>
          <w:szCs w:val="28"/>
        </w:rPr>
        <w:t xml:space="preserve"> текущей работы Комитета. </w:t>
      </w:r>
      <w:r>
        <w:rPr>
          <w:rFonts w:ascii="Times New Roman" w:hAnsi="Times New Roman"/>
          <w:sz w:val="28"/>
          <w:szCs w:val="28"/>
        </w:rPr>
        <w:t>Так, например, в прошлом году п</w:t>
      </w:r>
      <w:r w:rsidR="00AD5664" w:rsidRPr="003E653B">
        <w:rPr>
          <w:rFonts w:ascii="Times New Roman" w:hAnsi="Times New Roman"/>
          <w:sz w:val="28"/>
          <w:szCs w:val="28"/>
        </w:rPr>
        <w:t>ринят</w:t>
      </w:r>
      <w:r>
        <w:rPr>
          <w:rFonts w:ascii="Times New Roman" w:hAnsi="Times New Roman"/>
          <w:sz w:val="28"/>
          <w:szCs w:val="28"/>
        </w:rPr>
        <w:t>ы разработанные Комитетом</w:t>
      </w:r>
      <w:r w:rsidR="00AD5664" w:rsidRPr="003E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="000603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AD5664" w:rsidRPr="003E653B">
        <w:rPr>
          <w:rFonts w:ascii="Times New Roman" w:hAnsi="Times New Roman"/>
          <w:sz w:val="28"/>
          <w:szCs w:val="28"/>
        </w:rPr>
        <w:t>областной 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37749">
        <w:rPr>
          <w:rFonts w:ascii="Times New Roman" w:hAnsi="Times New Roman"/>
          <w:sz w:val="28"/>
          <w:szCs w:val="28"/>
          <w:lang w:eastAsia="ru-RU"/>
        </w:rPr>
        <w:t>Об административно-территориальном устройстве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</w:rPr>
        <w:t>определившие</w:t>
      </w:r>
      <w:r w:rsidR="00593B12" w:rsidRPr="003E653B">
        <w:rPr>
          <w:rFonts w:ascii="Times New Roman" w:hAnsi="Times New Roman"/>
          <w:sz w:val="28"/>
          <w:szCs w:val="28"/>
        </w:rPr>
        <w:t xml:space="preserve"> посёлок </w:t>
      </w:r>
      <w:proofErr w:type="spellStart"/>
      <w:r w:rsidR="00593B12" w:rsidRPr="003E653B">
        <w:rPr>
          <w:rFonts w:ascii="Times New Roman" w:hAnsi="Times New Roman"/>
          <w:sz w:val="28"/>
          <w:szCs w:val="28"/>
        </w:rPr>
        <w:t>Щеглово</w:t>
      </w:r>
      <w:proofErr w:type="spellEnd"/>
      <w:r w:rsidR="00593B12" w:rsidRPr="003E653B">
        <w:rPr>
          <w:rFonts w:ascii="Times New Roman" w:hAnsi="Times New Roman"/>
          <w:sz w:val="28"/>
          <w:szCs w:val="28"/>
        </w:rPr>
        <w:t xml:space="preserve"> административным центром </w:t>
      </w:r>
      <w:proofErr w:type="spellStart"/>
      <w:r w:rsidR="00593B12" w:rsidRPr="003E653B">
        <w:rPr>
          <w:rFonts w:ascii="Times New Roman" w:hAnsi="Times New Roman"/>
          <w:sz w:val="28"/>
          <w:szCs w:val="28"/>
        </w:rPr>
        <w:t>Щегловского</w:t>
      </w:r>
      <w:proofErr w:type="spellEnd"/>
      <w:r w:rsidR="00593B12" w:rsidRPr="003E653B">
        <w:rPr>
          <w:rFonts w:ascii="Times New Roman" w:hAnsi="Times New Roman"/>
          <w:sz w:val="28"/>
          <w:szCs w:val="28"/>
        </w:rPr>
        <w:t xml:space="preserve"> сельского поселения Всеволожского </w:t>
      </w:r>
      <w:r w:rsidR="00593B12">
        <w:rPr>
          <w:rFonts w:ascii="Times New Roman" w:hAnsi="Times New Roman"/>
          <w:sz w:val="28"/>
          <w:szCs w:val="28"/>
        </w:rPr>
        <w:t>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633" w:rsidRPr="00E82C97" w:rsidRDefault="00552DA0" w:rsidP="00CA02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14F8B">
        <w:rPr>
          <w:rFonts w:ascii="Times New Roman" w:hAnsi="Times New Roman"/>
          <w:sz w:val="28"/>
          <w:szCs w:val="28"/>
          <w:lang w:eastAsia="ru-RU"/>
        </w:rPr>
        <w:t>ля продуктивной работы на благо жителей нашего региона важна сл</w:t>
      </w:r>
      <w:r w:rsidR="001D3185">
        <w:rPr>
          <w:rFonts w:ascii="Times New Roman" w:hAnsi="Times New Roman"/>
          <w:sz w:val="28"/>
          <w:szCs w:val="28"/>
          <w:lang w:eastAsia="ru-RU"/>
        </w:rPr>
        <w:t>аженная работа исполнительной, законодательной и муниципальной власти региона</w:t>
      </w:r>
      <w:r w:rsidRPr="00F14F8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 принимает непосредственное участие в обеспечении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этого процесса. Так в </w:t>
      </w:r>
      <w:r w:rsidR="003523D3">
        <w:rPr>
          <w:rFonts w:ascii="Times New Roman" w:hAnsi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3523D3">
        <w:rPr>
          <w:rFonts w:ascii="Times New Roman" w:hAnsi="Times New Roman"/>
          <w:sz w:val="28"/>
          <w:szCs w:val="28"/>
          <w:lang w:eastAsia="ru-RU"/>
        </w:rPr>
        <w:t>прошло</w:t>
      </w:r>
      <w:r w:rsidR="003523D3" w:rsidRPr="00F14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F14F8B">
        <w:rPr>
          <w:rFonts w:ascii="Times New Roman" w:hAnsi="Times New Roman"/>
          <w:sz w:val="28"/>
          <w:szCs w:val="28"/>
          <w:lang w:eastAsia="ru-RU"/>
        </w:rPr>
        <w:t xml:space="preserve"> заседаний областного парламента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 w:rsidRPr="00F14F8B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</w:rPr>
        <w:t xml:space="preserve">132 заседания </w:t>
      </w:r>
      <w:r w:rsidRPr="0073643E">
        <w:rPr>
          <w:rFonts w:ascii="Times New Roman" w:hAnsi="Times New Roman"/>
          <w:sz w:val="28"/>
        </w:rPr>
        <w:t>постоян</w:t>
      </w:r>
      <w:r>
        <w:rPr>
          <w:rFonts w:ascii="Times New Roman" w:hAnsi="Times New Roman"/>
          <w:sz w:val="28"/>
        </w:rPr>
        <w:t>ных комиссий</w:t>
      </w:r>
      <w:r w:rsidRPr="00F14F8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а </w:t>
      </w:r>
      <w:r w:rsidR="003523D3">
        <w:rPr>
          <w:rFonts w:ascii="Times New Roman" w:hAnsi="Times New Roman"/>
          <w:sz w:val="28"/>
        </w:rPr>
        <w:t>также</w:t>
      </w:r>
      <w:r w:rsidR="00352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3D3" w:rsidRPr="00F14F8B">
        <w:rPr>
          <w:rFonts w:ascii="Times New Roman" w:hAnsi="Times New Roman"/>
          <w:sz w:val="28"/>
          <w:szCs w:val="28"/>
          <w:lang w:eastAsia="ru-RU"/>
        </w:rPr>
        <w:t>состоялось</w:t>
      </w:r>
      <w:r w:rsidR="003523D3">
        <w:rPr>
          <w:rFonts w:ascii="Times New Roman" w:hAnsi="Times New Roman"/>
          <w:sz w:val="28"/>
          <w:szCs w:val="28"/>
        </w:rPr>
        <w:t xml:space="preserve"> 5</w:t>
      </w:r>
      <w:r w:rsidR="003523D3" w:rsidRPr="0091252A">
        <w:rPr>
          <w:rFonts w:ascii="Times New Roman" w:hAnsi="Times New Roman"/>
          <w:sz w:val="28"/>
          <w:szCs w:val="28"/>
        </w:rPr>
        <w:t xml:space="preserve"> встреч</w:t>
      </w:r>
      <w:r w:rsidR="003523D3">
        <w:rPr>
          <w:rFonts w:ascii="Times New Roman" w:hAnsi="Times New Roman"/>
          <w:sz w:val="28"/>
          <w:szCs w:val="28"/>
        </w:rPr>
        <w:t xml:space="preserve"> Губернатора с депутатами</w:t>
      </w:r>
      <w:r>
        <w:rPr>
          <w:rFonts w:ascii="Times New Roman" w:hAnsi="Times New Roman"/>
          <w:sz w:val="28"/>
        </w:rPr>
        <w:t xml:space="preserve">, </w:t>
      </w:r>
      <w:r w:rsidR="003523D3">
        <w:rPr>
          <w:rFonts w:ascii="Times New Roman" w:hAnsi="Times New Roman"/>
          <w:sz w:val="28"/>
        </w:rPr>
        <w:t>в организационной</w:t>
      </w:r>
      <w:r>
        <w:rPr>
          <w:rFonts w:ascii="Times New Roman" w:hAnsi="Times New Roman"/>
          <w:sz w:val="28"/>
        </w:rPr>
        <w:t xml:space="preserve"> </w:t>
      </w:r>
      <w:r w:rsidR="003523D3">
        <w:rPr>
          <w:rFonts w:ascii="Times New Roman" w:hAnsi="Times New Roman"/>
          <w:sz w:val="28"/>
          <w:szCs w:val="28"/>
          <w:lang w:eastAsia="ru-RU"/>
        </w:rPr>
        <w:t>подготовке</w:t>
      </w:r>
      <w:r w:rsidRPr="00F14F8B">
        <w:rPr>
          <w:rFonts w:ascii="Times New Roman" w:hAnsi="Times New Roman"/>
          <w:sz w:val="28"/>
          <w:szCs w:val="28"/>
          <w:lang w:eastAsia="ru-RU"/>
        </w:rPr>
        <w:t xml:space="preserve"> которых </w:t>
      </w:r>
      <w:r w:rsidR="003523D3">
        <w:rPr>
          <w:rFonts w:ascii="Times New Roman" w:hAnsi="Times New Roman"/>
          <w:sz w:val="28"/>
          <w:szCs w:val="28"/>
          <w:lang w:eastAsia="ru-RU"/>
        </w:rPr>
        <w:t>принимали участие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сотрудники Комитета. Не менее важным </w:t>
      </w:r>
      <w:r w:rsidR="00F14F8B" w:rsidRPr="00F14F8B">
        <w:rPr>
          <w:rFonts w:ascii="Times New Roman" w:hAnsi="Times New Roman"/>
          <w:sz w:val="28"/>
          <w:szCs w:val="28"/>
          <w:lang w:eastAsia="ru-RU"/>
        </w:rPr>
        <w:t xml:space="preserve">является оперативное взаимодействие субъекта с федеральным центром. </w:t>
      </w:r>
      <w:r w:rsidR="00F14F8B" w:rsidRPr="00A27423">
        <w:rPr>
          <w:rFonts w:ascii="Times New Roman" w:hAnsi="Times New Roman"/>
          <w:sz w:val="28"/>
          <w:szCs w:val="28"/>
          <w:lang w:eastAsia="ru-RU"/>
        </w:rPr>
        <w:t>Эта работа на протяжении многих лет</w:t>
      </w:r>
      <w:r w:rsidRPr="00A27423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="00E82C97">
        <w:rPr>
          <w:rFonts w:ascii="Times New Roman" w:hAnsi="Times New Roman"/>
          <w:sz w:val="28"/>
          <w:szCs w:val="28"/>
          <w:lang w:eastAsia="ru-RU"/>
        </w:rPr>
        <w:t xml:space="preserve"> входит в полномочия Комитета.</w:t>
      </w:r>
    </w:p>
    <w:p w:rsidR="003C7756" w:rsidRDefault="00AA4338" w:rsidP="00CA02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 рамках е</w:t>
      </w:r>
      <w:r w:rsidR="008947F8" w:rsidRPr="00A27423">
        <w:rPr>
          <w:rFonts w:ascii="Times New Roman" w:hAnsi="Times New Roman"/>
          <w:bCs/>
          <w:sz w:val="28"/>
          <w:szCs w:val="28"/>
          <w:lang w:eastAsia="ru-RU"/>
        </w:rPr>
        <w:t xml:space="preserve">жегодно </w:t>
      </w:r>
      <w:r>
        <w:rPr>
          <w:rFonts w:ascii="Times New Roman" w:hAnsi="Times New Roman"/>
          <w:bCs/>
          <w:sz w:val="28"/>
          <w:szCs w:val="28"/>
          <w:lang w:eastAsia="ru-RU"/>
        </w:rPr>
        <w:t>создаваемой рабочей группы</w:t>
      </w:r>
      <w:r w:rsidR="008947F8" w:rsidRPr="00A27423">
        <w:rPr>
          <w:rFonts w:ascii="Times New Roman" w:hAnsi="Times New Roman"/>
          <w:bCs/>
          <w:sz w:val="28"/>
          <w:szCs w:val="28"/>
          <w:lang w:eastAsia="ru-RU"/>
        </w:rPr>
        <w:t xml:space="preserve"> по подготовк</w:t>
      </w:r>
      <w:r>
        <w:rPr>
          <w:rFonts w:ascii="Times New Roman" w:hAnsi="Times New Roman"/>
          <w:bCs/>
          <w:sz w:val="28"/>
          <w:szCs w:val="28"/>
          <w:lang w:eastAsia="ru-RU"/>
        </w:rPr>
        <w:t>е проведения выборного процесса, Комитет, п</w:t>
      </w:r>
      <w:r w:rsidR="008947F8" w:rsidRPr="00A27423">
        <w:rPr>
          <w:rFonts w:ascii="Times New Roman" w:hAnsi="Times New Roman"/>
          <w:sz w:val="28"/>
          <w:szCs w:val="28"/>
          <w:lang w:eastAsia="ru-RU"/>
        </w:rPr>
        <w:t xml:space="preserve">редставители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A27423">
        <w:rPr>
          <w:rFonts w:ascii="Times New Roman" w:hAnsi="Times New Roman"/>
          <w:sz w:val="28"/>
          <w:szCs w:val="28"/>
          <w:lang w:eastAsia="ru-RU"/>
        </w:rPr>
        <w:t xml:space="preserve">органов </w:t>
      </w:r>
      <w:r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8947F8" w:rsidRPr="00A27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CFD" w:rsidRPr="00A27423">
        <w:rPr>
          <w:rFonts w:ascii="Times New Roman" w:hAnsi="Times New Roman"/>
          <w:sz w:val="28"/>
          <w:szCs w:val="28"/>
          <w:lang w:eastAsia="ru-RU"/>
        </w:rPr>
        <w:t xml:space="preserve">власти </w:t>
      </w:r>
      <w:r w:rsidR="008947F8" w:rsidRPr="00A27423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и федеральных госорганов, во взаимодействии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 w:rsidR="008947F8" w:rsidRPr="00A27423">
        <w:rPr>
          <w:rFonts w:ascii="Times New Roman" w:hAnsi="Times New Roman"/>
          <w:sz w:val="28"/>
          <w:szCs w:val="28"/>
          <w:lang w:eastAsia="ru-RU"/>
        </w:rPr>
        <w:t xml:space="preserve">с областной Избирательной комиссией оказывают </w:t>
      </w:r>
      <w:r w:rsidR="008B3874" w:rsidRPr="00A27423">
        <w:rPr>
          <w:rFonts w:ascii="Times New Roman" w:hAnsi="Times New Roman"/>
          <w:sz w:val="28"/>
          <w:szCs w:val="28"/>
          <w:lang w:eastAsia="ru-RU"/>
        </w:rPr>
        <w:t>консультативную</w:t>
      </w:r>
      <w:r w:rsidR="007B7CFD" w:rsidRPr="00A27423">
        <w:rPr>
          <w:rFonts w:ascii="Times New Roman" w:hAnsi="Times New Roman"/>
          <w:sz w:val="28"/>
          <w:szCs w:val="28"/>
          <w:lang w:eastAsia="ru-RU"/>
        </w:rPr>
        <w:t xml:space="preserve"> помощь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 w:rsidR="007B7CFD" w:rsidRPr="00A2742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947F8" w:rsidRPr="00A27423">
        <w:rPr>
          <w:rFonts w:ascii="Times New Roman" w:hAnsi="Times New Roman"/>
          <w:sz w:val="28"/>
          <w:szCs w:val="28"/>
          <w:lang w:eastAsia="ru-RU"/>
        </w:rPr>
        <w:t>содействие избирательным комиссиям и муниципальны</w:t>
      </w:r>
      <w:r w:rsidR="007B7CFD" w:rsidRPr="00A27423">
        <w:rPr>
          <w:rFonts w:ascii="Times New Roman" w:hAnsi="Times New Roman"/>
          <w:sz w:val="28"/>
          <w:szCs w:val="28"/>
          <w:lang w:eastAsia="ru-RU"/>
        </w:rPr>
        <w:t>м образованиям</w:t>
      </w:r>
      <w:r w:rsidR="008947F8" w:rsidRPr="00A27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 w:rsidR="008947F8" w:rsidRPr="00A27423">
        <w:rPr>
          <w:rFonts w:ascii="Times New Roman" w:hAnsi="Times New Roman"/>
          <w:sz w:val="28"/>
          <w:szCs w:val="28"/>
          <w:lang w:eastAsia="ru-RU"/>
        </w:rPr>
        <w:t>при подготовке и проведении выборов различного уровня.</w:t>
      </w:r>
      <w:proofErr w:type="gramEnd"/>
      <w:r w:rsidR="008947F8" w:rsidRPr="00A27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3D6">
        <w:rPr>
          <w:rFonts w:ascii="Times New Roman" w:hAnsi="Times New Roman"/>
          <w:sz w:val="28"/>
          <w:szCs w:val="28"/>
          <w:lang w:eastAsia="ru-RU"/>
        </w:rPr>
        <w:br/>
      </w:r>
      <w:r w:rsidR="001D3185" w:rsidRPr="00A27423">
        <w:rPr>
          <w:rFonts w:ascii="Times New Roman" w:hAnsi="Times New Roman"/>
          <w:sz w:val="28"/>
          <w:szCs w:val="28"/>
          <w:lang w:eastAsia="ru-RU"/>
        </w:rPr>
        <w:t xml:space="preserve">Выборы-это ни что </w:t>
      </w:r>
      <w:proofErr w:type="gramStart"/>
      <w:r w:rsidR="001D3185" w:rsidRPr="00A27423">
        <w:rPr>
          <w:rFonts w:ascii="Times New Roman" w:hAnsi="Times New Roman"/>
          <w:sz w:val="28"/>
          <w:szCs w:val="28"/>
          <w:lang w:eastAsia="ru-RU"/>
        </w:rPr>
        <w:t>иное</w:t>
      </w:r>
      <w:proofErr w:type="gramEnd"/>
      <w:r w:rsidR="001D3185" w:rsidRPr="00A27423">
        <w:rPr>
          <w:rFonts w:ascii="Times New Roman" w:hAnsi="Times New Roman"/>
          <w:sz w:val="28"/>
          <w:szCs w:val="28"/>
          <w:lang w:eastAsia="ru-RU"/>
        </w:rPr>
        <w:t xml:space="preserve"> как проявление </w:t>
      </w:r>
      <w:r w:rsidR="00E639BA" w:rsidRPr="00A27423">
        <w:rPr>
          <w:rFonts w:ascii="Times New Roman" w:hAnsi="Times New Roman"/>
          <w:sz w:val="28"/>
          <w:szCs w:val="28"/>
          <w:lang w:eastAsia="ru-RU"/>
        </w:rPr>
        <w:t xml:space="preserve">доверия </w:t>
      </w:r>
      <w:r w:rsidR="001D3185" w:rsidRPr="00A27423">
        <w:rPr>
          <w:rFonts w:ascii="Times New Roman" w:hAnsi="Times New Roman"/>
          <w:sz w:val="28"/>
          <w:szCs w:val="28"/>
          <w:lang w:eastAsia="ru-RU"/>
        </w:rPr>
        <w:t xml:space="preserve">жителей к органам власти всех уровней. </w:t>
      </w:r>
    </w:p>
    <w:p w:rsidR="003523D3" w:rsidRDefault="00BD23FB" w:rsidP="00BD23F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Органы местного самоуправления наиболее тесно взаимодействуют </w:t>
      </w:r>
      <w:r w:rsidR="000603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населением. От качества и результата их работы напрямую зависит мнение жителей</w:t>
      </w:r>
      <w:r w:rsidR="00721594">
        <w:rPr>
          <w:rFonts w:ascii="Times New Roman" w:hAnsi="Times New Roman"/>
          <w:sz w:val="28"/>
          <w:szCs w:val="28"/>
        </w:rPr>
        <w:t xml:space="preserve"> о регионе</w:t>
      </w:r>
      <w:r>
        <w:rPr>
          <w:rFonts w:ascii="Times New Roman" w:hAnsi="Times New Roman"/>
          <w:sz w:val="28"/>
          <w:szCs w:val="28"/>
        </w:rPr>
        <w:t xml:space="preserve">. </w:t>
      </w:r>
      <w:r w:rsidR="007B7CFD">
        <w:rPr>
          <w:rFonts w:ascii="Times New Roman" w:hAnsi="Times New Roman"/>
          <w:sz w:val="28"/>
          <w:szCs w:val="28"/>
        </w:rPr>
        <w:t xml:space="preserve">Регион регулярно оценивает деятельность местных администраций. </w:t>
      </w:r>
      <w:r>
        <w:rPr>
          <w:rFonts w:ascii="Times New Roman" w:hAnsi="Times New Roman"/>
          <w:sz w:val="28"/>
          <w:szCs w:val="28"/>
        </w:rPr>
        <w:t xml:space="preserve">Комитет является ответственным по </w:t>
      </w:r>
      <w:r w:rsidR="00886090">
        <w:rPr>
          <w:rFonts w:ascii="Times New Roman" w:hAnsi="Times New Roman"/>
          <w:sz w:val="28"/>
          <w:szCs w:val="28"/>
        </w:rPr>
        <w:t>четырем</w:t>
      </w:r>
      <w:r>
        <w:rPr>
          <w:rFonts w:ascii="Times New Roman" w:hAnsi="Times New Roman"/>
          <w:sz w:val="28"/>
          <w:szCs w:val="28"/>
        </w:rPr>
        <w:t xml:space="preserve"> методикам такой оценки: </w:t>
      </w:r>
    </w:p>
    <w:p w:rsidR="003523D3" w:rsidRDefault="00BD23FB" w:rsidP="003523D3">
      <w:pPr>
        <w:pStyle w:val="1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эффективности </w:t>
      </w:r>
      <w:r w:rsidR="003523D3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органов местно</w:t>
      </w:r>
      <w:r w:rsidR="003523D3">
        <w:rPr>
          <w:rFonts w:ascii="Times New Roman" w:hAnsi="Times New Roman"/>
          <w:sz w:val="28"/>
          <w:szCs w:val="28"/>
        </w:rPr>
        <w:t>го самоуправления;</w:t>
      </w:r>
    </w:p>
    <w:p w:rsidR="003523D3" w:rsidRDefault="00886090" w:rsidP="003523D3">
      <w:pPr>
        <w:pStyle w:val="1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</w:t>
      </w:r>
      <w:r w:rsidR="003523D3">
        <w:rPr>
          <w:rFonts w:ascii="Times New Roman" w:hAnsi="Times New Roman"/>
          <w:sz w:val="28"/>
          <w:szCs w:val="28"/>
        </w:rPr>
        <w:t>нг 47;</w:t>
      </w:r>
    </w:p>
    <w:p w:rsidR="003523D3" w:rsidRDefault="003523D3" w:rsidP="003523D3">
      <w:pPr>
        <w:pStyle w:val="1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</w:t>
      </w:r>
      <w:r w:rsidR="00BD23FB">
        <w:rPr>
          <w:rFonts w:ascii="Times New Roman" w:hAnsi="Times New Roman"/>
          <w:sz w:val="28"/>
          <w:szCs w:val="28"/>
        </w:rPr>
        <w:t xml:space="preserve"> муниципальных образований в госпрограммах</w:t>
      </w:r>
      <w:r>
        <w:rPr>
          <w:rFonts w:ascii="Times New Roman" w:hAnsi="Times New Roman"/>
          <w:sz w:val="28"/>
          <w:szCs w:val="28"/>
        </w:rPr>
        <w:t>;</w:t>
      </w:r>
    </w:p>
    <w:p w:rsidR="00BD23FB" w:rsidRDefault="003523D3" w:rsidP="003523D3">
      <w:pPr>
        <w:pStyle w:val="1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</w:t>
      </w:r>
      <w:r w:rsidR="00886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муниципальными образованиями </w:t>
      </w:r>
      <w:r w:rsidR="00886090">
        <w:rPr>
          <w:rFonts w:ascii="Times New Roman" w:hAnsi="Times New Roman"/>
          <w:sz w:val="28"/>
          <w:szCs w:val="28"/>
        </w:rPr>
        <w:t>отдельных переданных государственных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7B7CFD" w:rsidRDefault="007B7CFD" w:rsidP="007B7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CFD">
        <w:rPr>
          <w:rFonts w:ascii="Times New Roman" w:hAnsi="Times New Roman"/>
          <w:sz w:val="28"/>
          <w:szCs w:val="28"/>
          <w:lang w:eastAsia="ru-RU"/>
        </w:rPr>
        <w:t>Оценка результатов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администраций</w:t>
      </w:r>
      <w:r w:rsidRPr="007B7CF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7B7CFD">
        <w:rPr>
          <w:rFonts w:ascii="Times New Roman" w:hAnsi="Times New Roman"/>
          <w:sz w:val="28"/>
          <w:szCs w:val="28"/>
          <w:lang w:eastAsia="ru-RU"/>
        </w:rPr>
        <w:t>это</w:t>
      </w:r>
      <w:proofErr w:type="gramEnd"/>
      <w:r w:rsidRPr="007B7CFD">
        <w:rPr>
          <w:rFonts w:ascii="Times New Roman" w:hAnsi="Times New Roman"/>
          <w:sz w:val="28"/>
          <w:szCs w:val="28"/>
          <w:lang w:eastAsia="ru-RU"/>
        </w:rPr>
        <w:t xml:space="preserve"> прежде всего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оценка командной работы, а </w:t>
      </w:r>
      <w:r w:rsidR="00DF67DE">
        <w:rPr>
          <w:rFonts w:ascii="Times New Roman" w:hAnsi="Times New Roman"/>
          <w:sz w:val="28"/>
          <w:szCs w:val="28"/>
          <w:lang w:eastAsia="ru-RU"/>
        </w:rPr>
        <w:t>д</w:t>
      </w:r>
      <w:r w:rsidRPr="007B7CFD">
        <w:rPr>
          <w:rFonts w:ascii="Times New Roman" w:hAnsi="Times New Roman"/>
          <w:sz w:val="28"/>
          <w:szCs w:val="28"/>
          <w:lang w:eastAsia="ru-RU"/>
        </w:rPr>
        <w:t>ля создания слаженной и грамотной команды важен подбор кадров.</w:t>
      </w:r>
    </w:p>
    <w:p w:rsidR="00BD23FB" w:rsidRDefault="00BD23FB" w:rsidP="007B7C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2020 году по инициативе Губернатора Ленинградской области в регионе был дан старт проведению ежегодного конкурса «Губернаторский кадровый резерв». На протяжении трех лет Комитет оказывает организационную помощь Администрации</w:t>
      </w:r>
      <w:r w:rsidRPr="00C17AF7">
        <w:rPr>
          <w:rFonts w:ascii="Times New Roman" w:hAnsi="Times New Roman"/>
          <w:sz w:val="28"/>
          <w:szCs w:val="28"/>
          <w:lang w:eastAsia="ru-RU"/>
        </w:rPr>
        <w:t xml:space="preserve"> Губернатора и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 и районным администрациям при проведении муниципального этапа отбора. За три года свои заявки на участие в конкурсе подали более 570 соискателей, 17 из них стали победителями.</w:t>
      </w:r>
    </w:p>
    <w:p w:rsidR="00BD23FB" w:rsidRDefault="00BD23FB" w:rsidP="007B7C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2022 году Комитет</w:t>
      </w:r>
      <w:r w:rsidRPr="000109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продолжил</w:t>
      </w:r>
      <w:r w:rsidRPr="00010960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10960">
        <w:rPr>
          <w:rFonts w:ascii="Times New Roman" w:hAnsi="Times New Roman"/>
          <w:sz w:val="28"/>
          <w:szCs w:val="28"/>
          <w:lang w:eastAsia="ru-RU"/>
        </w:rPr>
        <w:t xml:space="preserve"> с кадровыми ресурсами органов </w:t>
      </w:r>
      <w:r w:rsidRPr="00010960">
        <w:rPr>
          <w:rFonts w:ascii="Times New Roman" w:hAnsi="Times New Roman"/>
          <w:bCs/>
          <w:sz w:val="28"/>
          <w:szCs w:val="28"/>
          <w:lang w:eastAsia="ru-RU"/>
        </w:rPr>
        <w:t>местного самоуправления региона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4312E">
        <w:rPr>
          <w:rFonts w:ascii="Times New Roman" w:hAnsi="Times New Roman"/>
          <w:sz w:val="28"/>
          <w:szCs w:val="28"/>
          <w:lang w:eastAsia="ru-RU"/>
        </w:rPr>
        <w:t xml:space="preserve">езерв управленческих кадров сформирован </w:t>
      </w:r>
      <w:r>
        <w:rPr>
          <w:rFonts w:ascii="Times New Roman" w:hAnsi="Times New Roman"/>
          <w:sz w:val="28"/>
          <w:szCs w:val="28"/>
          <w:lang w:eastAsia="ru-RU"/>
        </w:rPr>
        <w:t xml:space="preserve">в 191 муниципальном образовании, в котором </w:t>
      </w:r>
      <w:r w:rsidRPr="0094312E">
        <w:rPr>
          <w:rFonts w:ascii="Times New Roman" w:hAnsi="Times New Roman"/>
          <w:sz w:val="28"/>
          <w:szCs w:val="28"/>
          <w:lang w:eastAsia="ru-RU"/>
        </w:rPr>
        <w:t>состо</w:t>
      </w:r>
      <w:r>
        <w:rPr>
          <w:rFonts w:ascii="Times New Roman" w:hAnsi="Times New Roman"/>
          <w:sz w:val="28"/>
          <w:szCs w:val="28"/>
          <w:lang w:eastAsia="ru-RU"/>
        </w:rPr>
        <w:t>ит 1169 человек</w:t>
      </w:r>
      <w:r w:rsidRPr="0094312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отчетного </w:t>
      </w:r>
      <w:r w:rsidRPr="0094312E">
        <w:rPr>
          <w:rFonts w:ascii="Times New Roman" w:hAnsi="Times New Roman"/>
          <w:sz w:val="28"/>
          <w:szCs w:val="28"/>
          <w:lang w:eastAsia="ru-RU"/>
        </w:rPr>
        <w:t xml:space="preserve">года из состава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Резерва </w:t>
      </w:r>
      <w:r w:rsidRPr="0094312E">
        <w:rPr>
          <w:rFonts w:ascii="Times New Roman" w:hAnsi="Times New Roman"/>
          <w:sz w:val="28"/>
          <w:szCs w:val="28"/>
          <w:lang w:eastAsia="ru-RU"/>
        </w:rPr>
        <w:t>48 человек назначено на должности</w:t>
      </w:r>
      <w:r w:rsidR="003523D3">
        <w:rPr>
          <w:rFonts w:ascii="Times New Roman" w:hAnsi="Times New Roman"/>
          <w:sz w:val="28"/>
          <w:szCs w:val="28"/>
          <w:lang w:eastAsia="ru-RU"/>
        </w:rPr>
        <w:t xml:space="preserve"> в ОМСУ.</w:t>
      </w:r>
    </w:p>
    <w:p w:rsidR="001D3185" w:rsidRDefault="001D3185" w:rsidP="007B7C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Залогом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доверия к работе в любой сфере является уровень</w:t>
      </w:r>
      <w:r w:rsidRPr="00A4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профессиональных компетенций. Комитет</w:t>
      </w:r>
      <w:r w:rsidR="00721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2014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Pr="00A4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организатором различных форм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учения муниципальных служащих, </w:t>
      </w:r>
      <w:r w:rsidRPr="00A4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должностных лиц местного </w:t>
      </w:r>
      <w:r w:rsidRPr="00391352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 и работников муниципальных учреждений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0603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91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это время за счёт средств областного бюджета по программам повышения квалификации </w:t>
      </w:r>
      <w:r w:rsidR="00F712AB">
        <w:rPr>
          <w:rFonts w:ascii="Times New Roman" w:hAnsi="Times New Roman"/>
          <w:color w:val="000000"/>
          <w:sz w:val="28"/>
          <w:szCs w:val="28"/>
          <w:lang w:eastAsia="ru-RU"/>
        </w:rPr>
        <w:t>и профессиональной переподготовки</w:t>
      </w:r>
      <w:r w:rsidR="00F712AB" w:rsidRPr="00391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1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обучено </w:t>
      </w:r>
      <w:r w:rsidR="00F712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</w:t>
      </w:r>
      <w:r w:rsidR="000603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двух с половиной тысяч (</w:t>
      </w:r>
      <w:r w:rsidRPr="0039135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712AB">
        <w:rPr>
          <w:rFonts w:ascii="Times New Roman" w:hAnsi="Times New Roman"/>
          <w:color w:val="000000"/>
          <w:sz w:val="28"/>
          <w:szCs w:val="28"/>
          <w:lang w:eastAsia="ru-RU"/>
        </w:rPr>
        <w:t>557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91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F712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3185" w:rsidRPr="00E82C97" w:rsidRDefault="00D73D1C" w:rsidP="001D3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прошедшего в феврале 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>марафон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«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диалог: инициативное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азвитие местного самоуправления», п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заместитель руководителя 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резидента 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Сергей Кириенко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предложил запустить «школу мэров»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аналогии со «школой губернаторов» </w:t>
      </w:r>
      <w:r w:rsidRPr="00D7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расширив программу подготовки кадрового резерва управленцев на муниципальный уровень.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Ленинградской области </w:t>
      </w:r>
      <w:r w:rsidR="00A266ED">
        <w:rPr>
          <w:rFonts w:ascii="Times New Roman" w:hAnsi="Times New Roman"/>
          <w:sz w:val="28"/>
          <w:szCs w:val="28"/>
        </w:rPr>
        <w:t xml:space="preserve">Комитет реализует </w:t>
      </w:r>
      <w:r w:rsidR="00A266ED">
        <w:rPr>
          <w:rFonts w:ascii="Times New Roman" w:hAnsi="Times New Roman"/>
          <w:color w:val="000000"/>
          <w:sz w:val="28"/>
          <w:szCs w:val="28"/>
          <w:lang w:eastAsia="ru-RU"/>
        </w:rPr>
        <w:t>подобный проект с 2</w:t>
      </w:r>
      <w:r w:rsidR="001D3185" w:rsidRPr="00D73D1C">
        <w:rPr>
          <w:rFonts w:ascii="Times New Roman" w:hAnsi="Times New Roman"/>
          <w:color w:val="000000"/>
          <w:sz w:val="28"/>
          <w:szCs w:val="28"/>
          <w:lang w:eastAsia="ru-RU"/>
        </w:rPr>
        <w:t>020</w:t>
      </w:r>
      <w:r w:rsidR="001D3185">
        <w:rPr>
          <w:rFonts w:ascii="Times New Roman" w:hAnsi="Times New Roman"/>
          <w:sz w:val="28"/>
          <w:szCs w:val="28"/>
        </w:rPr>
        <w:t xml:space="preserve"> года</w:t>
      </w:r>
      <w:r w:rsidR="00A266ED">
        <w:rPr>
          <w:rFonts w:ascii="Times New Roman" w:hAnsi="Times New Roman"/>
          <w:sz w:val="28"/>
          <w:szCs w:val="28"/>
        </w:rPr>
        <w:t xml:space="preserve">. Это </w:t>
      </w:r>
      <w:r w:rsidR="001D3185" w:rsidRPr="00C135C0">
        <w:rPr>
          <w:rFonts w:ascii="Times New Roman" w:hAnsi="Times New Roman"/>
          <w:sz w:val="28"/>
          <w:szCs w:val="28"/>
        </w:rPr>
        <w:t>«Школа успешного руководителя»</w:t>
      </w:r>
      <w:r>
        <w:rPr>
          <w:rFonts w:ascii="Times New Roman" w:hAnsi="Times New Roman"/>
          <w:sz w:val="28"/>
          <w:szCs w:val="28"/>
        </w:rPr>
        <w:t>.</w:t>
      </w:r>
      <w:r w:rsidR="001D3185">
        <w:rPr>
          <w:rFonts w:ascii="Times New Roman" w:hAnsi="Times New Roman"/>
          <w:sz w:val="28"/>
          <w:szCs w:val="28"/>
        </w:rPr>
        <w:t xml:space="preserve"> Участие в нем</w:t>
      </w:r>
      <w:r w:rsidR="001D3185" w:rsidRPr="00C135C0">
        <w:rPr>
          <w:rFonts w:ascii="Times New Roman" w:hAnsi="Times New Roman"/>
          <w:sz w:val="28"/>
          <w:szCs w:val="28"/>
        </w:rPr>
        <w:t xml:space="preserve"> позвол</w:t>
      </w:r>
      <w:r w:rsidR="001D3185">
        <w:rPr>
          <w:rFonts w:ascii="Times New Roman" w:hAnsi="Times New Roman"/>
          <w:sz w:val="28"/>
          <w:szCs w:val="28"/>
        </w:rPr>
        <w:t xml:space="preserve">яет освоить современные, </w:t>
      </w:r>
      <w:r w:rsidR="001D3185" w:rsidRPr="00C135C0">
        <w:rPr>
          <w:rFonts w:ascii="Times New Roman" w:hAnsi="Times New Roman"/>
          <w:sz w:val="28"/>
          <w:szCs w:val="28"/>
        </w:rPr>
        <w:t xml:space="preserve">эффективные методики </w:t>
      </w:r>
      <w:r w:rsidR="001D3185">
        <w:rPr>
          <w:rFonts w:ascii="Times New Roman" w:hAnsi="Times New Roman"/>
          <w:sz w:val="28"/>
          <w:szCs w:val="28"/>
        </w:rPr>
        <w:t>решения профессиональных задач. Обучение традиционно проходи</w:t>
      </w:r>
      <w:r w:rsidR="00721594">
        <w:rPr>
          <w:rFonts w:ascii="Times New Roman" w:hAnsi="Times New Roman"/>
          <w:sz w:val="28"/>
          <w:szCs w:val="28"/>
        </w:rPr>
        <w:t>т</w:t>
      </w:r>
      <w:r w:rsidR="001D3185">
        <w:rPr>
          <w:rFonts w:ascii="Times New Roman" w:hAnsi="Times New Roman"/>
          <w:sz w:val="28"/>
          <w:szCs w:val="28"/>
        </w:rPr>
        <w:t xml:space="preserve"> в два этапа. Первый включает в себя актуальные вопросы местного самоуправления. Второй этап проходит в формате «деловых игр». Спикерами выступают </w:t>
      </w:r>
      <w:r w:rsidR="001D3185" w:rsidRPr="006B7789">
        <w:rPr>
          <w:rFonts w:ascii="Times New Roman" w:hAnsi="Times New Roman"/>
          <w:sz w:val="28"/>
          <w:szCs w:val="28"/>
        </w:rPr>
        <w:t>представители органов исполнительной власти региона</w:t>
      </w:r>
      <w:r w:rsidR="001D3185">
        <w:rPr>
          <w:rFonts w:ascii="Times New Roman" w:hAnsi="Times New Roman"/>
          <w:sz w:val="28"/>
          <w:szCs w:val="28"/>
        </w:rPr>
        <w:t xml:space="preserve"> и профессиональные тренеры. «Выпускниками» школы</w:t>
      </w:r>
      <w:r w:rsidR="000603D6">
        <w:rPr>
          <w:rFonts w:ascii="Times New Roman" w:hAnsi="Times New Roman"/>
          <w:sz w:val="28"/>
          <w:szCs w:val="28"/>
        </w:rPr>
        <w:br/>
      </w:r>
      <w:r w:rsidR="001D3185">
        <w:rPr>
          <w:rFonts w:ascii="Times New Roman" w:hAnsi="Times New Roman"/>
          <w:sz w:val="28"/>
          <w:szCs w:val="28"/>
        </w:rPr>
        <w:t xml:space="preserve"> уже стали боле</w:t>
      </w:r>
      <w:r w:rsidR="002C5FDF">
        <w:rPr>
          <w:rFonts w:ascii="Times New Roman" w:hAnsi="Times New Roman"/>
          <w:sz w:val="28"/>
          <w:szCs w:val="28"/>
        </w:rPr>
        <w:t>е ста пятидесяти (153) человек</w:t>
      </w:r>
      <w:r w:rsidR="00E82C97" w:rsidRPr="00E82C97">
        <w:rPr>
          <w:rFonts w:ascii="Times New Roman" w:hAnsi="Times New Roman"/>
          <w:sz w:val="28"/>
          <w:szCs w:val="28"/>
        </w:rPr>
        <w:t>.</w:t>
      </w:r>
    </w:p>
    <w:p w:rsidR="0097445E" w:rsidRDefault="00D82007" w:rsidP="0097445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коллеги, дорогие друзья, вторую часть своего доклада я хочу начать с самого актуального вопроса сегодняшнего дня – это специальная военная операция. С момента</w:t>
      </w:r>
      <w:r w:rsidR="00A95F16">
        <w:rPr>
          <w:rFonts w:ascii="Times New Roman" w:hAnsi="Times New Roman"/>
          <w:sz w:val="28"/>
          <w:szCs w:val="28"/>
        </w:rPr>
        <w:t xml:space="preserve"> ее</w:t>
      </w:r>
      <w:r>
        <w:rPr>
          <w:rFonts w:ascii="Times New Roman" w:hAnsi="Times New Roman"/>
          <w:sz w:val="28"/>
          <w:szCs w:val="28"/>
        </w:rPr>
        <w:t xml:space="preserve"> начала мы скорректировали </w:t>
      </w:r>
      <w:r w:rsidRPr="009E4F66">
        <w:rPr>
          <w:rFonts w:ascii="Times New Roman" w:hAnsi="Times New Roman"/>
          <w:sz w:val="28"/>
          <w:szCs w:val="28"/>
        </w:rPr>
        <w:t xml:space="preserve">свою </w:t>
      </w:r>
      <w:r>
        <w:rPr>
          <w:rFonts w:ascii="Times New Roman" w:hAnsi="Times New Roman"/>
          <w:sz w:val="28"/>
          <w:szCs w:val="28"/>
        </w:rPr>
        <w:t>работу</w:t>
      </w:r>
      <w:r w:rsidR="009744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445E">
        <w:rPr>
          <w:rFonts w:ascii="Times New Roman" w:hAnsi="Times New Roman"/>
          <w:sz w:val="28"/>
          <w:szCs w:val="28"/>
        </w:rPr>
        <w:t xml:space="preserve">Конечно, </w:t>
      </w:r>
      <w:r w:rsidR="0097445E" w:rsidRPr="009E4F66">
        <w:rPr>
          <w:rFonts w:ascii="Times New Roman" w:hAnsi="Times New Roman"/>
          <w:sz w:val="28"/>
          <w:szCs w:val="28"/>
        </w:rPr>
        <w:t xml:space="preserve">мы </w:t>
      </w:r>
      <w:r w:rsidR="0097445E">
        <w:rPr>
          <w:rFonts w:ascii="Times New Roman" w:hAnsi="Times New Roman"/>
          <w:sz w:val="28"/>
          <w:szCs w:val="28"/>
        </w:rPr>
        <w:t xml:space="preserve">хотели </w:t>
      </w:r>
      <w:r w:rsidR="0097445E" w:rsidRPr="009E4F66">
        <w:rPr>
          <w:rFonts w:ascii="Times New Roman" w:hAnsi="Times New Roman"/>
          <w:sz w:val="28"/>
          <w:szCs w:val="28"/>
        </w:rPr>
        <w:t>оказать помощь нашим ребятам, которые сегодня освобождают Украину от неонацистов, обеспечивают мир Донбассу</w:t>
      </w:r>
      <w:r w:rsidR="0097445E">
        <w:rPr>
          <w:rFonts w:ascii="Times New Roman" w:hAnsi="Times New Roman"/>
          <w:sz w:val="28"/>
          <w:szCs w:val="28"/>
        </w:rPr>
        <w:t xml:space="preserve"> </w:t>
      </w:r>
      <w:r w:rsidR="00A95F16">
        <w:rPr>
          <w:rFonts w:ascii="Times New Roman" w:hAnsi="Times New Roman"/>
          <w:sz w:val="28"/>
          <w:szCs w:val="28"/>
        </w:rPr>
        <w:br/>
      </w:r>
      <w:r w:rsidR="0097445E">
        <w:rPr>
          <w:rFonts w:ascii="Times New Roman" w:hAnsi="Times New Roman"/>
          <w:sz w:val="28"/>
          <w:szCs w:val="28"/>
        </w:rPr>
        <w:t xml:space="preserve">и поддержать их. Частью такой поддержки стала межнациональная патриотическая платформа </w:t>
      </w:r>
      <w:r w:rsidR="0097445E" w:rsidRPr="006F293D">
        <w:rPr>
          <w:rFonts w:ascii="Times New Roman" w:eastAsia="Calibri" w:hAnsi="Times New Roman"/>
          <w:bCs/>
          <w:sz w:val="28"/>
          <w:szCs w:val="28"/>
        </w:rPr>
        <w:t>#</w:t>
      </w:r>
      <w:proofErr w:type="spellStart"/>
      <w:proofErr w:type="gramStart"/>
      <w:r w:rsidR="0097445E" w:rsidRPr="006F293D">
        <w:rPr>
          <w:rFonts w:ascii="Times New Roman" w:eastAsia="Calibri" w:hAnsi="Times New Roman"/>
          <w:bCs/>
          <w:sz w:val="28"/>
          <w:szCs w:val="28"/>
        </w:rPr>
        <w:t>V</w:t>
      </w:r>
      <w:proofErr w:type="gramEnd"/>
      <w:r w:rsidR="0097445E">
        <w:rPr>
          <w:rFonts w:ascii="Times New Roman" w:eastAsia="Calibri" w:hAnsi="Times New Roman"/>
          <w:bCs/>
          <w:sz w:val="28"/>
          <w:szCs w:val="28"/>
        </w:rPr>
        <w:t>се_кто_Zа</w:t>
      </w:r>
      <w:proofErr w:type="spellEnd"/>
      <w:r w:rsidR="0097445E">
        <w:rPr>
          <w:rFonts w:ascii="Times New Roman" w:eastAsia="Calibri" w:hAnsi="Times New Roman"/>
          <w:bCs/>
          <w:sz w:val="28"/>
          <w:szCs w:val="28"/>
        </w:rPr>
        <w:t>. В рамках платформы мы оказываем п</w:t>
      </w:r>
      <w:r w:rsidR="0097445E" w:rsidRPr="006F293D">
        <w:rPr>
          <w:rFonts w:ascii="Times New Roman" w:eastAsia="Calibri" w:hAnsi="Times New Roman"/>
          <w:bCs/>
          <w:sz w:val="28"/>
          <w:szCs w:val="28"/>
        </w:rPr>
        <w:t>омощь раненым в ходе спецоперации</w:t>
      </w:r>
      <w:r w:rsidR="0097445E">
        <w:rPr>
          <w:rFonts w:ascii="Times New Roman" w:eastAsia="Calibri" w:hAnsi="Times New Roman"/>
          <w:bCs/>
          <w:sz w:val="28"/>
          <w:szCs w:val="28"/>
        </w:rPr>
        <w:t>. Вместе с к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>оманд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>ой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 xml:space="preserve"> артистов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>, мы провели 10 концертов для бойцов, проходящих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 xml:space="preserve"> лечение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>в госпиталях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 xml:space="preserve"> области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>, а также приня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>ли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 xml:space="preserve"> участие в церемониях награждения военнослужа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 xml:space="preserve">щих государственными наградами. Каждый выезд нашей волонтерской бригады заканчивался вручением </w:t>
      </w:r>
      <w:r w:rsidR="0097445E">
        <w:rPr>
          <w:rFonts w:ascii="Times New Roman" w:hAnsi="Times New Roman"/>
          <w:sz w:val="28"/>
          <w:szCs w:val="28"/>
        </w:rPr>
        <w:t>вкусных</w:t>
      </w:r>
      <w:r w:rsidR="0097445E" w:rsidRPr="00AF4CFB">
        <w:rPr>
          <w:rFonts w:ascii="Times New Roman" w:hAnsi="Times New Roman"/>
          <w:sz w:val="28"/>
          <w:szCs w:val="28"/>
        </w:rPr>
        <w:t xml:space="preserve"> и полезны</w:t>
      </w:r>
      <w:r w:rsidR="0097445E">
        <w:rPr>
          <w:rFonts w:ascii="Times New Roman" w:hAnsi="Times New Roman"/>
          <w:sz w:val="28"/>
          <w:szCs w:val="28"/>
        </w:rPr>
        <w:t>х подарков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>, собранных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 xml:space="preserve"> Азербайджанской национально-культурной автономией и 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>компании</w:t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 xml:space="preserve"> «Бронка Групп». 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 xml:space="preserve">Порядка 500 подарков получили наши ребята </w:t>
      </w:r>
      <w:proofErr w:type="gramStart"/>
      <w:r w:rsidR="0097445E"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gramEnd"/>
      <w:r w:rsidR="0097445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97445E" w:rsidRPr="006F293D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Приозерском</w:t>
      </w:r>
      <w:proofErr w:type="gramEnd"/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97445E" w:rsidRPr="006F293D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="0097445E" w:rsidRPr="006F293D">
          <w:rPr>
            <w:rFonts w:ascii="Times New Roman" w:eastAsia="Calibri" w:hAnsi="Times New Roman"/>
            <w:sz w:val="28"/>
            <w:szCs w:val="28"/>
            <w:lang w:eastAsia="ru-RU"/>
          </w:rPr>
          <w:t>Выборгском</w:t>
        </w:r>
      </w:hyperlink>
      <w:r w:rsidR="0097445E">
        <w:rPr>
          <w:rFonts w:ascii="Times New Roman" w:eastAsia="Calibri" w:hAnsi="Times New Roman"/>
          <w:sz w:val="28"/>
          <w:szCs w:val="28"/>
          <w:lang w:eastAsia="ru-RU"/>
        </w:rPr>
        <w:t xml:space="preserve">, Всеволожском, </w:t>
      </w:r>
      <w:hyperlink r:id="rId10" w:history="1">
        <w:proofErr w:type="spellStart"/>
        <w:r w:rsidR="0097445E" w:rsidRPr="006F293D">
          <w:rPr>
            <w:rFonts w:ascii="Times New Roman" w:eastAsia="Calibri" w:hAnsi="Times New Roman"/>
            <w:sz w:val="28"/>
            <w:szCs w:val="28"/>
            <w:lang w:eastAsia="ru-RU"/>
          </w:rPr>
          <w:t>Лужском</w:t>
        </w:r>
        <w:proofErr w:type="spellEnd"/>
      </w:hyperlink>
      <w:r w:rsidR="0097445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82C97" w:rsidRPr="00E82C97">
        <w:rPr>
          <w:rFonts w:ascii="Times New Roman" w:eastAsia="Calibri" w:hAnsi="Times New Roman"/>
          <w:color w:val="000000"/>
          <w:sz w:val="28"/>
          <w:szCs w:val="28"/>
        </w:rPr>
        <w:br/>
      </w:r>
      <w:r w:rsidR="0097445E" w:rsidRPr="006F293D">
        <w:rPr>
          <w:rFonts w:ascii="Times New Roman" w:eastAsia="Calibri" w:hAnsi="Times New Roman"/>
          <w:color w:val="000000"/>
          <w:sz w:val="28"/>
          <w:szCs w:val="28"/>
        </w:rPr>
        <w:t>и Гатчинском районах</w:t>
      </w:r>
      <w:r w:rsidR="0097445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A7BFB" w:rsidRDefault="0097445E" w:rsidP="00A2224F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Старт работы платформы был дан </w:t>
      </w:r>
      <w:r>
        <w:rPr>
          <w:rFonts w:ascii="Times New Roman" w:eastAsia="Calibri" w:hAnsi="Times New Roman"/>
          <w:bCs/>
          <w:sz w:val="28"/>
          <w:szCs w:val="28"/>
        </w:rPr>
        <w:t>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апреле</w:t>
      </w:r>
      <w:r w:rsidRPr="006F293D">
        <w:rPr>
          <w:rFonts w:ascii="Times New Roman" w:eastAsia="Calibri" w:hAnsi="Times New Roman"/>
          <w:bCs/>
          <w:sz w:val="28"/>
          <w:szCs w:val="28"/>
        </w:rPr>
        <w:t xml:space="preserve"> 2022 года</w:t>
      </w:r>
      <w:r>
        <w:rPr>
          <w:rFonts w:ascii="Times New Roman" w:eastAsia="Calibri" w:hAnsi="Times New Roman"/>
          <w:bCs/>
          <w:sz w:val="28"/>
          <w:szCs w:val="28"/>
        </w:rPr>
        <w:t xml:space="preserve"> на</w:t>
      </w:r>
      <w:r w:rsidRPr="006F293D">
        <w:rPr>
          <w:rFonts w:ascii="Times New Roman" w:eastAsia="Calibri" w:hAnsi="Times New Roman"/>
          <w:bCs/>
          <w:sz w:val="28"/>
          <w:szCs w:val="28"/>
        </w:rPr>
        <w:t xml:space="preserve"> Совете </w:t>
      </w:r>
      <w:r w:rsidR="00A95F16">
        <w:rPr>
          <w:rFonts w:ascii="Times New Roman" w:eastAsia="Calibri" w:hAnsi="Times New Roman"/>
          <w:bCs/>
          <w:sz w:val="28"/>
          <w:szCs w:val="28"/>
        </w:rPr>
        <w:br/>
      </w:r>
      <w:r w:rsidRPr="006F293D">
        <w:rPr>
          <w:rFonts w:ascii="Times New Roman" w:eastAsia="Calibri" w:hAnsi="Times New Roman"/>
          <w:bCs/>
          <w:sz w:val="28"/>
          <w:szCs w:val="28"/>
        </w:rPr>
        <w:t>по межнациональным отношениям при Губернаторе Ленинградской области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A95F16">
        <w:rPr>
          <w:rFonts w:ascii="Times New Roman" w:eastAsia="Calibri" w:hAnsi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Ее создание поддержал </w:t>
      </w:r>
      <w:r w:rsidR="006266A8">
        <w:rPr>
          <w:rFonts w:ascii="Times New Roman" w:eastAsia="Calibri" w:hAnsi="Times New Roman"/>
          <w:bCs/>
          <w:sz w:val="28"/>
          <w:szCs w:val="28"/>
        </w:rPr>
        <w:t>Александра Юрьевича Дрозденко</w:t>
      </w:r>
      <w:proofErr w:type="gramStart"/>
      <w:r w:rsidR="006266A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266A8"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gramEnd"/>
      <w:r w:rsidR="006266A8">
        <w:rPr>
          <w:rFonts w:ascii="Times New Roman" w:eastAsia="Calibri" w:hAnsi="Times New Roman"/>
          <w:color w:val="000000"/>
          <w:sz w:val="28"/>
          <w:szCs w:val="28"/>
        </w:rPr>
        <w:t xml:space="preserve"> ее основе - желание</w:t>
      </w:r>
      <w:r w:rsidR="003A7BFB" w:rsidRPr="006F293D">
        <w:rPr>
          <w:rFonts w:ascii="Times New Roman" w:eastAsia="Calibri" w:hAnsi="Times New Roman"/>
          <w:bCs/>
          <w:sz w:val="28"/>
          <w:szCs w:val="28"/>
        </w:rPr>
        <w:t xml:space="preserve"> многонационального сообщества</w:t>
      </w:r>
      <w:r w:rsidR="006266A8">
        <w:rPr>
          <w:rFonts w:ascii="Times New Roman" w:eastAsia="Calibri" w:hAnsi="Times New Roman"/>
          <w:bCs/>
          <w:sz w:val="28"/>
          <w:szCs w:val="28"/>
        </w:rPr>
        <w:t xml:space="preserve"> жителей Ленинградской области </w:t>
      </w:r>
      <w:r w:rsidR="003A7BFB" w:rsidRPr="006F293D">
        <w:rPr>
          <w:rFonts w:ascii="Times New Roman" w:eastAsia="Calibri" w:hAnsi="Times New Roman"/>
          <w:bCs/>
          <w:sz w:val="28"/>
          <w:szCs w:val="28"/>
        </w:rPr>
        <w:t>оказать любую посильную помощь вооруженным силам Российской Федерации</w:t>
      </w:r>
      <w:r w:rsidR="006C5B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95F16">
        <w:rPr>
          <w:rFonts w:ascii="Times New Roman" w:eastAsia="Calibri" w:hAnsi="Times New Roman"/>
          <w:bCs/>
          <w:sz w:val="28"/>
          <w:szCs w:val="28"/>
        </w:rPr>
        <w:br/>
      </w:r>
      <w:r w:rsidR="006C5BBE">
        <w:rPr>
          <w:rFonts w:ascii="Times New Roman" w:eastAsia="Calibri" w:hAnsi="Times New Roman"/>
          <w:bCs/>
          <w:sz w:val="28"/>
          <w:szCs w:val="28"/>
        </w:rPr>
        <w:t>и поддержать жителей Донбасса.</w:t>
      </w:r>
    </w:p>
    <w:p w:rsidR="006C5BBE" w:rsidRDefault="006C5BBE" w:rsidP="006C5BB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первую очередь, для нас было важным рассказать жителям области о том, что происходило на протяжении 8 лет. О том, о чем молчали международные СМИ, о том, что оставалось неизвестным многим, даже, нашим соотечественникам. Для этого 28 апреля </w:t>
      </w:r>
      <w:r w:rsidRPr="00903FB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областном </w:t>
      </w:r>
      <w:r w:rsidRPr="00903FB6">
        <w:rPr>
          <w:rFonts w:ascii="Times New Roman" w:hAnsi="Times New Roman"/>
          <w:sz w:val="28"/>
          <w:szCs w:val="28"/>
        </w:rPr>
        <w:t xml:space="preserve">Доме правительства 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r w:rsidRPr="006F293D">
        <w:rPr>
          <w:rFonts w:ascii="Times New Roman" w:eastAsia="Calibri" w:hAnsi="Times New Roman"/>
          <w:sz w:val="28"/>
          <w:szCs w:val="28"/>
        </w:rPr>
        <w:t>Центром патриотического воспитания «Ленинградский доброволец»</w:t>
      </w:r>
      <w:r>
        <w:rPr>
          <w:rFonts w:ascii="Times New Roman" w:eastAsia="Calibri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презентовали выставку </w:t>
      </w:r>
      <w:r w:rsidRPr="00903FB6">
        <w:rPr>
          <w:rFonts w:ascii="Times New Roman" w:hAnsi="Times New Roman"/>
          <w:sz w:val="28"/>
          <w:szCs w:val="28"/>
        </w:rPr>
        <w:t xml:space="preserve">«Под знаменем Победы, под знаменем дедов </w:t>
      </w:r>
      <w:r w:rsidR="000603D6">
        <w:rPr>
          <w:rFonts w:ascii="Times New Roman" w:hAnsi="Times New Roman"/>
          <w:sz w:val="28"/>
          <w:szCs w:val="28"/>
        </w:rPr>
        <w:br/>
      </w:r>
      <w:r w:rsidRPr="00903FB6">
        <w:rPr>
          <w:rFonts w:ascii="Times New Roman" w:hAnsi="Times New Roman"/>
          <w:sz w:val="28"/>
          <w:szCs w:val="28"/>
        </w:rPr>
        <w:t>и прадедов», кажды</w:t>
      </w:r>
      <w:r>
        <w:rPr>
          <w:rFonts w:ascii="Times New Roman" w:hAnsi="Times New Roman"/>
          <w:sz w:val="28"/>
          <w:szCs w:val="28"/>
        </w:rPr>
        <w:t>й экспонат которой рассказывает</w:t>
      </w:r>
      <w:r w:rsidRPr="006C5BBE">
        <w:rPr>
          <w:rFonts w:ascii="Times New Roman" w:hAnsi="Times New Roman"/>
          <w:sz w:val="28"/>
          <w:szCs w:val="28"/>
        </w:rPr>
        <w:t xml:space="preserve"> </w:t>
      </w:r>
      <w:r w:rsidRPr="00903FB6">
        <w:rPr>
          <w:rFonts w:ascii="Times New Roman" w:hAnsi="Times New Roman"/>
          <w:sz w:val="28"/>
          <w:szCs w:val="28"/>
        </w:rPr>
        <w:t xml:space="preserve">о борьбе жителей ДНР </w:t>
      </w:r>
      <w:r w:rsidR="000603D6">
        <w:rPr>
          <w:rFonts w:ascii="Times New Roman" w:hAnsi="Times New Roman"/>
          <w:sz w:val="28"/>
          <w:szCs w:val="28"/>
        </w:rPr>
        <w:br/>
      </w:r>
      <w:r w:rsidRPr="00903FB6">
        <w:rPr>
          <w:rFonts w:ascii="Times New Roman" w:hAnsi="Times New Roman"/>
          <w:sz w:val="28"/>
          <w:szCs w:val="28"/>
        </w:rPr>
        <w:t xml:space="preserve">и ЛНР с военной агрессией, а также о специальной военной операции </w:t>
      </w:r>
      <w:r w:rsidR="000603D6">
        <w:rPr>
          <w:rFonts w:ascii="Times New Roman" w:hAnsi="Times New Roman"/>
          <w:sz w:val="28"/>
          <w:szCs w:val="28"/>
        </w:rPr>
        <w:br/>
      </w:r>
      <w:r w:rsidRPr="00903FB6">
        <w:rPr>
          <w:rFonts w:ascii="Times New Roman" w:hAnsi="Times New Roman"/>
          <w:sz w:val="28"/>
          <w:szCs w:val="28"/>
        </w:rPr>
        <w:t xml:space="preserve">по </w:t>
      </w:r>
      <w:r w:rsidR="00201E72">
        <w:rPr>
          <w:rFonts w:ascii="Times New Roman" w:hAnsi="Times New Roman"/>
          <w:sz w:val="28"/>
          <w:szCs w:val="28"/>
        </w:rPr>
        <w:t xml:space="preserve">демилитаризации и </w:t>
      </w:r>
      <w:r w:rsidRPr="00903FB6">
        <w:rPr>
          <w:rFonts w:ascii="Times New Roman" w:hAnsi="Times New Roman"/>
          <w:sz w:val="28"/>
          <w:szCs w:val="28"/>
        </w:rPr>
        <w:t>денацификации Украины.</w:t>
      </w:r>
      <w:r>
        <w:rPr>
          <w:rFonts w:ascii="Times New Roman" w:hAnsi="Times New Roman"/>
          <w:sz w:val="28"/>
          <w:szCs w:val="28"/>
        </w:rPr>
        <w:t xml:space="preserve"> Я благодарна Губернатору Александру Юрьевичу Дрозденко за то, что он поддержал создание </w:t>
      </w:r>
      <w:r w:rsidR="000603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D66659">
        <w:rPr>
          <w:rFonts w:ascii="Times New Roman" w:hAnsi="Times New Roman"/>
          <w:sz w:val="28"/>
          <w:szCs w:val="28"/>
        </w:rPr>
        <w:t xml:space="preserve">выставки и лично ее открыл. Почти каждый экспонат экспозиции имеет свою трагическую или героическую историю. </w:t>
      </w:r>
      <w:proofErr w:type="gramStart"/>
      <w:r w:rsidRPr="00D66659">
        <w:rPr>
          <w:rFonts w:ascii="Times New Roman" w:eastAsia="Calibri" w:hAnsi="Times New Roman"/>
          <w:sz w:val="28"/>
          <w:szCs w:val="28"/>
        </w:rPr>
        <w:t xml:space="preserve">Выставка была неоднократно представлена на различного рода военно-патриотических мероприятиях, </w:t>
      </w:r>
      <w:r w:rsidR="000603D6">
        <w:rPr>
          <w:rFonts w:ascii="Times New Roman" w:eastAsia="Calibri" w:hAnsi="Times New Roman"/>
          <w:sz w:val="28"/>
          <w:szCs w:val="28"/>
        </w:rPr>
        <w:br/>
      </w:r>
      <w:r w:rsidRPr="00D66659">
        <w:rPr>
          <w:rFonts w:ascii="Times New Roman" w:eastAsia="Calibri" w:hAnsi="Times New Roman"/>
          <w:sz w:val="28"/>
          <w:szCs w:val="28"/>
        </w:rPr>
        <w:t>в культурно-досуговых центрах и военных училищах на территории Ленинградской области и за ее преде</w:t>
      </w:r>
      <w:r w:rsidR="00C17967" w:rsidRPr="00D66659">
        <w:rPr>
          <w:rFonts w:ascii="Times New Roman" w:eastAsia="Calibri" w:hAnsi="Times New Roman"/>
          <w:sz w:val="28"/>
          <w:szCs w:val="28"/>
        </w:rPr>
        <w:t>лами – в Новгородской области.</w:t>
      </w:r>
      <w:proofErr w:type="gramEnd"/>
      <w:r w:rsidR="00C17967" w:rsidRPr="00D66659">
        <w:rPr>
          <w:rFonts w:ascii="Times New Roman" w:eastAsia="Calibri" w:hAnsi="Times New Roman"/>
          <w:sz w:val="28"/>
          <w:szCs w:val="28"/>
        </w:rPr>
        <w:t xml:space="preserve"> </w:t>
      </w:r>
      <w:r w:rsidRPr="00D66659">
        <w:rPr>
          <w:rFonts w:ascii="Times New Roman" w:eastAsia="Calibri" w:hAnsi="Times New Roman"/>
          <w:sz w:val="28"/>
          <w:szCs w:val="28"/>
        </w:rPr>
        <w:t>На 2023 год намечен план по популяризации выставки посредством органи</w:t>
      </w:r>
      <w:r w:rsidR="00C17967" w:rsidRPr="00D66659">
        <w:rPr>
          <w:rFonts w:ascii="Times New Roman" w:eastAsia="Calibri" w:hAnsi="Times New Roman"/>
          <w:sz w:val="28"/>
          <w:szCs w:val="28"/>
        </w:rPr>
        <w:t>зации поездок по городам СЗФО.</w:t>
      </w:r>
    </w:p>
    <w:p w:rsidR="00C17967" w:rsidRDefault="00C17967" w:rsidP="00CA02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Важнейшим направлением работы, как Комитета, так и платформы стали </w:t>
      </w:r>
      <w:r w:rsidRPr="006F293D">
        <w:rPr>
          <w:rFonts w:ascii="Times New Roman" w:eastAsia="Calibri" w:hAnsi="Times New Roman"/>
          <w:bCs/>
          <w:sz w:val="28"/>
          <w:szCs w:val="28"/>
        </w:rPr>
        <w:t xml:space="preserve">сбор и отправка гуманитарной помощи </w:t>
      </w:r>
      <w:r w:rsidR="008B47AA">
        <w:rPr>
          <w:rFonts w:ascii="Times New Roman" w:eastAsia="Calibri" w:hAnsi="Times New Roman"/>
          <w:sz w:val="28"/>
          <w:szCs w:val="28"/>
        </w:rPr>
        <w:t xml:space="preserve">участникам СВО, жителям </w:t>
      </w:r>
      <w:r w:rsidR="008B47AA">
        <w:rPr>
          <w:rFonts w:ascii="Times New Roman" w:eastAsia="Calibri" w:hAnsi="Times New Roman"/>
          <w:bCs/>
          <w:sz w:val="28"/>
          <w:szCs w:val="28"/>
        </w:rPr>
        <w:t>подшефных территорий и освобожденных</w:t>
      </w:r>
      <w:r w:rsidRPr="006F293D">
        <w:rPr>
          <w:rFonts w:ascii="Times New Roman" w:eastAsia="Calibri" w:hAnsi="Times New Roman"/>
          <w:bCs/>
          <w:sz w:val="28"/>
          <w:szCs w:val="28"/>
        </w:rPr>
        <w:t xml:space="preserve"> в ходе специальной военной операции</w:t>
      </w:r>
      <w:r w:rsidR="008B47AA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Комитет принимает активное участие в организации</w:t>
      </w:r>
      <w:r w:rsidR="008B47AA">
        <w:rPr>
          <w:rFonts w:ascii="Times New Roman" w:hAnsi="Times New Roman"/>
          <w:sz w:val="28"/>
          <w:szCs w:val="28"/>
        </w:rPr>
        <w:t xml:space="preserve"> сбора </w:t>
      </w:r>
      <w:r>
        <w:rPr>
          <w:rFonts w:ascii="Times New Roman" w:hAnsi="Times New Roman"/>
          <w:sz w:val="28"/>
          <w:szCs w:val="28"/>
        </w:rPr>
        <w:t xml:space="preserve">и отправки </w:t>
      </w:r>
      <w:r w:rsidR="008B47AA">
        <w:rPr>
          <w:rFonts w:ascii="Times New Roman" w:hAnsi="Times New Roman"/>
          <w:sz w:val="28"/>
          <w:szCs w:val="28"/>
        </w:rPr>
        <w:t xml:space="preserve">грузов </w:t>
      </w:r>
      <w:r>
        <w:rPr>
          <w:rFonts w:ascii="Times New Roman" w:hAnsi="Times New Roman"/>
          <w:sz w:val="28"/>
          <w:szCs w:val="28"/>
        </w:rPr>
        <w:t>муниципальным</w:t>
      </w:r>
      <w:r w:rsidR="00D30EB1">
        <w:rPr>
          <w:rFonts w:ascii="Times New Roman" w:hAnsi="Times New Roman"/>
          <w:sz w:val="28"/>
          <w:szCs w:val="28"/>
        </w:rPr>
        <w:t xml:space="preserve">и районами и городским округом. </w:t>
      </w:r>
      <w:r w:rsidR="002C5FDF">
        <w:rPr>
          <w:rFonts w:ascii="Times New Roman" w:hAnsi="Times New Roman"/>
          <w:sz w:val="28"/>
          <w:szCs w:val="28"/>
        </w:rPr>
        <w:t>В</w:t>
      </w:r>
      <w:r w:rsidR="00CD2558">
        <w:rPr>
          <w:rFonts w:ascii="Times New Roman" w:eastAsia="Calibri" w:hAnsi="Times New Roman"/>
          <w:sz w:val="28"/>
          <w:szCs w:val="28"/>
        </w:rPr>
        <w:t xml:space="preserve"> рамках платформы </w:t>
      </w:r>
      <w:r w:rsidR="000603D6">
        <w:rPr>
          <w:rFonts w:ascii="Times New Roman" w:eastAsia="Calibri" w:hAnsi="Times New Roman"/>
          <w:sz w:val="28"/>
          <w:szCs w:val="28"/>
        </w:rPr>
        <w:br/>
      </w:r>
      <w:r w:rsidR="002C5FDF">
        <w:rPr>
          <w:rFonts w:ascii="Times New Roman" w:eastAsia="Calibri" w:hAnsi="Times New Roman"/>
          <w:sz w:val="28"/>
          <w:szCs w:val="28"/>
        </w:rPr>
        <w:t>з</w:t>
      </w:r>
      <w:r w:rsidR="00EB3D81">
        <w:rPr>
          <w:rFonts w:ascii="Times New Roman" w:eastAsia="Calibri" w:hAnsi="Times New Roman"/>
          <w:color w:val="000000"/>
          <w:sz w:val="28"/>
          <w:szCs w:val="28"/>
        </w:rPr>
        <w:t xml:space="preserve">а прошедший год в </w:t>
      </w:r>
      <w:r w:rsidR="00B75315">
        <w:rPr>
          <w:rFonts w:ascii="Times New Roman" w:eastAsia="Calibri" w:hAnsi="Times New Roman"/>
          <w:color w:val="000000"/>
          <w:sz w:val="28"/>
          <w:szCs w:val="28"/>
        </w:rPr>
        <w:t xml:space="preserve">сборе помощи приняли участие представители </w:t>
      </w:r>
      <w:r w:rsidR="002C5FDF">
        <w:rPr>
          <w:rFonts w:ascii="Times New Roman" w:hAnsi="Times New Roman"/>
          <w:sz w:val="28"/>
          <w:szCs w:val="28"/>
        </w:rPr>
        <w:t>епархий</w:t>
      </w:r>
      <w:r w:rsidR="002C5FDF" w:rsidRPr="005B7EF7">
        <w:rPr>
          <w:rFonts w:ascii="Times New Roman" w:hAnsi="Times New Roman"/>
          <w:sz w:val="28"/>
          <w:szCs w:val="28"/>
        </w:rPr>
        <w:t xml:space="preserve"> Русско</w:t>
      </w:r>
      <w:r w:rsidR="002C5FDF">
        <w:rPr>
          <w:rFonts w:ascii="Times New Roman" w:hAnsi="Times New Roman"/>
          <w:sz w:val="28"/>
          <w:szCs w:val="28"/>
        </w:rPr>
        <w:t>й Православной Церкви,</w:t>
      </w:r>
      <w:r w:rsidR="002C5FDF">
        <w:rPr>
          <w:rFonts w:ascii="Times New Roman" w:eastAsia="Calibri" w:hAnsi="Times New Roman"/>
          <w:color w:val="000000"/>
          <w:sz w:val="28"/>
          <w:szCs w:val="28"/>
        </w:rPr>
        <w:t xml:space="preserve"> духовного управления</w:t>
      </w:r>
      <w:r w:rsidR="002C5FDF" w:rsidRPr="006F293D">
        <w:rPr>
          <w:rFonts w:ascii="Times New Roman" w:eastAsia="Calibri" w:hAnsi="Times New Roman"/>
          <w:color w:val="000000"/>
          <w:sz w:val="28"/>
          <w:szCs w:val="28"/>
        </w:rPr>
        <w:t xml:space="preserve"> мусульман</w:t>
      </w:r>
      <w:r w:rsidR="002C5FD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B75315">
        <w:rPr>
          <w:rFonts w:ascii="Times New Roman" w:eastAsia="Calibri" w:hAnsi="Times New Roman"/>
          <w:color w:val="000000"/>
          <w:sz w:val="28"/>
          <w:szCs w:val="28"/>
        </w:rPr>
        <w:t>буддисткой об</w:t>
      </w:r>
      <w:r w:rsidR="006E0969">
        <w:rPr>
          <w:rFonts w:ascii="Times New Roman" w:eastAsia="Calibri" w:hAnsi="Times New Roman"/>
          <w:color w:val="000000"/>
          <w:sz w:val="28"/>
          <w:szCs w:val="28"/>
        </w:rPr>
        <w:t xml:space="preserve">щины, национальных объединений, </w:t>
      </w:r>
      <w:r w:rsidR="00B75315">
        <w:rPr>
          <w:rFonts w:ascii="Times New Roman" w:eastAsia="Calibri" w:hAnsi="Times New Roman"/>
          <w:color w:val="000000"/>
          <w:sz w:val="28"/>
          <w:szCs w:val="28"/>
        </w:rPr>
        <w:t>общественных организаций</w:t>
      </w:r>
      <w:r w:rsidR="006E0969">
        <w:rPr>
          <w:rFonts w:ascii="Times New Roman" w:eastAsia="Calibri" w:hAnsi="Times New Roman"/>
          <w:color w:val="000000"/>
          <w:sz w:val="28"/>
          <w:szCs w:val="28"/>
        </w:rPr>
        <w:t xml:space="preserve"> и бизнеса.</w:t>
      </w:r>
      <w:r w:rsidR="007B7005">
        <w:rPr>
          <w:rFonts w:ascii="Times New Roman" w:hAnsi="Times New Roman"/>
          <w:sz w:val="28"/>
          <w:szCs w:val="28"/>
        </w:rPr>
        <w:t xml:space="preserve"> </w:t>
      </w:r>
      <w:r w:rsidR="00756634">
        <w:rPr>
          <w:rFonts w:ascii="Times New Roman" w:hAnsi="Times New Roman"/>
          <w:sz w:val="28"/>
          <w:szCs w:val="28"/>
        </w:rPr>
        <w:lastRenderedPageBreak/>
        <w:t>Коллектив Комитета также принял участие в закупке необходимого для наших защитников.</w:t>
      </w:r>
    </w:p>
    <w:p w:rsidR="00F66167" w:rsidRPr="006F293D" w:rsidRDefault="00F32048" w:rsidP="00F3204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Особую благодарность я хочу выразить участникам нашей платформы </w:t>
      </w:r>
      <w:r w:rsidR="000603D6">
        <w:rPr>
          <w:rFonts w:ascii="Times New Roman" w:eastAsia="Calibri" w:hAnsi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за помощь в организации новогодних чудес для самых маленьких жителей Донбасса. </w:t>
      </w:r>
      <w:r w:rsidR="00E91C91">
        <w:rPr>
          <w:rFonts w:ascii="Times New Roman" w:eastAsia="Calibri" w:hAnsi="Times New Roman"/>
          <w:sz w:val="28"/>
        </w:rPr>
        <w:t xml:space="preserve">Во </w:t>
      </w:r>
      <w:r w:rsidR="00E91C91" w:rsidRPr="006F293D">
        <w:rPr>
          <w:rFonts w:ascii="Times New Roman" w:eastAsia="Calibri" w:hAnsi="Times New Roman"/>
          <w:sz w:val="28"/>
        </w:rPr>
        <w:t>Дворц</w:t>
      </w:r>
      <w:r w:rsidR="00E91C91">
        <w:rPr>
          <w:rFonts w:ascii="Times New Roman" w:eastAsia="Calibri" w:hAnsi="Times New Roman"/>
          <w:sz w:val="28"/>
        </w:rPr>
        <w:t>е культуры им. Ленсовета прошел н</w:t>
      </w:r>
      <w:r w:rsidR="00F66167" w:rsidRPr="006F293D">
        <w:rPr>
          <w:rFonts w:ascii="Times New Roman" w:eastAsia="Calibri" w:hAnsi="Times New Roman"/>
          <w:sz w:val="28"/>
        </w:rPr>
        <w:t xml:space="preserve">езабываемый праздник </w:t>
      </w:r>
      <w:r>
        <w:rPr>
          <w:rFonts w:ascii="Times New Roman" w:eastAsia="Calibri" w:hAnsi="Times New Roman"/>
          <w:sz w:val="28"/>
        </w:rPr>
        <w:t xml:space="preserve">для </w:t>
      </w:r>
      <w:r w:rsidR="00F66167" w:rsidRPr="006F293D">
        <w:rPr>
          <w:rFonts w:ascii="Times New Roman" w:eastAsia="Calibri" w:hAnsi="Times New Roman"/>
          <w:sz w:val="28"/>
        </w:rPr>
        <w:t>дет</w:t>
      </w:r>
      <w:r>
        <w:rPr>
          <w:rFonts w:ascii="Times New Roman" w:eastAsia="Calibri" w:hAnsi="Times New Roman"/>
          <w:sz w:val="28"/>
        </w:rPr>
        <w:t>ей</w:t>
      </w:r>
      <w:r w:rsidR="00F66167" w:rsidRPr="006F293D">
        <w:rPr>
          <w:rFonts w:ascii="Times New Roman" w:eastAsia="Calibri" w:hAnsi="Times New Roman"/>
          <w:sz w:val="28"/>
        </w:rPr>
        <w:t>, п</w:t>
      </w:r>
      <w:r>
        <w:rPr>
          <w:rFonts w:ascii="Times New Roman" w:eastAsia="Calibri" w:hAnsi="Times New Roman"/>
          <w:sz w:val="28"/>
        </w:rPr>
        <w:t>роживающих</w:t>
      </w:r>
      <w:r w:rsidR="00F66167" w:rsidRPr="006F293D">
        <w:rPr>
          <w:rFonts w:ascii="Times New Roman" w:eastAsia="Calibri" w:hAnsi="Times New Roman"/>
          <w:sz w:val="28"/>
        </w:rPr>
        <w:t xml:space="preserve"> в пункте временного размещения в пансионате «Царицыно озеро» в Тихвинском районе</w:t>
      </w:r>
      <w:r w:rsidR="00E91C91">
        <w:rPr>
          <w:rFonts w:ascii="Times New Roman" w:eastAsia="Calibri" w:hAnsi="Times New Roman"/>
          <w:sz w:val="28"/>
        </w:rPr>
        <w:t>. Его</w:t>
      </w:r>
      <w:r>
        <w:rPr>
          <w:rFonts w:ascii="Times New Roman" w:eastAsia="Calibri" w:hAnsi="Times New Roman"/>
          <w:sz w:val="28"/>
        </w:rPr>
        <w:t xml:space="preserve"> организовали представители </w:t>
      </w:r>
      <w:r w:rsidRPr="006F293D">
        <w:rPr>
          <w:rFonts w:ascii="Times New Roman" w:eastAsia="Calibri" w:hAnsi="Times New Roman"/>
          <w:color w:val="000000"/>
          <w:sz w:val="28"/>
          <w:szCs w:val="28"/>
        </w:rPr>
        <w:t>Азербайджанской н</w:t>
      </w:r>
      <w:r>
        <w:rPr>
          <w:rFonts w:ascii="Times New Roman" w:eastAsia="Calibri" w:hAnsi="Times New Roman"/>
          <w:color w:val="000000"/>
          <w:sz w:val="28"/>
          <w:szCs w:val="28"/>
        </w:rPr>
        <w:t>ационально-культурной автономии</w:t>
      </w:r>
      <w:r w:rsidR="00E91C91">
        <w:rPr>
          <w:rFonts w:ascii="Times New Roman" w:eastAsia="Calibri" w:hAnsi="Times New Roman"/>
          <w:sz w:val="28"/>
        </w:rPr>
        <w:t>.</w:t>
      </w:r>
    </w:p>
    <w:p w:rsidR="00073AA9" w:rsidRDefault="0014147B" w:rsidP="001414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Благодаря большой многонациональной семье </w:t>
      </w:r>
      <w:r w:rsidR="00073AA9">
        <w:rPr>
          <w:rFonts w:ascii="Times New Roman" w:eastAsia="Calibri" w:hAnsi="Times New Roman"/>
          <w:sz w:val="28"/>
        </w:rPr>
        <w:t>более 500 детей</w:t>
      </w:r>
      <w:r w:rsidRPr="006F293D">
        <w:rPr>
          <w:rFonts w:ascii="Times New Roman" w:eastAsia="Calibri" w:hAnsi="Times New Roman"/>
          <w:sz w:val="28"/>
        </w:rPr>
        <w:t xml:space="preserve"> погибших бойцов вооруженных войск МВД Донецкой Народной Республики получили новогодние и рождественские подарки.</w:t>
      </w:r>
      <w:r>
        <w:rPr>
          <w:rFonts w:ascii="Times New Roman" w:eastAsia="Calibri" w:hAnsi="Times New Roman"/>
          <w:sz w:val="28"/>
        </w:rPr>
        <w:t xml:space="preserve"> В акции </w:t>
      </w:r>
      <w:r w:rsidRPr="006F293D">
        <w:rPr>
          <w:rFonts w:ascii="Times New Roman" w:eastAsia="Calibri" w:hAnsi="Times New Roman"/>
          <w:sz w:val="28"/>
        </w:rPr>
        <w:t>«От сердец ушедших отцов»,</w:t>
      </w:r>
      <w:r>
        <w:rPr>
          <w:rFonts w:ascii="Times New Roman" w:eastAsia="Calibri" w:hAnsi="Times New Roman"/>
          <w:sz w:val="28"/>
        </w:rPr>
        <w:t xml:space="preserve"> организованной Комитетом совместно с </w:t>
      </w:r>
      <w:r w:rsidRPr="006F293D">
        <w:rPr>
          <w:rFonts w:ascii="Times New Roman" w:eastAsia="Calibri" w:hAnsi="Times New Roman"/>
          <w:sz w:val="28"/>
        </w:rPr>
        <w:t>просветительским центром патриотического воспитания «Ленинградский доброволец»</w:t>
      </w:r>
      <w:r>
        <w:rPr>
          <w:rFonts w:ascii="Times New Roman" w:eastAsia="Calibri" w:hAnsi="Times New Roman"/>
          <w:sz w:val="28"/>
        </w:rPr>
        <w:t xml:space="preserve"> приняли участие </w:t>
      </w:r>
      <w:r w:rsidRPr="0014147B">
        <w:rPr>
          <w:rFonts w:ascii="Times New Roman" w:eastAsia="Calibri" w:hAnsi="Times New Roman"/>
          <w:sz w:val="28"/>
        </w:rPr>
        <w:t>порядка десяти национальных организаций</w:t>
      </w:r>
      <w:r w:rsidR="00E91C91">
        <w:rPr>
          <w:rFonts w:ascii="Times New Roman" w:eastAsia="Calibri" w:hAnsi="Times New Roman"/>
          <w:sz w:val="28"/>
        </w:rPr>
        <w:t xml:space="preserve">. </w:t>
      </w:r>
      <w:r w:rsidR="006E0969">
        <w:rPr>
          <w:rFonts w:ascii="Times New Roman" w:eastAsia="Calibri" w:hAnsi="Times New Roman"/>
          <w:sz w:val="28"/>
        </w:rPr>
        <w:t xml:space="preserve">Активное участие в акции приняли сотрудники Комитета. </w:t>
      </w:r>
      <w:r w:rsidR="00AA4338">
        <w:rPr>
          <w:rFonts w:ascii="Times New Roman" w:eastAsia="Calibri" w:hAnsi="Times New Roman"/>
          <w:sz w:val="28"/>
        </w:rPr>
        <w:t xml:space="preserve">Забота </w:t>
      </w:r>
      <w:r w:rsidR="00073AA9">
        <w:rPr>
          <w:rFonts w:ascii="Times New Roman" w:eastAsia="Calibri" w:hAnsi="Times New Roman"/>
          <w:sz w:val="28"/>
        </w:rPr>
        <w:t xml:space="preserve">о подрастающем поколении – это наше общее дело. И мы должны приложить максимум усилий, чтобы сохранить память </w:t>
      </w:r>
      <w:r w:rsidR="000603D6">
        <w:rPr>
          <w:rFonts w:ascii="Times New Roman" w:eastAsia="Calibri" w:hAnsi="Times New Roman"/>
          <w:sz w:val="28"/>
        </w:rPr>
        <w:br/>
      </w:r>
      <w:r w:rsidR="00072360">
        <w:rPr>
          <w:rFonts w:ascii="Times New Roman" w:eastAsia="Calibri" w:hAnsi="Times New Roman"/>
          <w:sz w:val="28"/>
        </w:rPr>
        <w:t>о подвиге их отцов</w:t>
      </w:r>
      <w:r w:rsidR="00C2383B">
        <w:rPr>
          <w:rFonts w:ascii="Times New Roman" w:eastAsia="Calibri" w:hAnsi="Times New Roman"/>
          <w:sz w:val="28"/>
        </w:rPr>
        <w:t>. Память поколений – одна из основ воспитания достойного гражданина.</w:t>
      </w:r>
    </w:p>
    <w:p w:rsidR="00325D2F" w:rsidRDefault="00325D2F" w:rsidP="00073AA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</w:t>
      </w:r>
      <w:r w:rsidRPr="006F293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атриотическая акция «Горсть родной земли»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- стала одним из проектов платформы. </w:t>
      </w:r>
      <w:r w:rsidR="001D55A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Ее основная задача - п</w:t>
      </w:r>
      <w:r w:rsidRPr="006F293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оиск родственников погибших </w:t>
      </w:r>
      <w:r w:rsidR="001D55A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героев</w:t>
      </w:r>
      <w:r w:rsidRPr="006F293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03D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br/>
      </w:r>
      <w:r w:rsidRPr="006F293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и помощь им в посещении мест захоронения предков, павших на полях Великой Отечественной войны</w:t>
      </w:r>
      <w:r w:rsidR="001D55A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. В июне </w:t>
      </w:r>
      <w:r w:rsidR="001D55A2">
        <w:rPr>
          <w:rFonts w:ascii="Times New Roman" w:eastAsia="Calibri" w:hAnsi="Times New Roman"/>
          <w:color w:val="000000"/>
          <w:sz w:val="28"/>
          <w:szCs w:val="28"/>
        </w:rPr>
        <w:t xml:space="preserve">в </w:t>
      </w:r>
      <w:r w:rsidRPr="006F293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Доме дружбы состоялась церемония передачи официальным представителям Республики Узбекистан и </w:t>
      </w:r>
      <w:r w:rsidR="001D55A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региональной </w:t>
      </w:r>
      <w:r w:rsidRPr="006F293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Узбекской национально-культурной автономии сведений об обнаруженных останках четырех воинов, призванных в ряды Красной Армии из Узбекистана.</w:t>
      </w:r>
    </w:p>
    <w:p w:rsidR="00325D2F" w:rsidRDefault="001D55A2" w:rsidP="00073A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506">
        <w:rPr>
          <w:rFonts w:ascii="Times New Roman" w:hAnsi="Times New Roman"/>
          <w:sz w:val="28"/>
          <w:szCs w:val="28"/>
        </w:rPr>
        <w:t>Ничто не должно быть забыто и Никто не должен быть забыт. К сожалению, эта фраза стала еще более значимой для нас, ведь вновь на пороге нашей Родины стоит враг, имя которому нацизм.</w:t>
      </w:r>
      <w:r>
        <w:rPr>
          <w:rFonts w:ascii="Times New Roman" w:hAnsi="Times New Roman"/>
          <w:sz w:val="28"/>
          <w:szCs w:val="28"/>
        </w:rPr>
        <w:t xml:space="preserve"> И сегодня с</w:t>
      </w:r>
      <w:r w:rsidR="00325D2F">
        <w:rPr>
          <w:rFonts w:ascii="Times New Roman" w:hAnsi="Times New Roman"/>
          <w:sz w:val="28"/>
          <w:szCs w:val="28"/>
        </w:rPr>
        <w:t xml:space="preserve"> глубоким сожалением, </w:t>
      </w:r>
      <w:r w:rsidR="000603D6">
        <w:rPr>
          <w:rFonts w:ascii="Times New Roman" w:hAnsi="Times New Roman"/>
          <w:sz w:val="28"/>
          <w:szCs w:val="28"/>
        </w:rPr>
        <w:br/>
      </w:r>
      <w:r w:rsidR="00325D2F">
        <w:rPr>
          <w:rFonts w:ascii="Times New Roman" w:hAnsi="Times New Roman"/>
          <w:sz w:val="28"/>
          <w:szCs w:val="28"/>
        </w:rPr>
        <w:t xml:space="preserve">но безмерной благодарностью Комитет принимает участие в обеспечении проведения траурных мероприятий и увековечивании памяти </w:t>
      </w:r>
      <w:r w:rsidR="00E91C91">
        <w:rPr>
          <w:rFonts w:ascii="Times New Roman" w:hAnsi="Times New Roman"/>
          <w:sz w:val="28"/>
          <w:szCs w:val="28"/>
        </w:rPr>
        <w:t>о погибших в ходе СВО бойцах.</w:t>
      </w:r>
      <w:r w:rsidR="00325D2F">
        <w:rPr>
          <w:rFonts w:ascii="Times New Roman" w:hAnsi="Times New Roman"/>
          <w:sz w:val="28"/>
          <w:szCs w:val="28"/>
        </w:rPr>
        <w:t xml:space="preserve"> </w:t>
      </w:r>
      <w:r w:rsidR="00325D2F" w:rsidRPr="00E56506">
        <w:rPr>
          <w:rFonts w:ascii="Times New Roman" w:hAnsi="Times New Roman"/>
          <w:sz w:val="28"/>
          <w:szCs w:val="28"/>
        </w:rPr>
        <w:t>Многие из вас</w:t>
      </w:r>
      <w:r w:rsidR="00325D2F">
        <w:rPr>
          <w:rFonts w:ascii="Times New Roman" w:hAnsi="Times New Roman"/>
          <w:sz w:val="28"/>
          <w:szCs w:val="28"/>
        </w:rPr>
        <w:t xml:space="preserve"> </w:t>
      </w:r>
      <w:r w:rsidR="00325D2F" w:rsidRPr="00E56506">
        <w:rPr>
          <w:rFonts w:ascii="Times New Roman" w:hAnsi="Times New Roman"/>
          <w:sz w:val="28"/>
          <w:szCs w:val="28"/>
        </w:rPr>
        <w:t xml:space="preserve">слышали о партийном проекте «Бессмертное воинство России». </w:t>
      </w:r>
      <w:proofErr w:type="gramStart"/>
      <w:r w:rsidR="00325D2F" w:rsidRPr="00E56506">
        <w:rPr>
          <w:rFonts w:ascii="Times New Roman" w:hAnsi="Times New Roman"/>
          <w:sz w:val="28"/>
          <w:szCs w:val="28"/>
        </w:rPr>
        <w:t>Я</w:t>
      </w:r>
      <w:proofErr w:type="gramEnd"/>
      <w:r w:rsidR="00325D2F" w:rsidRPr="00E56506">
        <w:rPr>
          <w:rFonts w:ascii="Times New Roman" w:hAnsi="Times New Roman"/>
          <w:sz w:val="28"/>
          <w:szCs w:val="28"/>
        </w:rPr>
        <w:t xml:space="preserve"> являясь его куратором на территории нашей области, </w:t>
      </w:r>
      <w:r w:rsidR="00325D2F" w:rsidRPr="00CA0247">
        <w:rPr>
          <w:rFonts w:ascii="Times New Roman" w:hAnsi="Times New Roman"/>
          <w:sz w:val="28"/>
          <w:szCs w:val="28"/>
        </w:rPr>
        <w:t xml:space="preserve">благодарю всех, кто помогает нам в установке мемориальных досок, которые, </w:t>
      </w:r>
      <w:r w:rsidR="000603D6">
        <w:rPr>
          <w:rFonts w:ascii="Times New Roman" w:hAnsi="Times New Roman"/>
          <w:sz w:val="28"/>
          <w:szCs w:val="28"/>
        </w:rPr>
        <w:br/>
      </w:r>
      <w:r w:rsidR="00126D36" w:rsidRPr="00CA0247">
        <w:rPr>
          <w:rFonts w:ascii="Times New Roman" w:hAnsi="Times New Roman"/>
          <w:sz w:val="28"/>
          <w:szCs w:val="28"/>
        </w:rPr>
        <w:t>к сожалению, появились в 9</w:t>
      </w:r>
      <w:r w:rsidR="00325D2F" w:rsidRPr="00CA0247">
        <w:rPr>
          <w:rFonts w:ascii="Times New Roman" w:hAnsi="Times New Roman"/>
          <w:sz w:val="28"/>
          <w:szCs w:val="28"/>
        </w:rPr>
        <w:t xml:space="preserve"> районах</w:t>
      </w:r>
      <w:r w:rsidR="009C49FE" w:rsidRPr="00CA0247">
        <w:rPr>
          <w:rFonts w:ascii="Times New Roman" w:hAnsi="Times New Roman"/>
          <w:sz w:val="28"/>
          <w:szCs w:val="28"/>
        </w:rPr>
        <w:t xml:space="preserve"> нашего региона. Во Всеволожском </w:t>
      </w:r>
      <w:r w:rsidR="000603D6">
        <w:rPr>
          <w:rFonts w:ascii="Times New Roman" w:hAnsi="Times New Roman"/>
          <w:sz w:val="28"/>
          <w:szCs w:val="28"/>
        </w:rPr>
        <w:br/>
      </w:r>
      <w:r w:rsidR="009C49FE" w:rsidRPr="00CA024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9C49FE" w:rsidRPr="00CA0247">
        <w:rPr>
          <w:rFonts w:ascii="Times New Roman" w:hAnsi="Times New Roman"/>
          <w:sz w:val="28"/>
          <w:szCs w:val="28"/>
        </w:rPr>
        <w:t>Гатчиснком</w:t>
      </w:r>
      <w:proofErr w:type="spellEnd"/>
      <w:r w:rsidR="009C49FE" w:rsidRPr="00CA0247">
        <w:rPr>
          <w:rFonts w:ascii="Times New Roman" w:hAnsi="Times New Roman"/>
          <w:sz w:val="28"/>
          <w:szCs w:val="28"/>
        </w:rPr>
        <w:t xml:space="preserve"> районах  две </w:t>
      </w:r>
      <w:r w:rsidR="00325D2F" w:rsidRPr="00CA0247">
        <w:rPr>
          <w:rFonts w:ascii="Times New Roman" w:hAnsi="Times New Roman"/>
          <w:sz w:val="28"/>
          <w:szCs w:val="28"/>
        </w:rPr>
        <w:t>улицы теперь носят имена наших героев.</w:t>
      </w:r>
      <w:r w:rsidR="00325D2F">
        <w:rPr>
          <w:rFonts w:ascii="Times New Roman" w:hAnsi="Times New Roman"/>
          <w:sz w:val="28"/>
          <w:szCs w:val="28"/>
        </w:rPr>
        <w:t xml:space="preserve"> </w:t>
      </w:r>
      <w:r w:rsidR="000603D6">
        <w:rPr>
          <w:rFonts w:ascii="Times New Roman" w:hAnsi="Times New Roman"/>
          <w:sz w:val="28"/>
          <w:szCs w:val="28"/>
        </w:rPr>
        <w:br/>
      </w:r>
      <w:r w:rsidR="00325D2F" w:rsidRPr="00E56506">
        <w:rPr>
          <w:rFonts w:ascii="Times New Roman" w:hAnsi="Times New Roman"/>
          <w:sz w:val="28"/>
          <w:szCs w:val="28"/>
        </w:rPr>
        <w:t xml:space="preserve">Также в школах, где учились погибшие военнослужащие, создаются «уголки героев», «открытые парты», устанавливаются информационно-мемориальные стенды. Я считаю, что важность сохранения памяти о героизме ребят-военных </w:t>
      </w:r>
      <w:r w:rsidR="00A95F16">
        <w:rPr>
          <w:rFonts w:ascii="Times New Roman" w:hAnsi="Times New Roman"/>
          <w:sz w:val="28"/>
          <w:szCs w:val="28"/>
        </w:rPr>
        <w:br/>
      </w:r>
      <w:r w:rsidR="00325D2F" w:rsidRPr="00E56506">
        <w:rPr>
          <w:rFonts w:ascii="Times New Roman" w:hAnsi="Times New Roman"/>
          <w:sz w:val="28"/>
          <w:szCs w:val="28"/>
        </w:rPr>
        <w:t xml:space="preserve">и донесение ее до наших детей невозможно переоценить, если хотите, </w:t>
      </w:r>
      <w:r w:rsidR="00A95F16">
        <w:rPr>
          <w:rFonts w:ascii="Times New Roman" w:hAnsi="Times New Roman"/>
          <w:sz w:val="28"/>
          <w:szCs w:val="28"/>
        </w:rPr>
        <w:br/>
      </w:r>
      <w:r w:rsidR="00325D2F" w:rsidRPr="00E56506">
        <w:rPr>
          <w:rFonts w:ascii="Times New Roman" w:hAnsi="Times New Roman"/>
          <w:sz w:val="28"/>
          <w:szCs w:val="28"/>
        </w:rPr>
        <w:t>это «прививка» против тех событий, которые развиваясь десятилетиями, привели к трагедии на</w:t>
      </w:r>
      <w:r w:rsidR="00721594">
        <w:rPr>
          <w:rFonts w:ascii="Times New Roman" w:hAnsi="Times New Roman"/>
          <w:sz w:val="28"/>
          <w:szCs w:val="28"/>
        </w:rPr>
        <w:t xml:space="preserve"> земле нашего братского народа.</w:t>
      </w:r>
    </w:p>
    <w:p w:rsidR="00CA0247" w:rsidRDefault="000A1B2B" w:rsidP="007D1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24D">
        <w:rPr>
          <w:rFonts w:ascii="Times New Roman" w:hAnsi="Times New Roman"/>
          <w:sz w:val="28"/>
          <w:szCs w:val="28"/>
        </w:rPr>
        <w:t xml:space="preserve">Сегодня на защите нашей страны и жителей Донбасса стоят плечом к плечу профессиональные военные, мобилизованные и добровольцы, которым все мы выражаем благодарность и с уважением говорим о них. </w:t>
      </w:r>
      <w:r w:rsidR="009C49FE" w:rsidRPr="0000024D">
        <w:rPr>
          <w:rFonts w:ascii="Times New Roman" w:hAnsi="Times New Roman"/>
          <w:sz w:val="28"/>
          <w:szCs w:val="28"/>
        </w:rPr>
        <w:t xml:space="preserve">Комитет принимал </w:t>
      </w:r>
      <w:r w:rsidRPr="0000024D">
        <w:rPr>
          <w:rFonts w:ascii="Times New Roman" w:hAnsi="Times New Roman"/>
          <w:sz w:val="28"/>
          <w:szCs w:val="28"/>
        </w:rPr>
        <w:t xml:space="preserve">непосредственное </w:t>
      </w:r>
      <w:r w:rsidR="009C49FE" w:rsidRPr="0000024D">
        <w:rPr>
          <w:rFonts w:ascii="Times New Roman" w:hAnsi="Times New Roman"/>
          <w:sz w:val="28"/>
          <w:szCs w:val="28"/>
        </w:rPr>
        <w:t xml:space="preserve">участие в обеспечении координации деятельности органов местного самоуправления с органами </w:t>
      </w:r>
      <w:proofErr w:type="spellStart"/>
      <w:r w:rsidR="009C49FE" w:rsidRPr="0000024D">
        <w:rPr>
          <w:rFonts w:ascii="Times New Roman" w:hAnsi="Times New Roman"/>
          <w:sz w:val="28"/>
          <w:szCs w:val="28"/>
        </w:rPr>
        <w:t>госвласти</w:t>
      </w:r>
      <w:proofErr w:type="spellEnd"/>
      <w:r w:rsidR="009C49FE" w:rsidRPr="0000024D">
        <w:rPr>
          <w:rFonts w:ascii="Times New Roman" w:hAnsi="Times New Roman"/>
          <w:sz w:val="28"/>
          <w:szCs w:val="28"/>
        </w:rPr>
        <w:t xml:space="preserve"> при формировании </w:t>
      </w:r>
      <w:r w:rsidR="009C49FE" w:rsidRPr="0000024D">
        <w:rPr>
          <w:rFonts w:ascii="Times New Roman" w:hAnsi="Times New Roman"/>
          <w:sz w:val="28"/>
          <w:szCs w:val="28"/>
        </w:rPr>
        <w:lastRenderedPageBreak/>
        <w:t>добровольческих воинских подра</w:t>
      </w:r>
      <w:r w:rsidRPr="0000024D">
        <w:rPr>
          <w:rFonts w:ascii="Times New Roman" w:hAnsi="Times New Roman"/>
          <w:sz w:val="28"/>
          <w:szCs w:val="28"/>
        </w:rPr>
        <w:t xml:space="preserve">зделений Ленинградской области и </w:t>
      </w:r>
      <w:r w:rsidR="009C49FE" w:rsidRPr="0000024D">
        <w:rPr>
          <w:rFonts w:ascii="Times New Roman" w:hAnsi="Times New Roman"/>
          <w:sz w:val="28"/>
          <w:szCs w:val="28"/>
        </w:rPr>
        <w:t>частичной мобилизации</w:t>
      </w:r>
      <w:r w:rsidRPr="0000024D">
        <w:rPr>
          <w:rFonts w:ascii="Times New Roman" w:hAnsi="Times New Roman"/>
          <w:sz w:val="28"/>
          <w:szCs w:val="28"/>
        </w:rPr>
        <w:t xml:space="preserve">. </w:t>
      </w:r>
      <w:r w:rsidR="00DE77B7" w:rsidRPr="0000024D">
        <w:rPr>
          <w:rFonts w:ascii="Times New Roman" w:hAnsi="Times New Roman"/>
          <w:sz w:val="28"/>
          <w:szCs w:val="28"/>
        </w:rPr>
        <w:t>М</w:t>
      </w:r>
      <w:r w:rsidRPr="0000024D">
        <w:rPr>
          <w:rFonts w:ascii="Times New Roman" w:hAnsi="Times New Roman"/>
          <w:sz w:val="28"/>
          <w:szCs w:val="28"/>
        </w:rPr>
        <w:t xml:space="preserve">ы участвуем в </w:t>
      </w:r>
      <w:r w:rsidR="009C49FE" w:rsidRPr="0000024D">
        <w:rPr>
          <w:rFonts w:ascii="Times New Roman" w:hAnsi="Times New Roman"/>
          <w:sz w:val="28"/>
          <w:szCs w:val="28"/>
        </w:rPr>
        <w:t>налаживании взаимодействия</w:t>
      </w:r>
      <w:r w:rsidRPr="0000024D">
        <w:rPr>
          <w:rFonts w:ascii="Times New Roman" w:hAnsi="Times New Roman"/>
          <w:sz w:val="28"/>
          <w:szCs w:val="28"/>
        </w:rPr>
        <w:t xml:space="preserve"> местных администраций </w:t>
      </w:r>
      <w:r w:rsidR="009C49FE" w:rsidRPr="0000024D">
        <w:rPr>
          <w:rFonts w:ascii="Times New Roman" w:hAnsi="Times New Roman"/>
          <w:sz w:val="28"/>
          <w:szCs w:val="28"/>
        </w:rPr>
        <w:t>с родственниками и членами семей военнослужащих</w:t>
      </w:r>
      <w:r w:rsidRPr="0000024D">
        <w:rPr>
          <w:rFonts w:ascii="Times New Roman" w:hAnsi="Times New Roman"/>
          <w:sz w:val="28"/>
          <w:szCs w:val="28"/>
        </w:rPr>
        <w:t>,</w:t>
      </w:r>
      <w:r w:rsidR="00A95F16">
        <w:rPr>
          <w:rFonts w:ascii="Times New Roman" w:hAnsi="Times New Roman"/>
          <w:sz w:val="28"/>
          <w:szCs w:val="28"/>
        </w:rPr>
        <w:br/>
      </w:r>
      <w:r w:rsidRPr="0000024D">
        <w:rPr>
          <w:rFonts w:ascii="Times New Roman" w:hAnsi="Times New Roman"/>
          <w:sz w:val="28"/>
          <w:szCs w:val="28"/>
        </w:rPr>
        <w:t xml:space="preserve"> не оставляем без внимания возникающие вопросы</w:t>
      </w:r>
      <w:r w:rsidR="00DE77B7" w:rsidRPr="0000024D">
        <w:rPr>
          <w:rFonts w:ascii="Times New Roman" w:hAnsi="Times New Roman"/>
          <w:sz w:val="28"/>
          <w:szCs w:val="28"/>
        </w:rPr>
        <w:t>, которые благодаря командной работе всех уровней власти в регионе находят решение.</w:t>
      </w:r>
      <w:r w:rsidR="00DE77B7">
        <w:rPr>
          <w:rFonts w:ascii="Times New Roman" w:hAnsi="Times New Roman"/>
          <w:sz w:val="28"/>
          <w:szCs w:val="28"/>
        </w:rPr>
        <w:t xml:space="preserve"> </w:t>
      </w:r>
    </w:p>
    <w:p w:rsidR="001E5A30" w:rsidRDefault="00DE77B7" w:rsidP="007D10C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в поддержке Ленинградской области нуждаются не только </w:t>
      </w:r>
      <w:proofErr w:type="gramStart"/>
      <w:r>
        <w:rPr>
          <w:rFonts w:ascii="Times New Roman" w:hAnsi="Times New Roman"/>
          <w:sz w:val="28"/>
          <w:szCs w:val="28"/>
        </w:rPr>
        <w:t>ленинградцы</w:t>
      </w:r>
      <w:proofErr w:type="gramEnd"/>
      <w:r w:rsidR="009D69A2">
        <w:rPr>
          <w:rFonts w:ascii="Times New Roman" w:hAnsi="Times New Roman"/>
          <w:sz w:val="28"/>
          <w:szCs w:val="28"/>
        </w:rPr>
        <w:t xml:space="preserve"> находящиеся в зоне СВО и их близкие</w:t>
      </w:r>
      <w:r>
        <w:rPr>
          <w:rFonts w:ascii="Times New Roman" w:hAnsi="Times New Roman"/>
          <w:sz w:val="28"/>
          <w:szCs w:val="28"/>
        </w:rPr>
        <w:t xml:space="preserve">, но и жители нашей подшефной территории, города Енакиево. </w:t>
      </w:r>
      <w:r w:rsidR="00E96839">
        <w:rPr>
          <w:rFonts w:ascii="Times New Roman" w:hAnsi="Times New Roman"/>
          <w:sz w:val="28"/>
          <w:szCs w:val="28"/>
        </w:rPr>
        <w:t xml:space="preserve">Благодаря помощи региона там восстанавливаются дома, социальные объекты и инфраструктура. </w:t>
      </w:r>
      <w:r w:rsidR="00A95F16">
        <w:rPr>
          <w:rFonts w:ascii="Times New Roman" w:hAnsi="Times New Roman"/>
          <w:sz w:val="28"/>
          <w:szCs w:val="28"/>
        </w:rPr>
        <w:br/>
      </w:r>
      <w:r w:rsidR="00E96839">
        <w:rPr>
          <w:rFonts w:ascii="Times New Roman" w:hAnsi="Times New Roman"/>
          <w:sz w:val="28"/>
          <w:szCs w:val="28"/>
        </w:rPr>
        <w:t>На протяжении полугода Сергей Иванович Голованов, как представитель региона и Комитета проработал Первым заместителем главы администрации города Енакиево, помогая в восстановлении пострадавших городов и поселков.</w:t>
      </w:r>
      <w:r w:rsidR="00F63376">
        <w:rPr>
          <w:rFonts w:ascii="Times New Roman" w:hAnsi="Times New Roman"/>
          <w:sz w:val="28"/>
          <w:szCs w:val="28"/>
        </w:rPr>
        <w:t xml:space="preserve"> В ноябре месяце делегация Комитета </w:t>
      </w:r>
      <w:r w:rsidR="001E5A30">
        <w:rPr>
          <w:rFonts w:ascii="Times New Roman" w:eastAsia="Calibri" w:hAnsi="Times New Roman"/>
          <w:sz w:val="28"/>
          <w:szCs w:val="28"/>
        </w:rPr>
        <w:t xml:space="preserve">совместно с </w:t>
      </w:r>
      <w:r w:rsidR="00603440">
        <w:rPr>
          <w:rFonts w:ascii="Times New Roman" w:eastAsia="Calibri" w:hAnsi="Times New Roman"/>
          <w:sz w:val="28"/>
          <w:szCs w:val="28"/>
        </w:rPr>
        <w:t>руководителем</w:t>
      </w:r>
      <w:r w:rsidR="00603440" w:rsidRPr="006F293D">
        <w:rPr>
          <w:rFonts w:ascii="Times New Roman" w:eastAsia="Calibri" w:hAnsi="Times New Roman"/>
          <w:sz w:val="28"/>
          <w:szCs w:val="28"/>
        </w:rPr>
        <w:t xml:space="preserve"> </w:t>
      </w:r>
      <w:r w:rsidR="00603440">
        <w:rPr>
          <w:rFonts w:ascii="Times New Roman" w:eastAsia="Calibri" w:hAnsi="Times New Roman"/>
          <w:sz w:val="28"/>
          <w:szCs w:val="28"/>
        </w:rPr>
        <w:t>социального отдела Гатчинской Е</w:t>
      </w:r>
      <w:r w:rsidR="00603440" w:rsidRPr="006F293D">
        <w:rPr>
          <w:rFonts w:ascii="Times New Roman" w:eastAsia="Calibri" w:hAnsi="Times New Roman"/>
          <w:sz w:val="28"/>
          <w:szCs w:val="28"/>
        </w:rPr>
        <w:t>пархии</w:t>
      </w:r>
      <w:r w:rsidR="00603440">
        <w:rPr>
          <w:rFonts w:ascii="Times New Roman" w:eastAsia="Calibri" w:hAnsi="Times New Roman"/>
          <w:sz w:val="28"/>
          <w:szCs w:val="28"/>
        </w:rPr>
        <w:t xml:space="preserve">, отцом Алексеем Дудиным </w:t>
      </w:r>
      <w:r w:rsidR="001E5A30" w:rsidRPr="00EF2CD6">
        <w:rPr>
          <w:rFonts w:ascii="Times New Roman" w:hAnsi="Times New Roman"/>
          <w:sz w:val="28"/>
          <w:szCs w:val="28"/>
        </w:rPr>
        <w:t xml:space="preserve">и </w:t>
      </w:r>
      <w:r w:rsidR="00603440">
        <w:rPr>
          <w:rFonts w:ascii="Times New Roman" w:hAnsi="Times New Roman"/>
          <w:sz w:val="28"/>
          <w:szCs w:val="28"/>
        </w:rPr>
        <w:t>членом правления узбекской национально-культурной</w:t>
      </w:r>
      <w:r w:rsidR="001E5A30" w:rsidRPr="00EF2CD6">
        <w:rPr>
          <w:rFonts w:ascii="Times New Roman" w:hAnsi="Times New Roman"/>
          <w:sz w:val="28"/>
          <w:szCs w:val="28"/>
        </w:rPr>
        <w:t xml:space="preserve"> автономи</w:t>
      </w:r>
      <w:r w:rsidR="00603440">
        <w:rPr>
          <w:rFonts w:ascii="Times New Roman" w:hAnsi="Times New Roman"/>
          <w:sz w:val="28"/>
          <w:szCs w:val="28"/>
        </w:rPr>
        <w:t>и</w:t>
      </w:r>
      <w:r w:rsidR="001E5A30" w:rsidRPr="00EF2CD6">
        <w:rPr>
          <w:rFonts w:ascii="Times New Roman" w:hAnsi="Times New Roman"/>
          <w:sz w:val="28"/>
          <w:szCs w:val="28"/>
        </w:rPr>
        <w:t xml:space="preserve"> «Хорезм»</w:t>
      </w:r>
      <w:r w:rsidR="00721594" w:rsidRPr="00EF2C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440" w:rsidRPr="006F293D">
        <w:rPr>
          <w:rFonts w:ascii="Times New Roman" w:eastAsia="Calibri" w:hAnsi="Times New Roman"/>
          <w:sz w:val="28"/>
          <w:szCs w:val="28"/>
        </w:rPr>
        <w:t>Умид</w:t>
      </w:r>
      <w:r w:rsidR="00603440">
        <w:rPr>
          <w:rFonts w:ascii="Times New Roman" w:eastAsia="Calibri" w:hAnsi="Times New Roman"/>
          <w:sz w:val="28"/>
          <w:szCs w:val="28"/>
        </w:rPr>
        <w:t>ом</w:t>
      </w:r>
      <w:proofErr w:type="spellEnd"/>
      <w:r w:rsidR="00603440" w:rsidRPr="006F293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3440" w:rsidRPr="006F293D">
        <w:rPr>
          <w:rFonts w:ascii="Times New Roman" w:eastAsia="Calibri" w:hAnsi="Times New Roman"/>
          <w:sz w:val="28"/>
          <w:szCs w:val="28"/>
        </w:rPr>
        <w:t>Салаев</w:t>
      </w:r>
      <w:r w:rsidR="00603440">
        <w:rPr>
          <w:rFonts w:ascii="Times New Roman" w:eastAsia="Calibri" w:hAnsi="Times New Roman"/>
          <w:sz w:val="28"/>
          <w:szCs w:val="28"/>
        </w:rPr>
        <w:t>ым</w:t>
      </w:r>
      <w:proofErr w:type="spellEnd"/>
      <w:r w:rsidR="00603440" w:rsidRPr="006F293D">
        <w:rPr>
          <w:rFonts w:ascii="Times New Roman" w:eastAsia="Calibri" w:hAnsi="Times New Roman"/>
          <w:sz w:val="28"/>
          <w:szCs w:val="28"/>
        </w:rPr>
        <w:t xml:space="preserve"> </w:t>
      </w:r>
      <w:r w:rsidR="00F63376" w:rsidRPr="00EF2CD6">
        <w:rPr>
          <w:rFonts w:ascii="Times New Roman" w:hAnsi="Times New Roman"/>
          <w:sz w:val="28"/>
          <w:szCs w:val="28"/>
        </w:rPr>
        <w:t>побывала в Енакиево и Донецке.</w:t>
      </w:r>
      <w:r w:rsidR="001E5A30" w:rsidRPr="00EF2CD6">
        <w:rPr>
          <w:rFonts w:ascii="Times New Roman" w:hAnsi="Times New Roman"/>
          <w:sz w:val="28"/>
          <w:szCs w:val="28"/>
        </w:rPr>
        <w:t xml:space="preserve"> </w:t>
      </w:r>
      <w:r w:rsidR="00603440" w:rsidRPr="006F293D">
        <w:rPr>
          <w:rFonts w:ascii="Times New Roman" w:eastAsia="Calibri" w:hAnsi="Times New Roman"/>
          <w:sz w:val="28"/>
          <w:szCs w:val="28"/>
        </w:rPr>
        <w:t>В</w:t>
      </w:r>
      <w:r w:rsidR="00603440">
        <w:rPr>
          <w:rFonts w:ascii="Times New Roman" w:eastAsia="Calibri" w:hAnsi="Times New Roman"/>
          <w:sz w:val="28"/>
          <w:szCs w:val="28"/>
        </w:rPr>
        <w:t xml:space="preserve"> </w:t>
      </w:r>
      <w:r w:rsidR="00603440" w:rsidRPr="006F293D">
        <w:rPr>
          <w:rFonts w:ascii="Times New Roman" w:eastAsia="Calibri" w:hAnsi="Times New Roman"/>
          <w:sz w:val="28"/>
          <w:szCs w:val="28"/>
        </w:rPr>
        <w:t xml:space="preserve">Донецке </w:t>
      </w:r>
      <w:r w:rsidR="00603440">
        <w:rPr>
          <w:rFonts w:ascii="Times New Roman" w:eastAsia="Calibri" w:hAnsi="Times New Roman"/>
          <w:sz w:val="28"/>
          <w:szCs w:val="28"/>
        </w:rPr>
        <w:t>наша делегация передала медикаменты</w:t>
      </w:r>
      <w:r w:rsidR="00603440" w:rsidRPr="006F293D">
        <w:rPr>
          <w:rFonts w:ascii="Times New Roman" w:eastAsia="Calibri" w:hAnsi="Times New Roman"/>
          <w:sz w:val="28"/>
          <w:szCs w:val="28"/>
        </w:rPr>
        <w:t xml:space="preserve"> </w:t>
      </w:r>
      <w:r w:rsidR="00603440">
        <w:rPr>
          <w:rFonts w:ascii="Times New Roman" w:eastAsia="Calibri" w:hAnsi="Times New Roman"/>
          <w:sz w:val="28"/>
          <w:szCs w:val="28"/>
        </w:rPr>
        <w:t xml:space="preserve">для бойцов из Ленинградской области, участвующих в СВО. </w:t>
      </w:r>
      <w:r w:rsidR="00B51105">
        <w:rPr>
          <w:rFonts w:ascii="Times New Roman" w:eastAsia="Calibri" w:hAnsi="Times New Roman"/>
          <w:sz w:val="28"/>
          <w:szCs w:val="28"/>
        </w:rPr>
        <w:t>Н</w:t>
      </w:r>
      <w:r w:rsidR="00603440">
        <w:rPr>
          <w:rFonts w:ascii="Times New Roman" w:eastAsia="Calibri" w:hAnsi="Times New Roman"/>
          <w:sz w:val="28"/>
          <w:szCs w:val="28"/>
        </w:rPr>
        <w:t xml:space="preserve">аша </w:t>
      </w:r>
      <w:r w:rsidR="00B51105">
        <w:rPr>
          <w:rFonts w:ascii="Times New Roman" w:hAnsi="Times New Roman"/>
          <w:sz w:val="28"/>
          <w:szCs w:val="28"/>
        </w:rPr>
        <w:t>делегация сначала побывала</w:t>
      </w:r>
      <w:r w:rsidR="00603440">
        <w:rPr>
          <w:rFonts w:ascii="Times New Roman" w:hAnsi="Times New Roman"/>
          <w:sz w:val="28"/>
          <w:szCs w:val="28"/>
        </w:rPr>
        <w:t xml:space="preserve"> у маленьких жителей</w:t>
      </w:r>
      <w:r w:rsidR="00EF2CD6">
        <w:rPr>
          <w:rFonts w:ascii="Times New Roman" w:hAnsi="Times New Roman"/>
          <w:sz w:val="28"/>
          <w:szCs w:val="28"/>
        </w:rPr>
        <w:t xml:space="preserve"> подшефного города</w:t>
      </w:r>
      <w:r w:rsidR="00603440">
        <w:rPr>
          <w:rFonts w:ascii="Times New Roman" w:hAnsi="Times New Roman"/>
          <w:sz w:val="28"/>
          <w:szCs w:val="28"/>
        </w:rPr>
        <w:t xml:space="preserve"> -</w:t>
      </w:r>
      <w:r w:rsidR="00EF2CD6">
        <w:rPr>
          <w:rFonts w:ascii="Times New Roman" w:hAnsi="Times New Roman"/>
          <w:sz w:val="28"/>
          <w:szCs w:val="28"/>
        </w:rPr>
        <w:t xml:space="preserve"> воспитанник</w:t>
      </w:r>
      <w:r w:rsidR="00603440">
        <w:rPr>
          <w:rFonts w:ascii="Times New Roman" w:hAnsi="Times New Roman"/>
          <w:sz w:val="28"/>
          <w:szCs w:val="28"/>
        </w:rPr>
        <w:t>ов</w:t>
      </w:r>
      <w:r w:rsidR="00EF2CD6">
        <w:rPr>
          <w:rFonts w:ascii="Times New Roman" w:hAnsi="Times New Roman"/>
          <w:sz w:val="28"/>
          <w:szCs w:val="28"/>
        </w:rPr>
        <w:t xml:space="preserve"> детского сада «Юбилейный». </w:t>
      </w:r>
      <w:r w:rsidR="00603440">
        <w:rPr>
          <w:rFonts w:ascii="Times New Roman" w:hAnsi="Times New Roman"/>
          <w:sz w:val="28"/>
          <w:szCs w:val="28"/>
        </w:rPr>
        <w:t>Детям</w:t>
      </w:r>
      <w:r w:rsidR="00EF2CD6">
        <w:rPr>
          <w:rFonts w:ascii="Times New Roman" w:hAnsi="Times New Roman"/>
          <w:sz w:val="28"/>
          <w:szCs w:val="28"/>
        </w:rPr>
        <w:t xml:space="preserve"> были переданы </w:t>
      </w:r>
      <w:r w:rsidR="00603440">
        <w:rPr>
          <w:rFonts w:ascii="Times New Roman" w:hAnsi="Times New Roman"/>
          <w:sz w:val="28"/>
          <w:szCs w:val="28"/>
        </w:rPr>
        <w:t>сказки</w:t>
      </w:r>
      <w:r w:rsidR="00EF2CD6">
        <w:rPr>
          <w:rFonts w:ascii="Times New Roman" w:hAnsi="Times New Roman"/>
          <w:sz w:val="28"/>
          <w:szCs w:val="28"/>
        </w:rPr>
        <w:t xml:space="preserve"> народов России, собранны</w:t>
      </w:r>
      <w:r w:rsidR="00603440">
        <w:rPr>
          <w:rFonts w:ascii="Times New Roman" w:hAnsi="Times New Roman"/>
          <w:sz w:val="28"/>
          <w:szCs w:val="28"/>
        </w:rPr>
        <w:t>е</w:t>
      </w:r>
      <w:r w:rsidR="00EF2CD6">
        <w:rPr>
          <w:rFonts w:ascii="Times New Roman" w:hAnsi="Times New Roman"/>
          <w:sz w:val="28"/>
          <w:szCs w:val="28"/>
        </w:rPr>
        <w:t xml:space="preserve"> в </w:t>
      </w:r>
      <w:r w:rsidR="00603440">
        <w:rPr>
          <w:rFonts w:ascii="Times New Roman" w:hAnsi="Times New Roman"/>
          <w:sz w:val="28"/>
          <w:szCs w:val="28"/>
        </w:rPr>
        <w:t>ходе</w:t>
      </w:r>
      <w:r w:rsidR="00EF2CD6">
        <w:rPr>
          <w:rFonts w:ascii="Times New Roman" w:hAnsi="Times New Roman"/>
          <w:sz w:val="28"/>
          <w:szCs w:val="28"/>
        </w:rPr>
        <w:t xml:space="preserve"> акции </w:t>
      </w:r>
      <w:r w:rsidR="00EF2CD6" w:rsidRPr="00EF2CD6">
        <w:rPr>
          <w:rFonts w:ascii="Times New Roman" w:hAnsi="Times New Roman"/>
          <w:sz w:val="28"/>
          <w:szCs w:val="28"/>
        </w:rPr>
        <w:t>«Россия - сказочная страна»</w:t>
      </w:r>
      <w:r w:rsidR="00EF2CD6">
        <w:rPr>
          <w:rFonts w:ascii="Times New Roman" w:hAnsi="Times New Roman"/>
          <w:sz w:val="28"/>
          <w:szCs w:val="28"/>
        </w:rPr>
        <w:t xml:space="preserve">. </w:t>
      </w:r>
      <w:r w:rsidR="00A95F16">
        <w:rPr>
          <w:rFonts w:ascii="Times New Roman" w:hAnsi="Times New Roman"/>
          <w:sz w:val="28"/>
          <w:szCs w:val="28"/>
        </w:rPr>
        <w:br/>
      </w:r>
      <w:r w:rsidR="00B3049F">
        <w:rPr>
          <w:rFonts w:ascii="Times New Roman" w:hAnsi="Times New Roman"/>
          <w:sz w:val="28"/>
          <w:szCs w:val="28"/>
        </w:rPr>
        <w:t>Затем делегация посетила</w:t>
      </w:r>
      <w:r w:rsidR="001E5A30" w:rsidRPr="00EF2CD6">
        <w:rPr>
          <w:rFonts w:ascii="Times New Roman" w:hAnsi="Times New Roman"/>
          <w:sz w:val="28"/>
          <w:szCs w:val="28"/>
        </w:rPr>
        <w:t xml:space="preserve"> </w:t>
      </w:r>
      <w:r w:rsidR="00B3049F">
        <w:rPr>
          <w:rFonts w:ascii="Times New Roman" w:hAnsi="Times New Roman"/>
          <w:sz w:val="28"/>
          <w:szCs w:val="28"/>
        </w:rPr>
        <w:t xml:space="preserve">городской </w:t>
      </w:r>
      <w:r w:rsidR="001E5A30" w:rsidRPr="00EF2CD6">
        <w:rPr>
          <w:rFonts w:ascii="Times New Roman" w:hAnsi="Times New Roman"/>
          <w:sz w:val="28"/>
          <w:szCs w:val="28"/>
        </w:rPr>
        <w:t>Ц</w:t>
      </w:r>
      <w:r w:rsidR="00B3049F">
        <w:rPr>
          <w:rFonts w:ascii="Times New Roman" w:hAnsi="Times New Roman"/>
          <w:sz w:val="28"/>
          <w:szCs w:val="28"/>
        </w:rPr>
        <w:t>ентр</w:t>
      </w:r>
      <w:r w:rsidR="001E5A30" w:rsidRPr="00EF2CD6">
        <w:rPr>
          <w:rFonts w:ascii="Times New Roman" w:hAnsi="Times New Roman"/>
          <w:sz w:val="28"/>
          <w:szCs w:val="28"/>
        </w:rPr>
        <w:t xml:space="preserve"> социального обслуживания.</w:t>
      </w:r>
      <w:r w:rsidR="00A95F16">
        <w:rPr>
          <w:rFonts w:ascii="Times New Roman" w:hAnsi="Times New Roman"/>
          <w:sz w:val="28"/>
          <w:szCs w:val="28"/>
        </w:rPr>
        <w:br/>
      </w:r>
      <w:r w:rsidR="001E5A30" w:rsidRPr="00EF2CD6">
        <w:rPr>
          <w:rFonts w:ascii="Times New Roman" w:hAnsi="Times New Roman"/>
          <w:sz w:val="28"/>
          <w:szCs w:val="28"/>
        </w:rPr>
        <w:t xml:space="preserve"> Где для пожилых людей, </w:t>
      </w:r>
      <w:r w:rsidR="00EF2CD6" w:rsidRPr="00EF2CD6">
        <w:rPr>
          <w:rFonts w:ascii="Times New Roman" w:hAnsi="Times New Roman"/>
          <w:sz w:val="28"/>
          <w:szCs w:val="28"/>
        </w:rPr>
        <w:t xml:space="preserve">волонтеры платформы </w:t>
      </w:r>
      <w:r w:rsidR="001E5A30" w:rsidRPr="00EF2CD6">
        <w:rPr>
          <w:rFonts w:ascii="Times New Roman" w:hAnsi="Times New Roman"/>
          <w:sz w:val="28"/>
          <w:szCs w:val="28"/>
        </w:rPr>
        <w:t>про</w:t>
      </w:r>
      <w:r w:rsidR="00EF2CD6" w:rsidRPr="00EF2CD6">
        <w:rPr>
          <w:rFonts w:ascii="Times New Roman" w:hAnsi="Times New Roman"/>
          <w:sz w:val="28"/>
          <w:szCs w:val="28"/>
        </w:rPr>
        <w:t>вели</w:t>
      </w:r>
      <w:r w:rsidR="001E5A30" w:rsidRPr="00EF2CD6">
        <w:rPr>
          <w:rFonts w:ascii="Times New Roman" w:hAnsi="Times New Roman"/>
          <w:sz w:val="28"/>
          <w:szCs w:val="28"/>
        </w:rPr>
        <w:t xml:space="preserve"> концерт</w:t>
      </w:r>
      <w:r w:rsidR="00EF2CD6" w:rsidRPr="00EF2CD6">
        <w:rPr>
          <w:rFonts w:ascii="Times New Roman" w:hAnsi="Times New Roman"/>
          <w:sz w:val="28"/>
          <w:szCs w:val="28"/>
        </w:rPr>
        <w:t xml:space="preserve"> и передали подарки.</w:t>
      </w:r>
      <w:r w:rsidR="00B3049F">
        <w:rPr>
          <w:rFonts w:ascii="Times New Roman" w:hAnsi="Times New Roman"/>
          <w:sz w:val="28"/>
          <w:szCs w:val="28"/>
        </w:rPr>
        <w:t xml:space="preserve"> Кроме этого отец Алексей Дудин и </w:t>
      </w:r>
      <w:r w:rsidR="00B3049F" w:rsidRPr="006F293D">
        <w:rPr>
          <w:rFonts w:ascii="Times New Roman" w:eastAsia="Calibri" w:hAnsi="Times New Roman"/>
          <w:sz w:val="28"/>
          <w:szCs w:val="28"/>
        </w:rPr>
        <w:t>благочинн</w:t>
      </w:r>
      <w:r w:rsidR="00B3049F">
        <w:rPr>
          <w:rFonts w:ascii="Times New Roman" w:eastAsia="Calibri" w:hAnsi="Times New Roman"/>
          <w:sz w:val="28"/>
          <w:szCs w:val="28"/>
        </w:rPr>
        <w:t xml:space="preserve">ый </w:t>
      </w:r>
      <w:proofErr w:type="spellStart"/>
      <w:r w:rsidR="00B3049F">
        <w:rPr>
          <w:rFonts w:ascii="Times New Roman" w:eastAsia="Calibri" w:hAnsi="Times New Roman"/>
          <w:sz w:val="28"/>
          <w:szCs w:val="28"/>
        </w:rPr>
        <w:t>Енакиевского</w:t>
      </w:r>
      <w:proofErr w:type="spellEnd"/>
      <w:r w:rsidR="00B3049F">
        <w:rPr>
          <w:rFonts w:ascii="Times New Roman" w:eastAsia="Calibri" w:hAnsi="Times New Roman"/>
          <w:sz w:val="28"/>
          <w:szCs w:val="28"/>
        </w:rPr>
        <w:t xml:space="preserve"> округа отец Алексей</w:t>
      </w:r>
      <w:r w:rsidR="00B3049F" w:rsidRPr="006F293D">
        <w:rPr>
          <w:rFonts w:ascii="Times New Roman" w:eastAsia="Calibri" w:hAnsi="Times New Roman"/>
          <w:sz w:val="28"/>
          <w:szCs w:val="28"/>
        </w:rPr>
        <w:t xml:space="preserve"> </w:t>
      </w:r>
      <w:r w:rsidR="00B3049F">
        <w:rPr>
          <w:rFonts w:ascii="Times New Roman" w:eastAsia="Calibri" w:hAnsi="Times New Roman"/>
          <w:sz w:val="28"/>
          <w:szCs w:val="28"/>
        </w:rPr>
        <w:t xml:space="preserve">провели совместную службу в Покровском соборе и обменялись опытом </w:t>
      </w:r>
      <w:r w:rsidR="00B3049F" w:rsidRPr="006F293D">
        <w:rPr>
          <w:rFonts w:ascii="Times New Roman" w:eastAsia="Calibri" w:hAnsi="Times New Roman"/>
          <w:sz w:val="28"/>
          <w:szCs w:val="28"/>
        </w:rPr>
        <w:t>социального служения.</w:t>
      </w:r>
      <w:r w:rsidR="00B3049F">
        <w:rPr>
          <w:rFonts w:ascii="Times New Roman" w:eastAsia="Calibri" w:hAnsi="Times New Roman"/>
          <w:sz w:val="28"/>
          <w:szCs w:val="28"/>
        </w:rPr>
        <w:t xml:space="preserve"> Проводящему служение </w:t>
      </w:r>
      <w:r w:rsidR="00B3049F" w:rsidRPr="006F293D">
        <w:rPr>
          <w:rFonts w:ascii="Times New Roman" w:eastAsia="Calibri" w:hAnsi="Times New Roman"/>
          <w:sz w:val="28"/>
          <w:szCs w:val="28"/>
        </w:rPr>
        <w:t>в районе проведения специальной военной операции протоиере</w:t>
      </w:r>
      <w:r w:rsidR="00B3049F">
        <w:rPr>
          <w:rFonts w:ascii="Times New Roman" w:eastAsia="Calibri" w:hAnsi="Times New Roman"/>
          <w:sz w:val="28"/>
          <w:szCs w:val="28"/>
        </w:rPr>
        <w:t xml:space="preserve">ю Владимиру были </w:t>
      </w:r>
      <w:r w:rsidR="00B3049F" w:rsidRPr="006F293D">
        <w:rPr>
          <w:rFonts w:ascii="Times New Roman" w:eastAsia="Calibri" w:hAnsi="Times New Roman"/>
          <w:sz w:val="28"/>
          <w:szCs w:val="28"/>
        </w:rPr>
        <w:t>пе</w:t>
      </w:r>
      <w:r w:rsidR="00603440">
        <w:rPr>
          <w:rFonts w:ascii="Times New Roman" w:eastAsia="Calibri" w:hAnsi="Times New Roman"/>
          <w:sz w:val="28"/>
          <w:szCs w:val="28"/>
        </w:rPr>
        <w:t xml:space="preserve">реданы церковные принадлежности. </w:t>
      </w:r>
      <w:r w:rsidR="007D10C4">
        <w:rPr>
          <w:rFonts w:ascii="Times New Roman" w:eastAsia="Calibri" w:hAnsi="Times New Roman"/>
          <w:sz w:val="28"/>
          <w:szCs w:val="28"/>
        </w:rPr>
        <w:t>Завершая рассказ о нашей поддержке участников СВО, их семей и жителей Донбасса, я хочу поблагодарить всех, кто откликнулся на наш призыв и внес свой вклад в столь важное общее дело.</w:t>
      </w:r>
    </w:p>
    <w:p w:rsidR="00F33FDF" w:rsidRPr="00F33FDF" w:rsidRDefault="00F33FDF" w:rsidP="00F33F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Проведение специальной военной операции отразилось на работе Комитета </w:t>
      </w:r>
      <w:r w:rsidR="007D10C4">
        <w:rPr>
          <w:rFonts w:ascii="Times New Roman" w:eastAsia="Calibri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/>
          <w:sz w:val="28"/>
          <w:szCs w:val="28"/>
        </w:rPr>
        <w:t>в направлении противодействия</w:t>
      </w:r>
      <w:r w:rsidR="000E2E97">
        <w:rPr>
          <w:rFonts w:ascii="Times New Roman" w:eastAsia="Calibri" w:hAnsi="Times New Roman"/>
          <w:sz w:val="28"/>
          <w:szCs w:val="28"/>
        </w:rPr>
        <w:t xml:space="preserve"> терроризму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F33FDF">
        <w:rPr>
          <w:rFonts w:ascii="Times New Roman" w:eastAsia="Calibri" w:hAnsi="Times New Roman"/>
          <w:sz w:val="28"/>
          <w:szCs w:val="28"/>
        </w:rPr>
        <w:t>экстремистской деятельности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12EFF" w:rsidRPr="0014761B" w:rsidRDefault="00F33FDF" w:rsidP="00613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Комитетом с 2015 года </w:t>
      </w:r>
      <w:r w:rsidR="00F12EFF" w:rsidRPr="0014761B">
        <w:rPr>
          <w:rFonts w:ascii="Times New Roman" w:eastAsia="Calibri" w:hAnsi="Times New Roman"/>
          <w:sz w:val="28"/>
          <w:szCs w:val="28"/>
        </w:rPr>
        <w:t xml:space="preserve">проводится мониторинг сети Интернет </w:t>
      </w:r>
      <w:r w:rsidR="00A95F16">
        <w:rPr>
          <w:rFonts w:ascii="Times New Roman" w:eastAsia="Calibri" w:hAnsi="Times New Roman"/>
          <w:sz w:val="28"/>
          <w:szCs w:val="28"/>
        </w:rPr>
        <w:br/>
      </w:r>
      <w:r w:rsidR="007D10C4">
        <w:rPr>
          <w:rFonts w:ascii="Times New Roman" w:eastAsia="Calibri" w:hAnsi="Times New Roman"/>
          <w:sz w:val="28"/>
          <w:szCs w:val="28"/>
        </w:rPr>
        <w:t>для</w:t>
      </w:r>
      <w:r w:rsidR="00F12EFF" w:rsidRPr="0014761B">
        <w:rPr>
          <w:rFonts w:ascii="Times New Roman" w:eastAsia="Calibri" w:hAnsi="Times New Roman"/>
          <w:sz w:val="28"/>
          <w:szCs w:val="28"/>
        </w:rPr>
        <w:t xml:space="preserve"> выявления информационных материалов, включенных в федеральный список экстремистских</w:t>
      </w:r>
      <w:r w:rsidR="007D10C4">
        <w:rPr>
          <w:rFonts w:ascii="Times New Roman" w:eastAsia="Calibri" w:hAnsi="Times New Roman"/>
          <w:sz w:val="28"/>
          <w:szCs w:val="28"/>
        </w:rPr>
        <w:t>.</w:t>
      </w:r>
      <w:r w:rsidR="00F12EFF" w:rsidRPr="00147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это время </w:t>
      </w:r>
      <w:r w:rsidR="006132EC" w:rsidRPr="0014761B">
        <w:rPr>
          <w:rFonts w:ascii="Times New Roman" w:hAnsi="Times New Roman"/>
          <w:sz w:val="28"/>
          <w:szCs w:val="28"/>
        </w:rPr>
        <w:t>64 обращения</w:t>
      </w:r>
      <w:r w:rsidR="006132EC">
        <w:rPr>
          <w:rFonts w:ascii="Times New Roman" w:hAnsi="Times New Roman"/>
          <w:sz w:val="28"/>
          <w:szCs w:val="28"/>
        </w:rPr>
        <w:t xml:space="preserve"> направлены </w:t>
      </w:r>
      <w:r w:rsidR="00A95F16">
        <w:rPr>
          <w:rFonts w:ascii="Times New Roman" w:hAnsi="Times New Roman"/>
          <w:sz w:val="28"/>
          <w:szCs w:val="28"/>
        </w:rPr>
        <w:br/>
      </w:r>
      <w:r w:rsidR="006132EC">
        <w:rPr>
          <w:rFonts w:ascii="Times New Roman" w:hAnsi="Times New Roman"/>
          <w:sz w:val="28"/>
          <w:szCs w:val="28"/>
        </w:rPr>
        <w:t xml:space="preserve">в </w:t>
      </w:r>
      <w:r w:rsidR="00F12EFF" w:rsidRPr="0014761B">
        <w:rPr>
          <w:rFonts w:ascii="Times New Roman" w:hAnsi="Times New Roman"/>
          <w:sz w:val="28"/>
          <w:szCs w:val="28"/>
        </w:rPr>
        <w:t>правоохранительные органы</w:t>
      </w:r>
      <w:r w:rsidR="006132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областную </w:t>
      </w:r>
      <w:r w:rsidR="00F12EFF" w:rsidRPr="0014761B">
        <w:rPr>
          <w:rFonts w:ascii="Times New Roman" w:hAnsi="Times New Roman"/>
          <w:sz w:val="28"/>
          <w:szCs w:val="28"/>
        </w:rPr>
        <w:t xml:space="preserve">Прокуратуру </w:t>
      </w:r>
      <w:r w:rsidR="006132EC">
        <w:rPr>
          <w:rFonts w:ascii="Times New Roman" w:hAnsi="Times New Roman"/>
          <w:sz w:val="28"/>
          <w:szCs w:val="28"/>
        </w:rPr>
        <w:t xml:space="preserve">направлены </w:t>
      </w:r>
      <w:r w:rsidR="000E2E97">
        <w:rPr>
          <w:rFonts w:ascii="Times New Roman" w:hAnsi="Times New Roman"/>
          <w:sz w:val="28"/>
          <w:szCs w:val="28"/>
        </w:rPr>
        <w:t xml:space="preserve">сведения </w:t>
      </w:r>
      <w:r w:rsidR="00A95F16">
        <w:rPr>
          <w:rFonts w:ascii="Times New Roman" w:hAnsi="Times New Roman"/>
          <w:sz w:val="28"/>
          <w:szCs w:val="28"/>
        </w:rPr>
        <w:br/>
      </w:r>
      <w:r w:rsidR="000E2E97">
        <w:rPr>
          <w:rFonts w:ascii="Times New Roman" w:hAnsi="Times New Roman"/>
          <w:sz w:val="28"/>
          <w:szCs w:val="28"/>
        </w:rPr>
        <w:t xml:space="preserve">о 207 </w:t>
      </w:r>
      <w:proofErr w:type="spellStart"/>
      <w:r w:rsidR="000E2E97">
        <w:rPr>
          <w:rFonts w:ascii="Times New Roman" w:hAnsi="Times New Roman"/>
          <w:sz w:val="28"/>
          <w:szCs w:val="28"/>
        </w:rPr>
        <w:t>и</w:t>
      </w:r>
      <w:r w:rsidR="00F12EFF" w:rsidRPr="0014761B">
        <w:rPr>
          <w:rFonts w:ascii="Times New Roman" w:hAnsi="Times New Roman"/>
          <w:sz w:val="28"/>
          <w:szCs w:val="28"/>
        </w:rPr>
        <w:t>нтернет-ресурсах</w:t>
      </w:r>
      <w:proofErr w:type="spellEnd"/>
      <w:r w:rsidR="00F12EFF" w:rsidRPr="001476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распространяющих </w:t>
      </w:r>
      <w:r w:rsidR="00F12EFF" w:rsidRPr="0014761B">
        <w:rPr>
          <w:rFonts w:ascii="Times New Roman" w:hAnsi="Times New Roman"/>
          <w:sz w:val="28"/>
          <w:szCs w:val="28"/>
        </w:rPr>
        <w:t>экстремистски</w:t>
      </w:r>
      <w:r>
        <w:rPr>
          <w:rFonts w:ascii="Times New Roman" w:hAnsi="Times New Roman"/>
          <w:sz w:val="28"/>
          <w:szCs w:val="28"/>
        </w:rPr>
        <w:t>е материалы</w:t>
      </w:r>
      <w:r w:rsidR="006132EC">
        <w:rPr>
          <w:rFonts w:ascii="Times New Roman" w:hAnsi="Times New Roman"/>
          <w:sz w:val="28"/>
          <w:szCs w:val="28"/>
        </w:rPr>
        <w:t xml:space="preserve">, </w:t>
      </w:r>
      <w:r w:rsidR="00A95F16">
        <w:rPr>
          <w:rFonts w:ascii="Times New Roman" w:hAnsi="Times New Roman"/>
          <w:sz w:val="28"/>
          <w:szCs w:val="28"/>
        </w:rPr>
        <w:br/>
      </w:r>
      <w:r w:rsidR="00F12EFF" w:rsidRPr="0014761B">
        <w:rPr>
          <w:rFonts w:ascii="Times New Roman" w:hAnsi="Times New Roman"/>
          <w:sz w:val="28"/>
          <w:szCs w:val="28"/>
        </w:rPr>
        <w:t>5 печатных изданий судами Ленинградской области признаны экстремистскими и включены в федеральный сп</w:t>
      </w:r>
      <w:r w:rsidR="000E2E97">
        <w:rPr>
          <w:rFonts w:ascii="Times New Roman" w:hAnsi="Times New Roman"/>
          <w:sz w:val="28"/>
          <w:szCs w:val="28"/>
        </w:rPr>
        <w:t>исок</w:t>
      </w:r>
      <w:r w:rsidR="006132EC">
        <w:rPr>
          <w:rFonts w:ascii="Times New Roman" w:hAnsi="Times New Roman"/>
          <w:sz w:val="28"/>
          <w:szCs w:val="28"/>
        </w:rPr>
        <w:t>.</w:t>
      </w:r>
    </w:p>
    <w:p w:rsidR="000E2E97" w:rsidRDefault="00F12EFF" w:rsidP="006132E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14761B">
        <w:rPr>
          <w:rFonts w:ascii="Times New Roman" w:hAnsi="Times New Roman"/>
          <w:sz w:val="28"/>
          <w:szCs w:val="28"/>
        </w:rPr>
        <w:t xml:space="preserve">Ежегодно Комитетом проводятся мероприятия, посвященные </w:t>
      </w:r>
      <w:r w:rsidR="000E2E97">
        <w:rPr>
          <w:rFonts w:ascii="Times New Roman" w:hAnsi="Times New Roman"/>
          <w:sz w:val="28"/>
          <w:szCs w:val="28"/>
        </w:rPr>
        <w:t xml:space="preserve">третьему сентября, </w:t>
      </w:r>
      <w:r w:rsidRPr="0014761B">
        <w:rPr>
          <w:rFonts w:ascii="Times New Roman" w:hAnsi="Times New Roman"/>
          <w:sz w:val="28"/>
          <w:szCs w:val="28"/>
        </w:rPr>
        <w:t>Дню солидарности в бо</w:t>
      </w:r>
      <w:r w:rsidR="007D10C4">
        <w:rPr>
          <w:rFonts w:ascii="Times New Roman" w:hAnsi="Times New Roman"/>
          <w:sz w:val="28"/>
          <w:szCs w:val="28"/>
        </w:rPr>
        <w:t>рьбе с терроризмом. Накануне,</w:t>
      </w:r>
      <w:r w:rsidR="006132EC" w:rsidRPr="006F293D">
        <w:rPr>
          <w:rFonts w:ascii="Times New Roman" w:eastAsia="Calibri" w:hAnsi="Times New Roman"/>
          <w:sz w:val="28"/>
          <w:szCs w:val="28"/>
        </w:rPr>
        <w:t xml:space="preserve"> </w:t>
      </w:r>
      <w:r w:rsidR="006132EC">
        <w:rPr>
          <w:rFonts w:ascii="Times New Roman" w:eastAsia="Calibri" w:hAnsi="Times New Roman"/>
          <w:sz w:val="28"/>
          <w:szCs w:val="28"/>
        </w:rPr>
        <w:t xml:space="preserve">совместно </w:t>
      </w:r>
      <w:r w:rsidR="00A95F16">
        <w:rPr>
          <w:rFonts w:ascii="Times New Roman" w:eastAsia="Calibri" w:hAnsi="Times New Roman"/>
          <w:sz w:val="28"/>
          <w:szCs w:val="28"/>
        </w:rPr>
        <w:br/>
      </w:r>
      <w:r w:rsidR="006132EC">
        <w:rPr>
          <w:rFonts w:ascii="Times New Roman" w:eastAsia="Calibri" w:hAnsi="Times New Roman"/>
          <w:sz w:val="28"/>
          <w:szCs w:val="28"/>
        </w:rPr>
        <w:t xml:space="preserve">с </w:t>
      </w:r>
      <w:r w:rsidR="006132EC" w:rsidRPr="006F293D">
        <w:rPr>
          <w:rFonts w:ascii="Times New Roman" w:eastAsia="Calibri" w:hAnsi="Times New Roman"/>
          <w:sz w:val="28"/>
          <w:szCs w:val="28"/>
        </w:rPr>
        <w:t>«ЛенТВ24»</w:t>
      </w:r>
      <w:r w:rsidR="006132EC">
        <w:rPr>
          <w:rFonts w:ascii="Times New Roman" w:eastAsia="Calibri" w:hAnsi="Times New Roman"/>
          <w:sz w:val="28"/>
          <w:szCs w:val="28"/>
        </w:rPr>
        <w:t xml:space="preserve"> мы провели </w:t>
      </w:r>
      <w:r w:rsidR="006132EC">
        <w:rPr>
          <w:rFonts w:ascii="Times New Roman" w:eastAsia="Calibri" w:hAnsi="Times New Roman"/>
          <w:sz w:val="28"/>
        </w:rPr>
        <w:t xml:space="preserve">телемарафон, который посмотрели более 600 тысяч </w:t>
      </w:r>
      <w:r w:rsidR="006132EC" w:rsidRPr="00A27423">
        <w:rPr>
          <w:rFonts w:ascii="Times New Roman" w:eastAsia="Calibri" w:hAnsi="Times New Roman"/>
          <w:sz w:val="28"/>
        </w:rPr>
        <w:t xml:space="preserve">зрителей. </w:t>
      </w:r>
      <w:r w:rsidR="000E2E97" w:rsidRPr="00A27423">
        <w:rPr>
          <w:rFonts w:ascii="Times New Roman" w:eastAsia="Calibri" w:hAnsi="Times New Roman"/>
          <w:sz w:val="28"/>
        </w:rPr>
        <w:t>Э</w:t>
      </w:r>
      <w:r w:rsidR="000E2E97" w:rsidRPr="00A27423">
        <w:rPr>
          <w:rFonts w:ascii="Times New Roman" w:eastAsia="Calibri" w:hAnsi="Times New Roman"/>
          <w:color w:val="000000"/>
          <w:sz w:val="28"/>
        </w:rPr>
        <w:t xml:space="preserve">ксперты, представители духовенства, деятели науки, культуры </w:t>
      </w:r>
      <w:r w:rsidR="00A95F16">
        <w:rPr>
          <w:rFonts w:ascii="Times New Roman" w:eastAsia="Calibri" w:hAnsi="Times New Roman"/>
          <w:color w:val="000000"/>
          <w:sz w:val="28"/>
        </w:rPr>
        <w:br/>
      </w:r>
      <w:r w:rsidR="000E2E97" w:rsidRPr="00A27423">
        <w:rPr>
          <w:rFonts w:ascii="Times New Roman" w:eastAsia="Calibri" w:hAnsi="Times New Roman"/>
          <w:color w:val="000000"/>
          <w:sz w:val="28"/>
        </w:rPr>
        <w:t>и искусства, руководители общественных организаций и родственники погибших обсудили феномен т</w:t>
      </w:r>
      <w:r w:rsidR="006132EC" w:rsidRPr="00A27423">
        <w:rPr>
          <w:rFonts w:ascii="Times New Roman" w:eastAsia="Calibri" w:hAnsi="Times New Roman"/>
          <w:sz w:val="28"/>
        </w:rPr>
        <w:t>ерроризм</w:t>
      </w:r>
      <w:r w:rsidR="000E2E97" w:rsidRPr="00A27423">
        <w:rPr>
          <w:rFonts w:ascii="Times New Roman" w:eastAsia="Calibri" w:hAnsi="Times New Roman"/>
          <w:sz w:val="28"/>
        </w:rPr>
        <w:t xml:space="preserve">а как мирового зла и способы борьбы </w:t>
      </w:r>
      <w:r w:rsidR="00A95F16">
        <w:rPr>
          <w:rFonts w:ascii="Times New Roman" w:eastAsia="Calibri" w:hAnsi="Times New Roman"/>
          <w:sz w:val="28"/>
        </w:rPr>
        <w:br/>
      </w:r>
      <w:r w:rsidR="000E2E97" w:rsidRPr="00A27423">
        <w:rPr>
          <w:rFonts w:ascii="Times New Roman" w:eastAsia="Calibri" w:hAnsi="Times New Roman"/>
          <w:sz w:val="28"/>
        </w:rPr>
        <w:t>с ним.</w:t>
      </w:r>
    </w:p>
    <w:p w:rsidR="00C71654" w:rsidRDefault="00C71654" w:rsidP="006132E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A27423">
        <w:rPr>
          <w:rFonts w:ascii="Times New Roman" w:eastAsia="Calibri" w:hAnsi="Times New Roman"/>
          <w:sz w:val="28"/>
        </w:rPr>
        <w:lastRenderedPageBreak/>
        <w:t xml:space="preserve">Я благодарю всех участников телемарафона, и особенно коллектив ЛенТВ24, во главе с генеральным директором Олегом Викторовичем Черных </w:t>
      </w:r>
      <w:r w:rsidR="00A95F16">
        <w:rPr>
          <w:rFonts w:ascii="Times New Roman" w:eastAsia="Calibri" w:hAnsi="Times New Roman"/>
          <w:sz w:val="28"/>
        </w:rPr>
        <w:br/>
      </w:r>
      <w:r w:rsidRPr="00A27423">
        <w:rPr>
          <w:rFonts w:ascii="Times New Roman" w:eastAsia="Calibri" w:hAnsi="Times New Roman"/>
          <w:sz w:val="28"/>
        </w:rPr>
        <w:t>за совместную работу над его созданием. Это</w:t>
      </w:r>
      <w:r w:rsidR="007D10C4" w:rsidRPr="00A27423">
        <w:rPr>
          <w:rFonts w:ascii="Times New Roman" w:eastAsia="Calibri" w:hAnsi="Times New Roman"/>
          <w:sz w:val="28"/>
        </w:rPr>
        <w:t>т</w:t>
      </w:r>
      <w:r w:rsidRPr="00A27423">
        <w:rPr>
          <w:rFonts w:ascii="Times New Roman" w:eastAsia="Calibri" w:hAnsi="Times New Roman"/>
          <w:sz w:val="28"/>
        </w:rPr>
        <w:t xml:space="preserve"> проект, как и наша платформа</w:t>
      </w:r>
      <w:proofErr w:type="gramStart"/>
      <w:r w:rsidRPr="00A27423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27423">
        <w:rPr>
          <w:rFonts w:ascii="Times New Roman" w:eastAsia="Calibri" w:hAnsi="Times New Roman"/>
          <w:sz w:val="28"/>
        </w:rPr>
        <w:t>В</w:t>
      </w:r>
      <w:proofErr w:type="gramEnd"/>
      <w:r w:rsidRPr="00A27423">
        <w:rPr>
          <w:rFonts w:ascii="Times New Roman" w:eastAsia="Calibri" w:hAnsi="Times New Roman"/>
          <w:sz w:val="28"/>
        </w:rPr>
        <w:t>се</w:t>
      </w:r>
      <w:r w:rsidR="00B43B00" w:rsidRPr="00A27423">
        <w:rPr>
          <w:rFonts w:ascii="Times New Roman" w:eastAsia="Calibri" w:hAnsi="Times New Roman"/>
          <w:sz w:val="28"/>
        </w:rPr>
        <w:t>_кто_</w:t>
      </w:r>
      <w:r w:rsidRPr="00A27423">
        <w:rPr>
          <w:rFonts w:ascii="Times New Roman" w:eastAsia="Calibri" w:hAnsi="Times New Roman"/>
          <w:sz w:val="28"/>
        </w:rPr>
        <w:t>За</w:t>
      </w:r>
      <w:proofErr w:type="spellEnd"/>
      <w:r w:rsidRPr="00A27423">
        <w:rPr>
          <w:rFonts w:ascii="Times New Roman" w:eastAsia="Calibri" w:hAnsi="Times New Roman"/>
          <w:sz w:val="28"/>
        </w:rPr>
        <w:t xml:space="preserve"> показали сколь </w:t>
      </w:r>
      <w:r w:rsidR="00B43B00" w:rsidRPr="00A27423">
        <w:rPr>
          <w:rFonts w:ascii="Times New Roman" w:eastAsia="Calibri" w:hAnsi="Times New Roman"/>
          <w:sz w:val="28"/>
        </w:rPr>
        <w:t>солидарны</w:t>
      </w:r>
      <w:r w:rsidRPr="00A27423">
        <w:rPr>
          <w:rFonts w:ascii="Times New Roman" w:eastAsia="Calibri" w:hAnsi="Times New Roman"/>
          <w:sz w:val="28"/>
        </w:rPr>
        <w:t xml:space="preserve"> мы в понимании важности происходящих событий для нашей страны</w:t>
      </w:r>
      <w:r w:rsidR="00B43B00" w:rsidRPr="00A27423">
        <w:rPr>
          <w:rFonts w:ascii="Times New Roman" w:eastAsia="Calibri" w:hAnsi="Times New Roman"/>
          <w:sz w:val="28"/>
        </w:rPr>
        <w:t>.</w:t>
      </w:r>
      <w:r w:rsidRPr="00A27423">
        <w:rPr>
          <w:rFonts w:ascii="Times New Roman" w:eastAsia="Calibri" w:hAnsi="Times New Roman"/>
          <w:sz w:val="28"/>
        </w:rPr>
        <w:t xml:space="preserve"> </w:t>
      </w:r>
    </w:p>
    <w:p w:rsidR="00033027" w:rsidRDefault="00033027" w:rsidP="00CA02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В ноябре </w:t>
      </w:r>
      <w:r w:rsidRPr="00033027">
        <w:rPr>
          <w:rFonts w:ascii="Times New Roman" w:eastAsia="Calibri" w:hAnsi="Times New Roman"/>
          <w:sz w:val="28"/>
        </w:rPr>
        <w:t xml:space="preserve">2022 года Президент Российской Федерации </w:t>
      </w:r>
      <w:r>
        <w:rPr>
          <w:rFonts w:ascii="Times New Roman" w:eastAsia="Calibri" w:hAnsi="Times New Roman"/>
          <w:sz w:val="28"/>
        </w:rPr>
        <w:t xml:space="preserve">Владимир Владимирович </w:t>
      </w:r>
      <w:r w:rsidRPr="00033027">
        <w:rPr>
          <w:rFonts w:ascii="Times New Roman" w:eastAsia="Calibri" w:hAnsi="Times New Roman"/>
          <w:sz w:val="28"/>
        </w:rPr>
        <w:t>Путин подписал Указ № 809 «Об утверждении Основ государственной политики по сохранению и укреплению традиционных российских духовно - нравственных ценностей».</w:t>
      </w:r>
      <w:r>
        <w:rPr>
          <w:rFonts w:ascii="Times New Roman" w:eastAsia="Calibri" w:hAnsi="Times New Roman"/>
          <w:sz w:val="28"/>
        </w:rPr>
        <w:t xml:space="preserve"> В нем</w:t>
      </w:r>
      <w:r w:rsidRPr="00033027">
        <w:rPr>
          <w:rFonts w:ascii="Times New Roman" w:eastAsia="Calibri" w:hAnsi="Times New Roman"/>
          <w:sz w:val="28"/>
        </w:rPr>
        <w:t xml:space="preserve"> отмечается особая историческая и современная роль традиционных религий</w:t>
      </w:r>
      <w:r w:rsidR="006E0969">
        <w:rPr>
          <w:rFonts w:ascii="Times New Roman" w:eastAsia="Calibri" w:hAnsi="Times New Roman"/>
          <w:sz w:val="28"/>
        </w:rPr>
        <w:t>.</w:t>
      </w:r>
    </w:p>
    <w:p w:rsidR="00033027" w:rsidRPr="00512A25" w:rsidRDefault="00033027" w:rsidP="000330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A25">
        <w:rPr>
          <w:rFonts w:ascii="Times New Roman" w:hAnsi="Times New Roman"/>
          <w:sz w:val="28"/>
          <w:szCs w:val="28"/>
        </w:rPr>
        <w:t xml:space="preserve">2023 год ознаменован 10-летием создания епархий Русской Православной Церкви в Ленинградской области.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За годы </w:t>
      </w:r>
      <w:r w:rsidR="00314531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 xml:space="preserve"> с Выборгской, Гатчинской и Т</w:t>
      </w:r>
      <w:r w:rsidR="00314531">
        <w:rPr>
          <w:rFonts w:ascii="Times New Roman" w:hAnsi="Times New Roman"/>
          <w:sz w:val="28"/>
          <w:szCs w:val="28"/>
        </w:rPr>
        <w:t>ихвинской епархиями</w:t>
      </w:r>
      <w:r>
        <w:rPr>
          <w:rFonts w:ascii="Times New Roman" w:hAnsi="Times New Roman"/>
          <w:sz w:val="28"/>
          <w:szCs w:val="28"/>
        </w:rPr>
        <w:t xml:space="preserve"> нами проведены сотни мероприятий.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14531">
        <w:rPr>
          <w:rFonts w:ascii="Times New Roman" w:hAnsi="Times New Roman"/>
          <w:sz w:val="28"/>
          <w:szCs w:val="28"/>
        </w:rPr>
        <w:t>Е</w:t>
      </w:r>
      <w:r w:rsidR="00B51105">
        <w:rPr>
          <w:rFonts w:ascii="Times New Roman" w:hAnsi="Times New Roman"/>
          <w:sz w:val="28"/>
          <w:szCs w:val="28"/>
        </w:rPr>
        <w:t xml:space="preserve">пархиальные чтения </w:t>
      </w:r>
      <w:r w:rsidR="00314531">
        <w:rPr>
          <w:rFonts w:ascii="Times New Roman" w:hAnsi="Times New Roman"/>
          <w:sz w:val="28"/>
          <w:szCs w:val="28"/>
        </w:rPr>
        <w:t xml:space="preserve">ежегодно собирают сотни участников и затрагивают самые острые темы. </w:t>
      </w:r>
      <w:r w:rsidR="00314531" w:rsidRPr="004D196C">
        <w:rPr>
          <w:rFonts w:ascii="Times New Roman" w:hAnsi="Times New Roman"/>
          <w:sz w:val="28"/>
          <w:szCs w:val="28"/>
        </w:rPr>
        <w:t xml:space="preserve">Шестой год </w:t>
      </w:r>
      <w:r w:rsidR="00314531">
        <w:rPr>
          <w:rFonts w:ascii="Times New Roman" w:hAnsi="Times New Roman"/>
          <w:sz w:val="28"/>
          <w:szCs w:val="28"/>
        </w:rPr>
        <w:t>при поддержке областных епархиальных управлений</w:t>
      </w:r>
      <w:r w:rsidR="00314531" w:rsidRPr="004D196C">
        <w:rPr>
          <w:rFonts w:ascii="Times New Roman" w:hAnsi="Times New Roman"/>
          <w:sz w:val="28"/>
          <w:szCs w:val="28"/>
        </w:rPr>
        <w:t xml:space="preserve"> </w:t>
      </w:r>
      <w:r w:rsidR="00314531">
        <w:rPr>
          <w:rFonts w:ascii="Times New Roman" w:hAnsi="Times New Roman"/>
          <w:sz w:val="28"/>
          <w:szCs w:val="28"/>
        </w:rPr>
        <w:t>проводится детский творческий фестиваль</w:t>
      </w:r>
      <w:r w:rsidR="00314531" w:rsidRPr="004D196C">
        <w:rPr>
          <w:rFonts w:ascii="Times New Roman" w:hAnsi="Times New Roman"/>
          <w:sz w:val="28"/>
          <w:szCs w:val="28"/>
        </w:rPr>
        <w:t xml:space="preserve"> «Светлое Христово Воскресение»</w:t>
      </w:r>
      <w:r w:rsidR="00314531">
        <w:rPr>
          <w:rFonts w:ascii="Times New Roman" w:hAnsi="Times New Roman"/>
          <w:sz w:val="28"/>
          <w:szCs w:val="28"/>
        </w:rPr>
        <w:t xml:space="preserve">. Он </w:t>
      </w:r>
      <w:r w:rsidR="00314531" w:rsidRPr="004D196C">
        <w:rPr>
          <w:rFonts w:ascii="Times New Roman" w:hAnsi="Times New Roman"/>
          <w:sz w:val="28"/>
          <w:szCs w:val="28"/>
        </w:rPr>
        <w:t>по праву вошел в календарь ярких, культурных событий нашего региона и продолжает набирать популярность.</w:t>
      </w:r>
      <w:r w:rsidR="00D337BF">
        <w:rPr>
          <w:rFonts w:ascii="Times New Roman" w:hAnsi="Times New Roman"/>
          <w:sz w:val="28"/>
          <w:szCs w:val="28"/>
        </w:rPr>
        <w:t xml:space="preserve"> Тысячи жителей и гостей ежегодно собираются на ленинградской земле в </w:t>
      </w:r>
      <w:r w:rsidR="00D337BF" w:rsidRPr="004D196C">
        <w:rPr>
          <w:rFonts w:ascii="Times New Roman" w:hAnsi="Times New Roman"/>
          <w:sz w:val="28"/>
          <w:szCs w:val="28"/>
        </w:rPr>
        <w:t xml:space="preserve">День памяти </w:t>
      </w:r>
      <w:r w:rsidR="00D337BF">
        <w:rPr>
          <w:rFonts w:ascii="Times New Roman" w:hAnsi="Times New Roman"/>
          <w:sz w:val="28"/>
          <w:szCs w:val="28"/>
        </w:rPr>
        <w:t>Тихвинской иконы Божией Матери</w:t>
      </w:r>
      <w:r w:rsidR="00D66F4E">
        <w:rPr>
          <w:rFonts w:ascii="Times New Roman" w:hAnsi="Times New Roman"/>
          <w:sz w:val="28"/>
          <w:szCs w:val="28"/>
        </w:rPr>
        <w:t xml:space="preserve">, </w:t>
      </w:r>
      <w:r w:rsidR="00D66F4E" w:rsidRPr="00D66F4E">
        <w:rPr>
          <w:rFonts w:ascii="Times New Roman" w:hAnsi="Times New Roman"/>
          <w:sz w:val="28"/>
          <w:szCs w:val="28"/>
        </w:rPr>
        <w:t>образ которой защищал и спасал русские города, помогал соотечественникам отстоять Родину от врагов, укрепляя веру и вселяя надежду на победу в боях.</w:t>
      </w:r>
    </w:p>
    <w:p w:rsidR="00033027" w:rsidRDefault="00D66F4E" w:rsidP="000330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был отмечен важным для исповедующих ислам жителей региона юбилеем - 1100-летием</w:t>
      </w:r>
      <w:r w:rsidR="00033027" w:rsidRPr="004D196C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нятия ислама Волжской </w:t>
      </w:r>
      <w:proofErr w:type="spellStart"/>
      <w:r>
        <w:rPr>
          <w:rFonts w:ascii="Times New Roman" w:hAnsi="Times New Roman"/>
          <w:sz w:val="28"/>
          <w:szCs w:val="28"/>
        </w:rPr>
        <w:t>Булгарией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празднование которого было организовано Комитетом совместно с </w:t>
      </w:r>
      <w:r w:rsidR="00033027" w:rsidRPr="004D196C">
        <w:rPr>
          <w:rFonts w:ascii="Times New Roman" w:hAnsi="Times New Roman"/>
          <w:sz w:val="28"/>
          <w:szCs w:val="28"/>
        </w:rPr>
        <w:t xml:space="preserve">Духовным управлением мусульман Санкт-Петербурга и </w:t>
      </w:r>
      <w:r>
        <w:rPr>
          <w:rFonts w:ascii="Times New Roman" w:hAnsi="Times New Roman"/>
          <w:sz w:val="28"/>
          <w:szCs w:val="28"/>
        </w:rPr>
        <w:t xml:space="preserve">Северо-Западного региона России. </w:t>
      </w:r>
      <w:proofErr w:type="gramStart"/>
      <w:r w:rsidR="00033027" w:rsidRPr="004D196C">
        <w:rPr>
          <w:rFonts w:ascii="Times New Roman" w:hAnsi="Times New Roman"/>
          <w:sz w:val="28"/>
          <w:szCs w:val="28"/>
        </w:rPr>
        <w:t xml:space="preserve">Многолетние совместные просветительские проекты и праздники, круглые столы </w:t>
      </w:r>
      <w:r w:rsidR="00A95F16">
        <w:rPr>
          <w:rFonts w:ascii="Times New Roman" w:hAnsi="Times New Roman"/>
          <w:sz w:val="28"/>
          <w:szCs w:val="28"/>
        </w:rPr>
        <w:br/>
      </w:r>
      <w:r w:rsidR="00033027" w:rsidRPr="004D196C">
        <w:rPr>
          <w:rFonts w:ascii="Times New Roman" w:hAnsi="Times New Roman"/>
          <w:sz w:val="28"/>
          <w:szCs w:val="28"/>
        </w:rPr>
        <w:t xml:space="preserve">и конференции, направленные на сохранение национальных традиций, нашли свое отражение в </w:t>
      </w:r>
      <w:r w:rsidR="009F524C">
        <w:rPr>
          <w:rFonts w:ascii="Times New Roman" w:hAnsi="Times New Roman"/>
          <w:sz w:val="28"/>
          <w:szCs w:val="28"/>
        </w:rPr>
        <w:t xml:space="preserve">подписанном в прошлом году </w:t>
      </w:r>
      <w:r w:rsidR="00033027" w:rsidRPr="004D196C">
        <w:rPr>
          <w:rFonts w:ascii="Times New Roman" w:hAnsi="Times New Roman"/>
          <w:sz w:val="28"/>
          <w:szCs w:val="28"/>
        </w:rPr>
        <w:t xml:space="preserve">соглашении о сотрудничестве Ленинградской области и Духовного </w:t>
      </w:r>
      <w:r>
        <w:rPr>
          <w:rFonts w:ascii="Times New Roman" w:hAnsi="Times New Roman"/>
          <w:sz w:val="28"/>
          <w:szCs w:val="28"/>
        </w:rPr>
        <w:t>управления мусульман.</w:t>
      </w:r>
      <w:proofErr w:type="gramEnd"/>
    </w:p>
    <w:p w:rsidR="00033027" w:rsidRPr="00033027" w:rsidRDefault="00B51105" w:rsidP="009F52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Наши </w:t>
      </w:r>
      <w:r w:rsidR="00AA4338">
        <w:rPr>
          <w:rFonts w:ascii="Times New Roman" w:hAnsi="Times New Roman"/>
          <w:sz w:val="28"/>
          <w:szCs w:val="28"/>
        </w:rPr>
        <w:t xml:space="preserve">проекты, реализуемые совместно </w:t>
      </w:r>
      <w:r w:rsidR="006E0969">
        <w:rPr>
          <w:rFonts w:ascii="Times New Roman" w:hAnsi="Times New Roman"/>
          <w:sz w:val="28"/>
          <w:szCs w:val="28"/>
        </w:rPr>
        <w:t>с представителями религий</w:t>
      </w:r>
      <w:r w:rsidR="00AA4338">
        <w:rPr>
          <w:rFonts w:ascii="Times New Roman" w:hAnsi="Times New Roman"/>
          <w:sz w:val="28"/>
          <w:szCs w:val="28"/>
        </w:rPr>
        <w:t>,</w:t>
      </w:r>
      <w:r w:rsidR="006E0969">
        <w:rPr>
          <w:rFonts w:ascii="Times New Roman" w:hAnsi="Times New Roman"/>
          <w:sz w:val="28"/>
          <w:szCs w:val="28"/>
        </w:rPr>
        <w:t xml:space="preserve"> </w:t>
      </w:r>
      <w:r w:rsidR="009F524C">
        <w:rPr>
          <w:rFonts w:ascii="Times New Roman" w:hAnsi="Times New Roman"/>
          <w:sz w:val="28"/>
          <w:szCs w:val="28"/>
        </w:rPr>
        <w:t xml:space="preserve">направлены на сохранение и поддержание межнационального </w:t>
      </w:r>
      <w:r w:rsidR="00A95F16">
        <w:rPr>
          <w:rFonts w:ascii="Times New Roman" w:hAnsi="Times New Roman"/>
          <w:sz w:val="28"/>
          <w:szCs w:val="28"/>
        </w:rPr>
        <w:br/>
      </w:r>
      <w:r w:rsidR="009F524C">
        <w:rPr>
          <w:rFonts w:ascii="Times New Roman" w:hAnsi="Times New Roman"/>
          <w:sz w:val="28"/>
          <w:szCs w:val="28"/>
        </w:rPr>
        <w:t>и межконфессионального мира и согласия в регионе.</w:t>
      </w:r>
    </w:p>
    <w:p w:rsidR="00F12EFF" w:rsidRPr="00B51105" w:rsidRDefault="00E504D5" w:rsidP="00CA02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</w:rPr>
        <w:t>Они являются частью</w:t>
      </w:r>
      <w:r w:rsidR="009F524C">
        <w:rPr>
          <w:rFonts w:ascii="Times New Roman" w:eastAsia="Calibri" w:hAnsi="Times New Roman"/>
          <w:color w:val="000000"/>
          <w:sz w:val="28"/>
        </w:rPr>
        <w:t xml:space="preserve"> </w:t>
      </w:r>
      <w:r w:rsidR="00B43B00">
        <w:rPr>
          <w:rFonts w:ascii="Times New Roman" w:eastAsia="Calibri" w:hAnsi="Times New Roman"/>
          <w:color w:val="000000"/>
          <w:sz w:val="28"/>
        </w:rPr>
        <w:t>реализ</w:t>
      </w:r>
      <w:r w:rsidR="009F524C">
        <w:rPr>
          <w:rFonts w:ascii="Times New Roman" w:eastAsia="Calibri" w:hAnsi="Times New Roman"/>
          <w:color w:val="000000"/>
          <w:sz w:val="28"/>
        </w:rPr>
        <w:t>аци</w:t>
      </w:r>
      <w:r>
        <w:rPr>
          <w:rFonts w:ascii="Times New Roman" w:eastAsia="Calibri" w:hAnsi="Times New Roman"/>
          <w:color w:val="000000"/>
          <w:sz w:val="28"/>
        </w:rPr>
        <w:t>и</w:t>
      </w:r>
      <w:r w:rsidR="00F12EFF" w:rsidRPr="00B43B00">
        <w:rPr>
          <w:rFonts w:ascii="Times New Roman" w:eastAsia="Calibri" w:hAnsi="Times New Roman"/>
          <w:color w:val="000000"/>
          <w:sz w:val="28"/>
        </w:rPr>
        <w:t xml:space="preserve"> государственной национальной по</w:t>
      </w:r>
      <w:r w:rsidR="00B43B00" w:rsidRPr="00B43B00">
        <w:rPr>
          <w:rFonts w:ascii="Times New Roman" w:eastAsia="Calibri" w:hAnsi="Times New Roman"/>
          <w:color w:val="000000"/>
          <w:sz w:val="28"/>
        </w:rPr>
        <w:t xml:space="preserve">литики в Ленинградской области. </w:t>
      </w:r>
      <w:r w:rsidR="00F12EFF" w:rsidRPr="00B43B00">
        <w:rPr>
          <w:rFonts w:ascii="Times New Roman" w:hAnsi="Times New Roman"/>
          <w:sz w:val="28"/>
          <w:szCs w:val="28"/>
        </w:rPr>
        <w:t xml:space="preserve">Целевые </w:t>
      </w:r>
      <w:proofErr w:type="gramStart"/>
      <w:r w:rsidR="00F12EFF" w:rsidRPr="00B43B00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="00F12EFF" w:rsidRPr="00B43B00">
        <w:rPr>
          <w:rFonts w:ascii="Times New Roman" w:hAnsi="Times New Roman"/>
          <w:sz w:val="28"/>
          <w:szCs w:val="28"/>
        </w:rPr>
        <w:t xml:space="preserve"> </w:t>
      </w:r>
      <w:r w:rsidR="00B43B00">
        <w:rPr>
          <w:rFonts w:ascii="Times New Roman" w:hAnsi="Times New Roman"/>
          <w:sz w:val="28"/>
          <w:szCs w:val="28"/>
        </w:rPr>
        <w:t>которой</w:t>
      </w:r>
      <w:r w:rsidR="00F12EFF" w:rsidRPr="00B43B00">
        <w:rPr>
          <w:rFonts w:ascii="Times New Roman" w:hAnsi="Times New Roman"/>
          <w:sz w:val="28"/>
          <w:szCs w:val="28"/>
        </w:rPr>
        <w:t xml:space="preserve"> базируются </w:t>
      </w:r>
      <w:r w:rsidR="00A95F16">
        <w:rPr>
          <w:rFonts w:ascii="Times New Roman" w:hAnsi="Times New Roman"/>
          <w:sz w:val="28"/>
          <w:szCs w:val="28"/>
        </w:rPr>
        <w:br/>
      </w:r>
      <w:r w:rsidR="00F12EFF" w:rsidRPr="00B43B00">
        <w:rPr>
          <w:rFonts w:ascii="Times New Roman" w:hAnsi="Times New Roman"/>
          <w:sz w:val="28"/>
          <w:szCs w:val="28"/>
        </w:rPr>
        <w:t xml:space="preserve">на Стратегии государственной национальной политики Российской Федерации на период до 2025 года. </w:t>
      </w:r>
      <w:r w:rsidR="00B43B00">
        <w:rPr>
          <w:rFonts w:ascii="Times New Roman" w:hAnsi="Times New Roman"/>
          <w:color w:val="000000" w:themeColor="text1"/>
          <w:sz w:val="28"/>
          <w:szCs w:val="28"/>
        </w:rPr>
        <w:t xml:space="preserve">В декабре </w:t>
      </w:r>
      <w:r w:rsidR="00F12EFF" w:rsidRPr="00B43B00">
        <w:rPr>
          <w:rFonts w:ascii="Times New Roman" w:hAnsi="Times New Roman"/>
          <w:color w:val="000000" w:themeColor="text1"/>
          <w:sz w:val="28"/>
          <w:szCs w:val="28"/>
        </w:rPr>
        <w:t>прошло 10 лет со дня ее принятия.</w:t>
      </w:r>
      <w:r w:rsidR="00B43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2EFF" w:rsidRPr="003E10FC">
        <w:rPr>
          <w:rFonts w:ascii="Times New Roman" w:hAnsi="Times New Roman"/>
          <w:sz w:val="28"/>
          <w:szCs w:val="28"/>
        </w:rPr>
        <w:t xml:space="preserve">В рамках </w:t>
      </w:r>
      <w:r w:rsidR="00F12EFF" w:rsidRPr="00A27423">
        <w:rPr>
          <w:rFonts w:ascii="Times New Roman" w:hAnsi="Times New Roman"/>
          <w:sz w:val="28"/>
          <w:szCs w:val="28"/>
        </w:rPr>
        <w:t xml:space="preserve">реализации федеральной Стратегии в регионе в 2013 году была принята государственная программа «Устойчивое общественное развитие </w:t>
      </w:r>
      <w:r w:rsidR="00A95F16">
        <w:rPr>
          <w:rFonts w:ascii="Times New Roman" w:hAnsi="Times New Roman"/>
          <w:sz w:val="28"/>
          <w:szCs w:val="28"/>
        </w:rPr>
        <w:br/>
      </w:r>
      <w:r w:rsidR="00F12EFF" w:rsidRPr="00A27423">
        <w:rPr>
          <w:rFonts w:ascii="Times New Roman" w:hAnsi="Times New Roman"/>
          <w:sz w:val="28"/>
          <w:szCs w:val="28"/>
        </w:rPr>
        <w:t>в Ленинградской области»</w:t>
      </w:r>
      <w:r w:rsidR="00B43B00" w:rsidRPr="00A27423">
        <w:rPr>
          <w:rFonts w:ascii="Times New Roman" w:hAnsi="Times New Roman"/>
          <w:sz w:val="28"/>
          <w:szCs w:val="28"/>
        </w:rPr>
        <w:t>,</w:t>
      </w:r>
      <w:r w:rsidR="009D6BEB" w:rsidRPr="00A27423">
        <w:rPr>
          <w:rFonts w:ascii="Times New Roman" w:hAnsi="Times New Roman"/>
          <w:sz w:val="28"/>
          <w:szCs w:val="28"/>
        </w:rPr>
        <w:t xml:space="preserve"> </w:t>
      </w:r>
      <w:r w:rsidR="00604BB7" w:rsidRPr="00A27423">
        <w:rPr>
          <w:rFonts w:ascii="Times New Roman" w:hAnsi="Times New Roman"/>
          <w:sz w:val="28"/>
          <w:szCs w:val="28"/>
        </w:rPr>
        <w:t>цель которой</w:t>
      </w:r>
      <w:r w:rsidR="00B51105">
        <w:rPr>
          <w:rFonts w:ascii="Times New Roman" w:hAnsi="Times New Roman"/>
          <w:sz w:val="28"/>
          <w:szCs w:val="28"/>
        </w:rPr>
        <w:t>, в том числе,</w:t>
      </w:r>
      <w:r w:rsidR="00604BB7" w:rsidRPr="00A27423">
        <w:rPr>
          <w:rFonts w:ascii="Times New Roman" w:hAnsi="Times New Roman"/>
          <w:sz w:val="28"/>
          <w:szCs w:val="28"/>
        </w:rPr>
        <w:t xml:space="preserve"> состоит в у</w:t>
      </w:r>
      <w:r w:rsidR="00604BB7" w:rsidRPr="00A27423">
        <w:rPr>
          <w:rFonts w:ascii="Times New Roman" w:hAnsi="Times New Roman"/>
          <w:color w:val="000000" w:themeColor="text1"/>
          <w:sz w:val="28"/>
          <w:szCs w:val="28"/>
        </w:rPr>
        <w:t>креплении</w:t>
      </w:r>
      <w:r w:rsidR="00F12EFF" w:rsidRPr="00A27423"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национального е</w:t>
      </w:r>
      <w:r w:rsidR="00126D36">
        <w:rPr>
          <w:rFonts w:ascii="Times New Roman" w:hAnsi="Times New Roman"/>
          <w:color w:val="000000" w:themeColor="text1"/>
          <w:sz w:val="28"/>
          <w:szCs w:val="28"/>
        </w:rPr>
        <w:t xml:space="preserve">динства и </w:t>
      </w:r>
      <w:r w:rsidR="00604BB7" w:rsidRPr="00A27423">
        <w:rPr>
          <w:rFonts w:ascii="Times New Roman" w:hAnsi="Times New Roman"/>
          <w:color w:val="000000" w:themeColor="text1"/>
          <w:sz w:val="28"/>
          <w:szCs w:val="28"/>
        </w:rPr>
        <w:t>этнокультурно</w:t>
      </w:r>
      <w:r w:rsidR="00126D36">
        <w:rPr>
          <w:rFonts w:ascii="Times New Roman" w:hAnsi="Times New Roman"/>
          <w:color w:val="000000" w:themeColor="text1"/>
          <w:sz w:val="28"/>
          <w:szCs w:val="28"/>
        </w:rPr>
        <w:t>м развитии народов Ленинградской области.</w:t>
      </w:r>
    </w:p>
    <w:p w:rsidR="00FB2E23" w:rsidRPr="00D66659" w:rsidRDefault="00F12EFF" w:rsidP="00EA7B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659">
        <w:rPr>
          <w:rFonts w:ascii="Times New Roman" w:hAnsi="Times New Roman"/>
          <w:sz w:val="28"/>
          <w:szCs w:val="28"/>
        </w:rPr>
        <w:t xml:space="preserve">Комитетом за 10 лет были проведены сотни мероприятий, направленных </w:t>
      </w:r>
      <w:r w:rsidR="00A95F16">
        <w:rPr>
          <w:rFonts w:ascii="Times New Roman" w:hAnsi="Times New Roman"/>
          <w:sz w:val="28"/>
          <w:szCs w:val="28"/>
        </w:rPr>
        <w:br/>
      </w:r>
      <w:r w:rsidRPr="00D66659">
        <w:rPr>
          <w:rFonts w:ascii="Times New Roman" w:hAnsi="Times New Roman"/>
          <w:sz w:val="28"/>
          <w:szCs w:val="28"/>
        </w:rPr>
        <w:t xml:space="preserve">на гармонизацию межнациональных и межконфессиональных отношений: научно-практические конференции регионального и международного уровня, семинары, круглые столы, различные </w:t>
      </w:r>
      <w:proofErr w:type="spellStart"/>
      <w:r w:rsidRPr="00D66659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D66659">
        <w:rPr>
          <w:rFonts w:ascii="Times New Roman" w:hAnsi="Times New Roman"/>
          <w:sz w:val="28"/>
          <w:szCs w:val="28"/>
        </w:rPr>
        <w:t xml:space="preserve"> проекты, </w:t>
      </w:r>
      <w:r w:rsidRPr="00D66659">
        <w:rPr>
          <w:rFonts w:ascii="Times New Roman" w:hAnsi="Times New Roman"/>
          <w:sz w:val="28"/>
          <w:szCs w:val="28"/>
        </w:rPr>
        <w:lastRenderedPageBreak/>
        <w:t xml:space="preserve">мероприятия, направленные на социальную адаптацию мигрантов </w:t>
      </w:r>
      <w:r w:rsidR="00A95F16">
        <w:rPr>
          <w:rFonts w:ascii="Times New Roman" w:hAnsi="Times New Roman"/>
          <w:sz w:val="28"/>
          <w:szCs w:val="28"/>
        </w:rPr>
        <w:br/>
      </w:r>
      <w:r w:rsidRPr="00D66659">
        <w:rPr>
          <w:rFonts w:ascii="Times New Roman" w:hAnsi="Times New Roman"/>
          <w:sz w:val="28"/>
          <w:szCs w:val="28"/>
        </w:rPr>
        <w:t>и противодействие терроризму, курсы языков коренных малочисленных народов; национальные праздники.</w:t>
      </w:r>
      <w:r w:rsidR="009B392F" w:rsidRPr="00D66659">
        <w:rPr>
          <w:rFonts w:ascii="Times New Roman" w:hAnsi="Times New Roman"/>
          <w:sz w:val="28"/>
          <w:szCs w:val="28"/>
        </w:rPr>
        <w:t xml:space="preserve"> </w:t>
      </w:r>
    </w:p>
    <w:p w:rsidR="00A55413" w:rsidRPr="00A27423" w:rsidRDefault="00F12EFF" w:rsidP="00A554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659">
        <w:rPr>
          <w:rFonts w:ascii="Times New Roman" w:hAnsi="Times New Roman"/>
          <w:sz w:val="28"/>
          <w:szCs w:val="28"/>
        </w:rPr>
        <w:t>Общая численность участников за 10 летний период составила порядка миллиона человек.</w:t>
      </w:r>
      <w:r w:rsidR="005F3FAA" w:rsidRPr="00D66659">
        <w:rPr>
          <w:rFonts w:ascii="Times New Roman" w:hAnsi="Times New Roman"/>
          <w:sz w:val="28"/>
          <w:szCs w:val="28"/>
        </w:rPr>
        <w:t xml:space="preserve"> </w:t>
      </w:r>
      <w:r w:rsidR="00A55413" w:rsidRPr="00D66659">
        <w:rPr>
          <w:rFonts w:ascii="Times New Roman" w:hAnsi="Times New Roman"/>
          <w:sz w:val="28"/>
          <w:szCs w:val="28"/>
        </w:rPr>
        <w:t xml:space="preserve">Что </w:t>
      </w:r>
      <w:r w:rsidR="00A55413" w:rsidRPr="00A27423">
        <w:rPr>
          <w:rFonts w:ascii="Times New Roman" w:hAnsi="Times New Roman"/>
          <w:sz w:val="28"/>
          <w:szCs w:val="28"/>
        </w:rPr>
        <w:t xml:space="preserve">касается 2022 года, то после сложного </w:t>
      </w:r>
      <w:proofErr w:type="spellStart"/>
      <w:r w:rsidR="00A55413" w:rsidRPr="00A27423">
        <w:rPr>
          <w:rFonts w:ascii="Times New Roman" w:hAnsi="Times New Roman"/>
          <w:sz w:val="28"/>
          <w:szCs w:val="28"/>
        </w:rPr>
        <w:t>пандемийного</w:t>
      </w:r>
      <w:proofErr w:type="spellEnd"/>
      <w:r w:rsidR="00A55413" w:rsidRPr="00A27423">
        <w:rPr>
          <w:rFonts w:ascii="Times New Roman" w:hAnsi="Times New Roman"/>
          <w:sz w:val="28"/>
          <w:szCs w:val="28"/>
        </w:rPr>
        <w:t xml:space="preserve"> периода вновь были проведены наши знаковые мероприятия.</w:t>
      </w:r>
    </w:p>
    <w:p w:rsidR="00A55413" w:rsidRPr="00B43B00" w:rsidRDefault="00A55413" w:rsidP="00702E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423">
        <w:rPr>
          <w:rFonts w:ascii="Times New Roman" w:hAnsi="Times New Roman"/>
          <w:sz w:val="28"/>
          <w:szCs w:val="28"/>
        </w:rPr>
        <w:t>Среди к</w:t>
      </w:r>
      <w:r w:rsidR="00702E72">
        <w:rPr>
          <w:rFonts w:ascii="Times New Roman" w:hAnsi="Times New Roman"/>
          <w:sz w:val="28"/>
          <w:szCs w:val="28"/>
        </w:rPr>
        <w:t>ультурно-исторических, духовных и национальных праздников региона выделяю</w:t>
      </w:r>
      <w:r w:rsidRPr="00A27423">
        <w:rPr>
          <w:rFonts w:ascii="Times New Roman" w:hAnsi="Times New Roman"/>
          <w:sz w:val="28"/>
          <w:szCs w:val="28"/>
        </w:rPr>
        <w:t>тся</w:t>
      </w:r>
      <w:r w:rsidR="00702E72">
        <w:rPr>
          <w:rFonts w:ascii="Times New Roman" w:hAnsi="Times New Roman"/>
          <w:sz w:val="28"/>
          <w:szCs w:val="28"/>
        </w:rPr>
        <w:t>, даже можно сказать стали</w:t>
      </w:r>
      <w:r w:rsidRPr="00A27423">
        <w:rPr>
          <w:rFonts w:ascii="Times New Roman" w:hAnsi="Times New Roman"/>
          <w:sz w:val="28"/>
          <w:szCs w:val="28"/>
        </w:rPr>
        <w:t xml:space="preserve"> </w:t>
      </w:r>
      <w:r w:rsidR="00702E72">
        <w:rPr>
          <w:rFonts w:ascii="Times New Roman" w:hAnsi="Times New Roman"/>
          <w:sz w:val="28"/>
          <w:szCs w:val="28"/>
        </w:rPr>
        <w:t xml:space="preserve">знаковыми </w:t>
      </w:r>
      <w:r w:rsidRPr="00B43B00">
        <w:rPr>
          <w:rFonts w:ascii="Times New Roman" w:hAnsi="Times New Roman"/>
          <w:sz w:val="28"/>
          <w:szCs w:val="28"/>
        </w:rPr>
        <w:t>- межрегиональный фестив</w:t>
      </w:r>
      <w:r w:rsidR="00702E72">
        <w:rPr>
          <w:rFonts w:ascii="Times New Roman" w:hAnsi="Times New Roman"/>
          <w:sz w:val="28"/>
          <w:szCs w:val="28"/>
        </w:rPr>
        <w:t xml:space="preserve">аль «Россия – созвучие культур» и </w:t>
      </w:r>
      <w:r w:rsidRPr="00B43B00">
        <w:rPr>
          <w:rFonts w:ascii="Times New Roman" w:hAnsi="Times New Roman"/>
          <w:sz w:val="28"/>
          <w:szCs w:val="28"/>
        </w:rPr>
        <w:t>межрегиональный татар</w:t>
      </w:r>
      <w:r w:rsidR="00702E72">
        <w:rPr>
          <w:rFonts w:ascii="Times New Roman" w:hAnsi="Times New Roman"/>
          <w:sz w:val="28"/>
          <w:szCs w:val="28"/>
        </w:rPr>
        <w:t>о-башкирский праздник «Сабантуй</w:t>
      </w:r>
      <w:r w:rsidRPr="00B43B00">
        <w:rPr>
          <w:rFonts w:ascii="Times New Roman" w:hAnsi="Times New Roman"/>
          <w:sz w:val="28"/>
          <w:szCs w:val="28"/>
        </w:rPr>
        <w:t>»</w:t>
      </w:r>
      <w:r w:rsidR="00702E72">
        <w:rPr>
          <w:rFonts w:ascii="Times New Roman" w:hAnsi="Times New Roman"/>
          <w:sz w:val="28"/>
          <w:szCs w:val="28"/>
        </w:rPr>
        <w:t>.</w:t>
      </w:r>
    </w:p>
    <w:p w:rsidR="00A55413" w:rsidRDefault="00702E72" w:rsidP="00A554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прошлом году в</w:t>
      </w:r>
      <w:r w:rsidR="00A55413" w:rsidRPr="00B43B00">
        <w:rPr>
          <w:rFonts w:ascii="Times New Roman" w:hAnsi="Times New Roman"/>
          <w:sz w:val="28"/>
          <w:szCs w:val="28"/>
        </w:rPr>
        <w:t>первые комитет провел в городе Всеволо</w:t>
      </w:r>
      <w:proofErr w:type="gramStart"/>
      <w:r w:rsidR="00A55413" w:rsidRPr="00B43B00">
        <w:rPr>
          <w:rFonts w:ascii="Times New Roman" w:hAnsi="Times New Roman"/>
          <w:sz w:val="28"/>
          <w:szCs w:val="28"/>
        </w:rPr>
        <w:t>жск кр</w:t>
      </w:r>
      <w:proofErr w:type="gramEnd"/>
      <w:r w:rsidR="00A55413" w:rsidRPr="00B43B00">
        <w:rPr>
          <w:rFonts w:ascii="Times New Roman" w:hAnsi="Times New Roman"/>
          <w:sz w:val="28"/>
          <w:szCs w:val="28"/>
        </w:rPr>
        <w:t>асочный фестиваль культур народов Кавказа</w:t>
      </w:r>
      <w:r w:rsidR="00A55413">
        <w:rPr>
          <w:rFonts w:ascii="Times New Roman" w:hAnsi="Times New Roman"/>
          <w:sz w:val="28"/>
          <w:szCs w:val="28"/>
        </w:rPr>
        <w:t>, на котором ж</w:t>
      </w:r>
      <w:r w:rsidR="00A55413" w:rsidRPr="00B43B00">
        <w:rPr>
          <w:rFonts w:ascii="Times New Roman" w:hAnsi="Times New Roman"/>
          <w:sz w:val="28"/>
          <w:szCs w:val="28"/>
        </w:rPr>
        <w:t>ители смогли почувствовать национальный колорит.</w:t>
      </w:r>
    </w:p>
    <w:p w:rsidR="00EA7B2B" w:rsidRDefault="00EA7B2B" w:rsidP="00EA7B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Отмечу</w:t>
      </w:r>
      <w:r w:rsidRPr="00B43B00">
        <w:rPr>
          <w:rFonts w:ascii="Times New Roman" w:hAnsi="Times New Roman"/>
          <w:sz w:val="28"/>
          <w:szCs w:val="28"/>
        </w:rPr>
        <w:t>, что все мероприятия и проекты в сфере национальной политики формируются исключительно с учетом мнения национальных культурных объединений.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которыми важное место занимает Дом Дружбы Ленинградской области. Он был создан 8 лет назад и за эти годы стал местом, объединяющим представителей национальностей, проживающих на территории 47 региона. Общественные интерактивные музеи национальных культур Дома дружбы – самый любимый и развивающийся проект. За </w:t>
      </w:r>
      <w:r w:rsidR="006E0969">
        <w:rPr>
          <w:rFonts w:ascii="Times New Roman" w:hAnsi="Times New Roman"/>
          <w:sz w:val="28"/>
          <w:szCs w:val="28"/>
        </w:rPr>
        <w:t xml:space="preserve">это время </w:t>
      </w:r>
      <w:r>
        <w:rPr>
          <w:rFonts w:ascii="Times New Roman" w:hAnsi="Times New Roman"/>
          <w:sz w:val="28"/>
          <w:szCs w:val="28"/>
        </w:rPr>
        <w:t xml:space="preserve">этнокультурными общественными организациями области было создано </w:t>
      </w:r>
      <w:r w:rsidR="00A95F1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15 интерактивных музеев, их посетили более 12 000 тысяч человек, на передвижные экспозиции музеев смогли полюбоваться более 20 000 человек.</w:t>
      </w:r>
    </w:p>
    <w:p w:rsidR="00B078B7" w:rsidRDefault="00B078B7" w:rsidP="00B078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сохранении</w:t>
      </w:r>
      <w:r w:rsidRPr="00FA3789">
        <w:rPr>
          <w:rFonts w:ascii="Times New Roman" w:hAnsi="Times New Roman"/>
          <w:sz w:val="28"/>
          <w:szCs w:val="28"/>
        </w:rPr>
        <w:t xml:space="preserve"> межнационального согласия </w:t>
      </w:r>
      <w:r>
        <w:rPr>
          <w:rFonts w:ascii="Times New Roman" w:hAnsi="Times New Roman"/>
          <w:sz w:val="28"/>
          <w:szCs w:val="28"/>
        </w:rPr>
        <w:t xml:space="preserve">важную роль играет работа коллегиальных органов, так </w:t>
      </w:r>
      <w:r w:rsidRPr="00B078B7">
        <w:rPr>
          <w:rFonts w:ascii="Times New Roman" w:hAnsi="Times New Roman"/>
          <w:sz w:val="28"/>
          <w:szCs w:val="28"/>
        </w:rPr>
        <w:t xml:space="preserve">10 лет назад </w:t>
      </w:r>
      <w:r w:rsidRPr="00CF506C">
        <w:rPr>
          <w:rFonts w:ascii="Times New Roman" w:hAnsi="Times New Roman"/>
          <w:sz w:val="28"/>
          <w:szCs w:val="28"/>
        </w:rPr>
        <w:t>был создан совет</w:t>
      </w:r>
      <w:r w:rsidRPr="00B078B7">
        <w:rPr>
          <w:rFonts w:ascii="Times New Roman" w:hAnsi="Times New Roman"/>
          <w:sz w:val="28"/>
          <w:szCs w:val="28"/>
        </w:rPr>
        <w:t xml:space="preserve"> при Губернаторе Ленинградской области по межнациональным отношениям.</w:t>
      </w:r>
      <w:r w:rsidRPr="00F53770">
        <w:rPr>
          <w:rFonts w:ascii="Times New Roman" w:hAnsi="Times New Roman"/>
          <w:sz w:val="28"/>
          <w:szCs w:val="28"/>
        </w:rPr>
        <w:t xml:space="preserve"> </w:t>
      </w:r>
      <w:r w:rsidRPr="00064E64">
        <w:rPr>
          <w:rFonts w:ascii="Times New Roman" w:hAnsi="Times New Roman"/>
          <w:sz w:val="28"/>
          <w:szCs w:val="28"/>
        </w:rPr>
        <w:t>За это</w:t>
      </w:r>
      <w:r>
        <w:rPr>
          <w:rFonts w:ascii="Times New Roman" w:hAnsi="Times New Roman"/>
          <w:sz w:val="28"/>
          <w:szCs w:val="28"/>
        </w:rPr>
        <w:t>т</w:t>
      </w:r>
      <w:r w:rsidRPr="00064E64">
        <w:rPr>
          <w:rFonts w:ascii="Times New Roman" w:hAnsi="Times New Roman"/>
          <w:sz w:val="28"/>
          <w:szCs w:val="28"/>
        </w:rPr>
        <w:t xml:space="preserve"> период проведены </w:t>
      </w:r>
      <w:r>
        <w:rPr>
          <w:rFonts w:ascii="Times New Roman" w:hAnsi="Times New Roman"/>
          <w:sz w:val="28"/>
          <w:szCs w:val="28"/>
        </w:rPr>
        <w:t xml:space="preserve">десятки заседаний, по результатам которых ряд инициатив </w:t>
      </w:r>
      <w:r w:rsidRPr="00064E64">
        <w:rPr>
          <w:rFonts w:ascii="Times New Roman" w:hAnsi="Times New Roman"/>
          <w:sz w:val="28"/>
          <w:szCs w:val="28"/>
        </w:rPr>
        <w:t>направлен на федеральный уровень.</w:t>
      </w:r>
    </w:p>
    <w:p w:rsidR="00886485" w:rsidRDefault="00886485" w:rsidP="00886485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 мы с вами видим, каким гонениям подвергается русский язык </w:t>
      </w:r>
      <w:r w:rsidR="00A95F1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Pr="00886485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международной арене. В этой связи я хочу отметить знаковое</w:t>
      </w: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мероприятие </w:t>
      </w:r>
      <w:r w:rsidR="00A95F16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br/>
      </w: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по поддержке </w:t>
      </w:r>
      <w:r w:rsidRPr="006100C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русского языка</w:t>
      </w: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в Ленинградской области. В </w:t>
      </w:r>
      <w:r w:rsidRPr="006100C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2022 году м</w:t>
      </w: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ы провели </w:t>
      </w:r>
      <w:r w:rsidRPr="006100C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круглый стол, посвященный поддержке государственного </w:t>
      </w: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языка </w:t>
      </w:r>
      <w:r w:rsidRPr="006100C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Российской Федерации, а также организовали выставку плакатов из Фондов Российской национальной библиотек</w:t>
      </w:r>
      <w:r w:rsidR="00702E7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и.</w:t>
      </w:r>
    </w:p>
    <w:p w:rsidR="009B392F" w:rsidRDefault="009B392F" w:rsidP="00084A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92F">
        <w:rPr>
          <w:rFonts w:ascii="Times New Roman" w:hAnsi="Times New Roman"/>
          <w:sz w:val="28"/>
          <w:szCs w:val="28"/>
        </w:rPr>
        <w:t>Пару слов я хочу сказать об издательской деятельности комитета.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95F16">
        <w:rPr>
          <w:rFonts w:ascii="Times New Roman" w:hAnsi="Times New Roman"/>
          <w:sz w:val="28"/>
          <w:szCs w:val="28"/>
        </w:rPr>
        <w:br/>
      </w:r>
      <w:r w:rsidRPr="009B392F">
        <w:rPr>
          <w:rFonts w:ascii="Times New Roman" w:hAnsi="Times New Roman"/>
          <w:sz w:val="28"/>
          <w:szCs w:val="28"/>
        </w:rPr>
        <w:t xml:space="preserve">За десятилетний период </w:t>
      </w:r>
      <w:r w:rsidR="00F42877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</w:t>
      </w:r>
      <w:r w:rsidR="006A4FBE">
        <w:rPr>
          <w:rFonts w:ascii="Times New Roman" w:hAnsi="Times New Roman"/>
          <w:sz w:val="28"/>
          <w:szCs w:val="28"/>
        </w:rPr>
        <w:t xml:space="preserve">уникальных </w:t>
      </w:r>
      <w:r w:rsidR="00F42877">
        <w:rPr>
          <w:rFonts w:ascii="Times New Roman" w:hAnsi="Times New Roman"/>
          <w:sz w:val="28"/>
          <w:szCs w:val="28"/>
        </w:rPr>
        <w:t>изданий общим тиражом более 70</w:t>
      </w:r>
      <w:r w:rsidR="00702E72">
        <w:rPr>
          <w:rFonts w:ascii="Times New Roman" w:hAnsi="Times New Roman"/>
          <w:sz w:val="28"/>
          <w:szCs w:val="28"/>
        </w:rPr>
        <w:t xml:space="preserve"> тысяч экземпляров. </w:t>
      </w:r>
      <w:r w:rsidR="006A4FBE">
        <w:rPr>
          <w:rFonts w:ascii="Times New Roman" w:hAnsi="Times New Roman"/>
          <w:sz w:val="28"/>
          <w:szCs w:val="28"/>
        </w:rPr>
        <w:t xml:space="preserve">В 2022 году вышла в свет книга </w:t>
      </w:r>
      <w:r w:rsidR="006A4FBE" w:rsidRPr="006E2C89">
        <w:rPr>
          <w:rFonts w:ascii="Times New Roman" w:hAnsi="Times New Roman"/>
          <w:sz w:val="28"/>
          <w:szCs w:val="28"/>
        </w:rPr>
        <w:t>«Святые и святыни Ленинградской области»</w:t>
      </w:r>
      <w:r w:rsidR="006A4FBE">
        <w:rPr>
          <w:rFonts w:ascii="Times New Roman" w:hAnsi="Times New Roman"/>
          <w:sz w:val="28"/>
          <w:szCs w:val="28"/>
        </w:rPr>
        <w:t>, приуроченная к 10-летию создания епархий Ленинградской области. Ее презентация в феврале этого года прошла в информационном агентстве ТАСС. Также в 2022 году издан</w:t>
      </w:r>
      <w:r w:rsidR="00FB3836">
        <w:rPr>
          <w:rFonts w:ascii="Times New Roman" w:hAnsi="Times New Roman"/>
          <w:sz w:val="28"/>
          <w:szCs w:val="28"/>
        </w:rPr>
        <w:t>ы</w:t>
      </w:r>
      <w:r w:rsidR="006A4FBE">
        <w:rPr>
          <w:rFonts w:ascii="Times New Roman" w:hAnsi="Times New Roman"/>
          <w:sz w:val="28"/>
          <w:szCs w:val="28"/>
        </w:rPr>
        <w:t xml:space="preserve"> </w:t>
      </w:r>
      <w:r w:rsidR="00FB3836">
        <w:rPr>
          <w:rFonts w:ascii="Times New Roman" w:hAnsi="Times New Roman"/>
          <w:sz w:val="28"/>
          <w:szCs w:val="28"/>
        </w:rPr>
        <w:t xml:space="preserve">2 справочника </w:t>
      </w:r>
      <w:r w:rsidRPr="006E2C89">
        <w:rPr>
          <w:rFonts w:ascii="Times New Roman" w:hAnsi="Times New Roman"/>
          <w:sz w:val="28"/>
          <w:szCs w:val="28"/>
        </w:rPr>
        <w:t>«Религиозные объединения Ленинградской области»</w:t>
      </w:r>
      <w:r w:rsidR="00FB3836">
        <w:rPr>
          <w:rFonts w:ascii="Times New Roman" w:hAnsi="Times New Roman"/>
          <w:sz w:val="28"/>
          <w:szCs w:val="28"/>
        </w:rPr>
        <w:t xml:space="preserve"> и «Национально-культурные объединения, действующие в Ленинградской области»</w:t>
      </w:r>
      <w:r w:rsidR="006A4FBE">
        <w:rPr>
          <w:rFonts w:ascii="Times New Roman" w:hAnsi="Times New Roman"/>
          <w:sz w:val="28"/>
          <w:szCs w:val="28"/>
        </w:rPr>
        <w:t>. И, конечно, традиционное издание Комитета – этно</w:t>
      </w:r>
      <w:r w:rsidR="005F3FAA">
        <w:rPr>
          <w:rFonts w:ascii="Times New Roman" w:hAnsi="Times New Roman"/>
          <w:sz w:val="28"/>
          <w:szCs w:val="28"/>
        </w:rPr>
        <w:t>конфессиональный</w:t>
      </w:r>
      <w:r w:rsidR="006A4FBE">
        <w:rPr>
          <w:rFonts w:ascii="Times New Roman" w:hAnsi="Times New Roman"/>
          <w:sz w:val="28"/>
          <w:szCs w:val="28"/>
        </w:rPr>
        <w:t xml:space="preserve"> Альманах «Ладья».</w:t>
      </w:r>
      <w:r w:rsidR="00886485">
        <w:rPr>
          <w:rFonts w:ascii="Times New Roman" w:hAnsi="Times New Roman"/>
          <w:sz w:val="28"/>
          <w:szCs w:val="28"/>
        </w:rPr>
        <w:t xml:space="preserve"> </w:t>
      </w:r>
    </w:p>
    <w:p w:rsidR="009D4B5C" w:rsidRDefault="005F3FAA" w:rsidP="005F3F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FAA">
        <w:rPr>
          <w:rFonts w:ascii="Times New Roman" w:hAnsi="Times New Roman"/>
          <w:sz w:val="28"/>
          <w:szCs w:val="28"/>
        </w:rPr>
        <w:t xml:space="preserve">Если говорить о сохранении этнокультурной </w:t>
      </w:r>
      <w:r>
        <w:rPr>
          <w:rFonts w:ascii="Times New Roman" w:hAnsi="Times New Roman"/>
          <w:sz w:val="28"/>
          <w:szCs w:val="28"/>
        </w:rPr>
        <w:t>самобытности</w:t>
      </w:r>
      <w:r w:rsidRPr="005F3FAA">
        <w:rPr>
          <w:rFonts w:ascii="Times New Roman" w:hAnsi="Times New Roman"/>
          <w:sz w:val="28"/>
          <w:szCs w:val="28"/>
        </w:rPr>
        <w:t>,</w:t>
      </w:r>
      <w:r w:rsidR="009D4B5C">
        <w:rPr>
          <w:rFonts w:ascii="Times New Roman" w:hAnsi="Times New Roman"/>
          <w:sz w:val="28"/>
          <w:szCs w:val="28"/>
        </w:rPr>
        <w:t xml:space="preserve"> то регионом </w:t>
      </w:r>
      <w:r w:rsidRPr="005F3FAA">
        <w:rPr>
          <w:rFonts w:ascii="Times New Roman" w:hAnsi="Times New Roman"/>
          <w:sz w:val="28"/>
          <w:szCs w:val="28"/>
        </w:rPr>
        <w:t>уделяется внимание всем народам, пр</w:t>
      </w:r>
      <w:r>
        <w:rPr>
          <w:rFonts w:ascii="Times New Roman" w:hAnsi="Times New Roman"/>
          <w:sz w:val="28"/>
          <w:szCs w:val="28"/>
        </w:rPr>
        <w:t>оживающим на территории области</w:t>
      </w:r>
      <w:r w:rsidR="009D4B5C">
        <w:rPr>
          <w:rFonts w:ascii="Times New Roman" w:hAnsi="Times New Roman"/>
          <w:sz w:val="28"/>
          <w:szCs w:val="28"/>
        </w:rPr>
        <w:t>.</w:t>
      </w:r>
    </w:p>
    <w:p w:rsidR="00F12EFF" w:rsidRDefault="009D4B5C" w:rsidP="00126D3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 первую очередь это, конечно, коренные</w:t>
      </w:r>
      <w:r w:rsidR="00FB3836">
        <w:rPr>
          <w:rFonts w:ascii="Times New Roman" w:hAnsi="Times New Roman"/>
          <w:sz w:val="28"/>
          <w:szCs w:val="28"/>
        </w:rPr>
        <w:t xml:space="preserve"> малочисленные</w:t>
      </w:r>
      <w:r>
        <w:rPr>
          <w:rFonts w:ascii="Times New Roman" w:hAnsi="Times New Roman"/>
          <w:sz w:val="28"/>
          <w:szCs w:val="28"/>
        </w:rPr>
        <w:t xml:space="preserve"> народы Ленинградской области</w:t>
      </w:r>
      <w:r w:rsidR="005F3FAA">
        <w:rPr>
          <w:rFonts w:ascii="Times New Roman" w:hAnsi="Times New Roman"/>
          <w:sz w:val="28"/>
          <w:szCs w:val="28"/>
        </w:rPr>
        <w:t>:</w:t>
      </w:r>
      <w:r w:rsidR="005F3FAA" w:rsidRPr="005F3FAA">
        <w:rPr>
          <w:rFonts w:ascii="Times New Roman" w:hAnsi="Times New Roman"/>
          <w:sz w:val="28"/>
          <w:szCs w:val="28"/>
        </w:rPr>
        <w:t xml:space="preserve"> </w:t>
      </w:r>
      <w:r w:rsidR="005F3FAA">
        <w:rPr>
          <w:rFonts w:ascii="Times New Roman" w:hAnsi="Times New Roman"/>
          <w:sz w:val="28"/>
          <w:szCs w:val="28"/>
        </w:rPr>
        <w:t xml:space="preserve">вепсы, </w:t>
      </w:r>
      <w:proofErr w:type="spellStart"/>
      <w:r w:rsidR="005F3FAA">
        <w:rPr>
          <w:rFonts w:ascii="Times New Roman" w:hAnsi="Times New Roman"/>
          <w:sz w:val="28"/>
          <w:szCs w:val="28"/>
        </w:rPr>
        <w:t>водь</w:t>
      </w:r>
      <w:proofErr w:type="spellEnd"/>
      <w:r w:rsidR="005F3F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3FAA">
        <w:rPr>
          <w:rFonts w:ascii="Times New Roman" w:hAnsi="Times New Roman"/>
          <w:sz w:val="28"/>
          <w:szCs w:val="28"/>
        </w:rPr>
        <w:t>ижоры</w:t>
      </w:r>
      <w:proofErr w:type="spellEnd"/>
      <w:r w:rsidR="00FB3836">
        <w:rPr>
          <w:rFonts w:ascii="Times New Roman" w:hAnsi="Times New Roman"/>
          <w:sz w:val="28"/>
          <w:szCs w:val="28"/>
        </w:rPr>
        <w:t>.</w:t>
      </w:r>
      <w:r w:rsidR="00126D36">
        <w:rPr>
          <w:rFonts w:ascii="Times New Roman" w:hAnsi="Times New Roman"/>
          <w:sz w:val="28"/>
          <w:szCs w:val="28"/>
        </w:rPr>
        <w:t xml:space="preserve"> </w:t>
      </w:r>
      <w:r w:rsidR="00F12EFF" w:rsidRPr="005F3FAA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Седьмой год подряд проводятся</w:t>
      </w:r>
      <w:r w:rsidR="00F12EFF" w:rsidRPr="006100C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126D36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языковые курсы, создаются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F12EFF" w:rsidRPr="006100C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учебно-методически</w:t>
      </w:r>
      <w:r w:rsidR="00126D36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е</w:t>
      </w:r>
      <w:r w:rsidR="00F12EFF" w:rsidRPr="006100C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материал</w:t>
      </w:r>
      <w:r w:rsidR="00126D36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ы</w:t>
      </w:r>
      <w:r w:rsidR="00F12EFF" w:rsidRPr="006100C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по </w:t>
      </w:r>
      <w:r w:rsidR="00126D36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изучению 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языков для детей и взрослых. Е</w:t>
      </w:r>
      <w:r w:rsidR="00F12EFF" w:rsidRPr="006100C2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жегодно проводится более 20 национальных праздников коренных малочисленных народов</w:t>
      </w:r>
      <w:r w:rsidR="0000024D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, которые</w:t>
      </w:r>
      <w:r w:rsidR="00F12EFF" w:rsidRPr="006100C2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собира</w:t>
      </w:r>
      <w:r w:rsidR="0000024D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ю</w:t>
      </w:r>
      <w:r w:rsidR="00F12EFF" w:rsidRPr="006100C2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т, помимо </w:t>
      </w: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ленинградцев</w:t>
      </w:r>
      <w:r w:rsidR="00F12EFF" w:rsidRPr="006100C2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, тысяч</w:t>
      </w:r>
      <w:r w:rsidR="0000024D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и</w:t>
      </w:r>
      <w:r w:rsidR="00F12EFF" w:rsidRPr="006100C2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гостей из </w:t>
      </w:r>
      <w:r w:rsidR="0000024D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других регионов</w:t>
      </w: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  <w:r w:rsidR="004A332B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F12EFF" w:rsidRPr="006100C2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Третий год подряд проводится конкурс проектов коренных малочисленных народов</w:t>
      </w: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, направленный </w:t>
      </w:r>
      <w:r w:rsidR="00A95F16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br/>
      </w: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на </w:t>
      </w:r>
      <w:r w:rsidRPr="006100C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сохранение и развитие традиционных ремесел</w:t>
      </w: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4A332B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126D36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На реализацию своих проектов п</w:t>
      </w:r>
      <w:r w:rsidR="004A332B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обедители получают поддержку от региона на общую сумму </w:t>
      </w:r>
      <w:r w:rsidR="00F12EFF" w:rsidRPr="006100C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порядка </w:t>
      </w:r>
      <w:r w:rsidR="00A95F16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br/>
      </w:r>
      <w:r w:rsidR="00F12EFF" w:rsidRPr="006100C2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600 тыс. руб</w:t>
      </w: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F12EFF" w:rsidRPr="009356E2" w:rsidRDefault="008941BC" w:rsidP="00CA02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C4281">
        <w:rPr>
          <w:rFonts w:ascii="Times New Roman" w:hAnsi="Times New Roman"/>
          <w:sz w:val="28"/>
          <w:szCs w:val="28"/>
        </w:rPr>
        <w:t xml:space="preserve">соответствии с </w:t>
      </w:r>
      <w:r w:rsidR="00126D36">
        <w:rPr>
          <w:rFonts w:ascii="Times New Roman" w:hAnsi="Times New Roman"/>
          <w:sz w:val="28"/>
          <w:szCs w:val="28"/>
        </w:rPr>
        <w:t xml:space="preserve">федеральным </w:t>
      </w:r>
      <w:r w:rsidR="004C4281">
        <w:rPr>
          <w:rFonts w:ascii="Times New Roman" w:hAnsi="Times New Roman"/>
          <w:sz w:val="28"/>
          <w:szCs w:val="28"/>
        </w:rPr>
        <w:t xml:space="preserve">комплексным планом мероприятий </w:t>
      </w:r>
      <w:r w:rsidR="00A95F16">
        <w:rPr>
          <w:rFonts w:ascii="Times New Roman" w:hAnsi="Times New Roman"/>
          <w:sz w:val="28"/>
          <w:szCs w:val="28"/>
        </w:rPr>
        <w:br/>
      </w:r>
      <w:r w:rsidR="004C4281">
        <w:rPr>
          <w:rFonts w:ascii="Times New Roman" w:hAnsi="Times New Roman"/>
          <w:sz w:val="28"/>
          <w:szCs w:val="28"/>
        </w:rPr>
        <w:t xml:space="preserve">по социально-экономическому и </w:t>
      </w:r>
      <w:r w:rsidR="004C4281" w:rsidRPr="004C4281">
        <w:rPr>
          <w:rFonts w:ascii="Times New Roman" w:hAnsi="Times New Roman"/>
          <w:sz w:val="28"/>
          <w:szCs w:val="28"/>
        </w:rPr>
        <w:t>культу</w:t>
      </w:r>
      <w:r w:rsidR="004C4281">
        <w:rPr>
          <w:rFonts w:ascii="Times New Roman" w:hAnsi="Times New Roman"/>
          <w:sz w:val="28"/>
          <w:szCs w:val="28"/>
        </w:rPr>
        <w:t>рному развитию российских цыган</w:t>
      </w:r>
      <w:r w:rsidR="0083781E">
        <w:rPr>
          <w:rFonts w:ascii="Times New Roman" w:hAnsi="Times New Roman"/>
          <w:sz w:val="28"/>
          <w:szCs w:val="28"/>
        </w:rPr>
        <w:t>,</w:t>
      </w:r>
      <w:r w:rsidR="00A95F16">
        <w:rPr>
          <w:rFonts w:ascii="Times New Roman" w:hAnsi="Times New Roman"/>
          <w:sz w:val="28"/>
          <w:szCs w:val="28"/>
        </w:rPr>
        <w:br/>
      </w:r>
      <w:r w:rsidR="0083781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Ленинградской области с 2019 </w:t>
      </w:r>
      <w:r w:rsidR="0083781E">
        <w:rPr>
          <w:rFonts w:ascii="Times New Roman" w:hAnsi="Times New Roman"/>
          <w:sz w:val="28"/>
          <w:szCs w:val="28"/>
        </w:rPr>
        <w:t xml:space="preserve">года </w:t>
      </w:r>
      <w:r w:rsidR="004C4281">
        <w:rPr>
          <w:rFonts w:ascii="Times New Roman" w:hAnsi="Times New Roman"/>
          <w:sz w:val="28"/>
          <w:szCs w:val="28"/>
        </w:rPr>
        <w:t xml:space="preserve">Комитет привлекает </w:t>
      </w:r>
      <w:r w:rsidR="00F12EFF">
        <w:rPr>
          <w:rFonts w:ascii="Times New Roman" w:hAnsi="Times New Roman"/>
          <w:sz w:val="28"/>
          <w:szCs w:val="28"/>
        </w:rPr>
        <w:t>представителей цыганских общин к участию в мероприятиях по укреплению общероссийской гражданской и</w:t>
      </w:r>
      <w:r w:rsidR="0083781E">
        <w:rPr>
          <w:rFonts w:ascii="Times New Roman" w:hAnsi="Times New Roman"/>
          <w:sz w:val="28"/>
          <w:szCs w:val="28"/>
        </w:rPr>
        <w:t>дентичности, а также вовлекает детей и молодежь</w:t>
      </w:r>
      <w:r w:rsidR="00F12EFF">
        <w:rPr>
          <w:rFonts w:ascii="Times New Roman" w:hAnsi="Times New Roman"/>
          <w:sz w:val="28"/>
          <w:szCs w:val="28"/>
        </w:rPr>
        <w:t xml:space="preserve"> в творческие объединения в учреждениях дополни</w:t>
      </w:r>
      <w:r w:rsidR="0083781E">
        <w:rPr>
          <w:rFonts w:ascii="Times New Roman" w:hAnsi="Times New Roman"/>
          <w:sz w:val="28"/>
          <w:szCs w:val="28"/>
        </w:rPr>
        <w:t>тельного образования и культур</w:t>
      </w:r>
      <w:r w:rsidR="00126D36">
        <w:rPr>
          <w:rFonts w:ascii="Times New Roman" w:hAnsi="Times New Roman"/>
          <w:sz w:val="28"/>
          <w:szCs w:val="28"/>
        </w:rPr>
        <w:t>ы</w:t>
      </w:r>
      <w:r w:rsidR="0083781E">
        <w:rPr>
          <w:rFonts w:ascii="Times New Roman" w:hAnsi="Times New Roman"/>
          <w:sz w:val="28"/>
          <w:szCs w:val="28"/>
        </w:rPr>
        <w:t xml:space="preserve">. </w:t>
      </w:r>
      <w:r w:rsidR="00A27423">
        <w:rPr>
          <w:rFonts w:ascii="Times New Roman" w:hAnsi="Times New Roman"/>
          <w:sz w:val="28"/>
          <w:szCs w:val="28"/>
        </w:rPr>
        <w:t xml:space="preserve">Нами проводятся просветительские мероприятия, различные экскурсии, мастер-классы и много </w:t>
      </w:r>
      <w:proofErr w:type="gramStart"/>
      <w:r w:rsidR="00A27423">
        <w:rPr>
          <w:rFonts w:ascii="Times New Roman" w:hAnsi="Times New Roman"/>
          <w:sz w:val="28"/>
          <w:szCs w:val="28"/>
        </w:rPr>
        <w:t>другое</w:t>
      </w:r>
      <w:proofErr w:type="gramEnd"/>
      <w:r w:rsidR="00A27423">
        <w:rPr>
          <w:rFonts w:ascii="Times New Roman" w:hAnsi="Times New Roman"/>
          <w:sz w:val="28"/>
          <w:szCs w:val="28"/>
        </w:rPr>
        <w:t xml:space="preserve">. Отмечу, что </w:t>
      </w:r>
      <w:r w:rsidR="00F12EFF" w:rsidRPr="009356E2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руководством ФАДН России </w:t>
      </w:r>
      <w:r w:rsidR="00A27423" w:rsidRPr="009356E2">
        <w:rPr>
          <w:rFonts w:ascii="Times New Roman" w:hAnsi="Times New Roman"/>
          <w:bCs/>
          <w:sz w:val="28"/>
          <w:szCs w:val="28"/>
          <w:lang w:eastAsia="ru-RU"/>
        </w:rPr>
        <w:t>опыт Ленинградской области по</w:t>
      </w:r>
      <w:r w:rsidR="00A27423">
        <w:rPr>
          <w:rFonts w:ascii="Times New Roman" w:hAnsi="Times New Roman"/>
          <w:bCs/>
          <w:sz w:val="28"/>
          <w:szCs w:val="28"/>
          <w:lang w:eastAsia="ru-RU"/>
        </w:rPr>
        <w:t xml:space="preserve"> работе с цыганским населением отмечен с положительной стороны.</w:t>
      </w:r>
    </w:p>
    <w:p w:rsidR="0000024D" w:rsidRDefault="00A85D41" w:rsidP="004C06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Летом</w:t>
      </w:r>
      <w:r w:rsidR="00ED2D48" w:rsidRPr="00ED2D48">
        <w:rPr>
          <w:rFonts w:ascii="Times New Roman" w:hAnsi="Times New Roman"/>
          <w:bCs/>
          <w:sz w:val="28"/>
          <w:szCs w:val="28"/>
          <w:lang w:eastAsia="ru-RU"/>
        </w:rPr>
        <w:t xml:space="preserve"> прошедшего года Президент страны отметил,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важность работы </w:t>
      </w:r>
      <w:r w:rsidR="00A95F16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направлении </w:t>
      </w:r>
      <w:r w:rsidRPr="00ED2D48">
        <w:rPr>
          <w:rFonts w:ascii="Times New Roman" w:hAnsi="Times New Roman"/>
          <w:bCs/>
          <w:sz w:val="28"/>
          <w:szCs w:val="28"/>
          <w:lang w:eastAsia="ru-RU"/>
        </w:rPr>
        <w:t>социальной и</w:t>
      </w:r>
      <w:r w:rsidRPr="003B013A">
        <w:rPr>
          <w:rFonts w:ascii="Times New Roman" w:hAnsi="Times New Roman"/>
          <w:sz w:val="28"/>
          <w:szCs w:val="28"/>
        </w:rPr>
        <w:t xml:space="preserve"> культурной адаптации иностранных граждан</w:t>
      </w:r>
      <w:r>
        <w:rPr>
          <w:rFonts w:ascii="Times New Roman" w:hAnsi="Times New Roman"/>
          <w:sz w:val="28"/>
          <w:szCs w:val="28"/>
        </w:rPr>
        <w:t xml:space="preserve">, прибывающих на территорию России. </w:t>
      </w:r>
      <w:r w:rsidR="00BB1C96">
        <w:rPr>
          <w:rFonts w:ascii="Times New Roman" w:hAnsi="Times New Roman"/>
          <w:sz w:val="28"/>
          <w:szCs w:val="28"/>
        </w:rPr>
        <w:t xml:space="preserve">В силу близости к Санкт-Петербургу </w:t>
      </w:r>
      <w:r w:rsidR="00A95F16">
        <w:rPr>
          <w:rFonts w:ascii="Times New Roman" w:hAnsi="Times New Roman"/>
          <w:sz w:val="28"/>
          <w:szCs w:val="28"/>
        </w:rPr>
        <w:br/>
      </w:r>
      <w:r w:rsidR="00BB1C96">
        <w:rPr>
          <w:rFonts w:ascii="Times New Roman" w:hAnsi="Times New Roman"/>
          <w:sz w:val="28"/>
          <w:szCs w:val="28"/>
        </w:rPr>
        <w:t xml:space="preserve">и </w:t>
      </w:r>
      <w:r w:rsidR="004C06C9">
        <w:rPr>
          <w:rFonts w:ascii="Times New Roman" w:hAnsi="Times New Roman"/>
          <w:sz w:val="28"/>
          <w:szCs w:val="28"/>
        </w:rPr>
        <w:t xml:space="preserve">экономической привлекательности </w:t>
      </w:r>
      <w:r>
        <w:rPr>
          <w:rFonts w:ascii="Times New Roman" w:hAnsi="Times New Roman"/>
          <w:sz w:val="28"/>
          <w:szCs w:val="28"/>
        </w:rPr>
        <w:t xml:space="preserve">Ленинградская область </w:t>
      </w:r>
      <w:r w:rsidR="00BB1C96">
        <w:rPr>
          <w:rFonts w:ascii="Times New Roman" w:hAnsi="Times New Roman"/>
          <w:sz w:val="28"/>
          <w:szCs w:val="28"/>
        </w:rPr>
        <w:t xml:space="preserve">один из самых </w:t>
      </w:r>
      <w:r w:rsidR="00A266ED">
        <w:rPr>
          <w:rFonts w:ascii="Times New Roman" w:hAnsi="Times New Roman"/>
          <w:sz w:val="28"/>
          <w:szCs w:val="28"/>
        </w:rPr>
        <w:t>востребованных</w:t>
      </w:r>
      <w:r w:rsidR="00BB1C96">
        <w:rPr>
          <w:rFonts w:ascii="Times New Roman" w:hAnsi="Times New Roman"/>
          <w:sz w:val="28"/>
          <w:szCs w:val="28"/>
        </w:rPr>
        <w:t xml:space="preserve"> </w:t>
      </w:r>
      <w:r w:rsidR="00A266ED">
        <w:rPr>
          <w:rFonts w:ascii="Times New Roman" w:hAnsi="Times New Roman"/>
          <w:sz w:val="28"/>
          <w:szCs w:val="28"/>
        </w:rPr>
        <w:t>субъектов</w:t>
      </w:r>
      <w:r w:rsidR="004C06C9">
        <w:rPr>
          <w:rFonts w:ascii="Times New Roman" w:hAnsi="Times New Roman"/>
          <w:sz w:val="28"/>
          <w:szCs w:val="28"/>
        </w:rPr>
        <w:t xml:space="preserve"> для трудовой миграции. </w:t>
      </w:r>
      <w:r w:rsidR="00F12EFF" w:rsidRPr="00ED2D4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A266ED">
        <w:rPr>
          <w:rFonts w:ascii="Times New Roman" w:hAnsi="Times New Roman"/>
          <w:bCs/>
          <w:sz w:val="28"/>
          <w:szCs w:val="28"/>
          <w:lang w:eastAsia="ru-RU"/>
        </w:rPr>
        <w:t>47 регионе</w:t>
      </w:r>
      <w:r w:rsidR="00F12EFF" w:rsidRPr="00ED2D4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06C9">
        <w:rPr>
          <w:rFonts w:ascii="Times New Roman" w:hAnsi="Times New Roman"/>
          <w:bCs/>
          <w:sz w:val="28"/>
          <w:szCs w:val="28"/>
          <w:lang w:eastAsia="ru-RU"/>
        </w:rPr>
        <w:t xml:space="preserve">налажен процесс адаптации </w:t>
      </w:r>
      <w:r w:rsidR="00F12EFF" w:rsidRPr="003B013A">
        <w:rPr>
          <w:rFonts w:ascii="Times New Roman" w:hAnsi="Times New Roman"/>
          <w:sz w:val="28"/>
          <w:szCs w:val="28"/>
        </w:rPr>
        <w:t xml:space="preserve">иностранных граждан с учетом их </w:t>
      </w:r>
      <w:r w:rsidR="00F12EFF" w:rsidRPr="00A81295">
        <w:rPr>
          <w:rFonts w:ascii="Times New Roman" w:hAnsi="Times New Roman"/>
          <w:sz w:val="28"/>
          <w:szCs w:val="28"/>
        </w:rPr>
        <w:t xml:space="preserve">возрастных, профессиональных, национальных, культурных и иных особенностей. </w:t>
      </w:r>
    </w:p>
    <w:p w:rsidR="004C06C9" w:rsidRPr="00E46C11" w:rsidRDefault="00F12EFF" w:rsidP="004C06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295">
        <w:rPr>
          <w:rFonts w:ascii="Times New Roman" w:hAnsi="Times New Roman"/>
          <w:sz w:val="28"/>
          <w:szCs w:val="28"/>
        </w:rPr>
        <w:t xml:space="preserve">В течение десяти лет мы реализуем проект «Школа мигранта. </w:t>
      </w:r>
      <w:r w:rsidR="00A95F16">
        <w:rPr>
          <w:rFonts w:ascii="Times New Roman" w:hAnsi="Times New Roman"/>
          <w:sz w:val="28"/>
          <w:szCs w:val="28"/>
        </w:rPr>
        <w:br/>
      </w:r>
      <w:r w:rsidRPr="00A81295">
        <w:rPr>
          <w:rFonts w:ascii="Times New Roman" w:hAnsi="Times New Roman"/>
          <w:sz w:val="28"/>
          <w:szCs w:val="28"/>
        </w:rPr>
        <w:t xml:space="preserve">Добро пожаловать в Ленинградскую область». </w:t>
      </w:r>
      <w:r w:rsidR="004C06C9">
        <w:rPr>
          <w:rFonts w:ascii="Times New Roman" w:hAnsi="Times New Roman"/>
          <w:sz w:val="28"/>
          <w:szCs w:val="28"/>
        </w:rPr>
        <w:t>Он нацелен на то,</w:t>
      </w:r>
      <w:r w:rsidRPr="003B013A">
        <w:rPr>
          <w:rFonts w:ascii="Times New Roman" w:hAnsi="Times New Roman"/>
          <w:sz w:val="28"/>
          <w:szCs w:val="28"/>
        </w:rPr>
        <w:t xml:space="preserve"> </w:t>
      </w:r>
      <w:r w:rsidR="00A95F16">
        <w:rPr>
          <w:rFonts w:ascii="Times New Roman" w:hAnsi="Times New Roman"/>
          <w:sz w:val="28"/>
          <w:szCs w:val="28"/>
        </w:rPr>
        <w:br/>
      </w:r>
      <w:r w:rsidRPr="003B013A">
        <w:rPr>
          <w:rFonts w:ascii="Times New Roman" w:hAnsi="Times New Roman"/>
          <w:sz w:val="28"/>
          <w:szCs w:val="28"/>
        </w:rPr>
        <w:t xml:space="preserve">чтобы иностранный гражданин был ориентирован на бесконфликтное проживание в нашем регионе, а его трудовая деятельность осуществлялась </w:t>
      </w:r>
      <w:r w:rsidR="00A95F16">
        <w:rPr>
          <w:rFonts w:ascii="Times New Roman" w:hAnsi="Times New Roman"/>
          <w:sz w:val="28"/>
          <w:szCs w:val="28"/>
        </w:rPr>
        <w:br/>
      </w:r>
      <w:r w:rsidRPr="003B013A">
        <w:rPr>
          <w:rFonts w:ascii="Times New Roman" w:hAnsi="Times New Roman"/>
          <w:sz w:val="28"/>
          <w:szCs w:val="28"/>
        </w:rPr>
        <w:t>в рамках закона.</w:t>
      </w:r>
      <w:r w:rsidR="004C06C9">
        <w:rPr>
          <w:rFonts w:ascii="Times New Roman" w:hAnsi="Times New Roman"/>
          <w:sz w:val="28"/>
          <w:szCs w:val="28"/>
        </w:rPr>
        <w:t xml:space="preserve"> </w:t>
      </w:r>
      <w:r w:rsidR="004C06C9" w:rsidRPr="003B013A">
        <w:rPr>
          <w:rFonts w:ascii="Times New Roman" w:hAnsi="Times New Roman"/>
          <w:sz w:val="28"/>
          <w:szCs w:val="28"/>
        </w:rPr>
        <w:t>В ходе проекта по адаптации предлагается весь спектр услуг</w:t>
      </w:r>
      <w:r w:rsidR="009E2FD8">
        <w:rPr>
          <w:rFonts w:ascii="Times New Roman" w:hAnsi="Times New Roman"/>
          <w:sz w:val="28"/>
          <w:szCs w:val="28"/>
        </w:rPr>
        <w:t xml:space="preserve"> - от юридических консультаций </w:t>
      </w:r>
      <w:r w:rsidR="004C06C9" w:rsidRPr="003B013A">
        <w:rPr>
          <w:rFonts w:ascii="Times New Roman" w:hAnsi="Times New Roman"/>
          <w:sz w:val="28"/>
          <w:szCs w:val="28"/>
        </w:rPr>
        <w:t xml:space="preserve">до лекций по истории России и самых различных культурно-образовательных мероприятий. </w:t>
      </w:r>
    </w:p>
    <w:p w:rsidR="0000024D" w:rsidRDefault="00F12EFF" w:rsidP="000002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13A">
        <w:rPr>
          <w:rFonts w:ascii="Times New Roman" w:hAnsi="Times New Roman"/>
          <w:sz w:val="28"/>
          <w:szCs w:val="28"/>
        </w:rPr>
        <w:t xml:space="preserve">Последние два года </w:t>
      </w:r>
      <w:r w:rsidRPr="009E2FD8">
        <w:rPr>
          <w:rFonts w:ascii="Times New Roman" w:hAnsi="Times New Roman"/>
          <w:sz w:val="28"/>
          <w:szCs w:val="28"/>
        </w:rPr>
        <w:t xml:space="preserve">Проект получает федеральное финансирование. </w:t>
      </w:r>
      <w:r w:rsidR="009E2FD8" w:rsidRPr="009E2FD8">
        <w:rPr>
          <w:rFonts w:ascii="Times New Roman" w:hAnsi="Times New Roman"/>
          <w:sz w:val="28"/>
          <w:szCs w:val="28"/>
        </w:rPr>
        <w:t>За годы реализации ох</w:t>
      </w:r>
      <w:r w:rsidRPr="009E2FD8">
        <w:rPr>
          <w:rFonts w:ascii="Times New Roman" w:hAnsi="Times New Roman"/>
          <w:sz w:val="28"/>
          <w:szCs w:val="28"/>
        </w:rPr>
        <w:t xml:space="preserve">ват </w:t>
      </w:r>
      <w:r w:rsidR="009E2FD8" w:rsidRPr="009E2FD8">
        <w:rPr>
          <w:rFonts w:ascii="Times New Roman" w:hAnsi="Times New Roman"/>
          <w:sz w:val="28"/>
          <w:szCs w:val="28"/>
        </w:rPr>
        <w:t xml:space="preserve">участников превысил </w:t>
      </w:r>
      <w:r w:rsidRPr="009E2FD8">
        <w:rPr>
          <w:rFonts w:ascii="Times New Roman" w:hAnsi="Times New Roman"/>
          <w:sz w:val="28"/>
          <w:szCs w:val="28"/>
        </w:rPr>
        <w:t>100 тыс. человек.</w:t>
      </w:r>
      <w:r w:rsidR="0000024D">
        <w:rPr>
          <w:rFonts w:ascii="Times New Roman" w:hAnsi="Times New Roman"/>
          <w:sz w:val="28"/>
          <w:szCs w:val="28"/>
        </w:rPr>
        <w:t xml:space="preserve"> И н</w:t>
      </w:r>
      <w:r w:rsidR="0000024D" w:rsidRPr="00A81295">
        <w:rPr>
          <w:rFonts w:ascii="Times New Roman" w:hAnsi="Times New Roman"/>
          <w:sz w:val="28"/>
          <w:szCs w:val="28"/>
        </w:rPr>
        <w:t>аши практики отмечены на федеральном уровне.</w:t>
      </w:r>
    </w:p>
    <w:p w:rsidR="00F12EFF" w:rsidRPr="003B013A" w:rsidRDefault="009E2FD8" w:rsidP="009E2F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проекта Комитет выпускает печатную продукцию </w:t>
      </w:r>
      <w:r w:rsidR="00A95F1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="00F12EFF" w:rsidRPr="003B013A">
        <w:rPr>
          <w:rFonts w:ascii="Times New Roman" w:hAnsi="Times New Roman"/>
          <w:sz w:val="28"/>
          <w:szCs w:val="28"/>
        </w:rPr>
        <w:t>анимационные видеоролики</w:t>
      </w:r>
      <w:r>
        <w:rPr>
          <w:rFonts w:ascii="Times New Roman" w:hAnsi="Times New Roman"/>
          <w:sz w:val="28"/>
          <w:szCs w:val="28"/>
        </w:rPr>
        <w:t xml:space="preserve">, содержащие полезную информацию </w:t>
      </w:r>
      <w:r w:rsidR="00A95F1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F12EFF" w:rsidRPr="003B013A">
        <w:rPr>
          <w:rFonts w:ascii="Times New Roman" w:hAnsi="Times New Roman"/>
          <w:sz w:val="28"/>
          <w:szCs w:val="28"/>
        </w:rPr>
        <w:t xml:space="preserve"> трудовых мигрантов</w:t>
      </w:r>
      <w:r>
        <w:rPr>
          <w:rFonts w:ascii="Times New Roman" w:hAnsi="Times New Roman"/>
          <w:sz w:val="28"/>
          <w:szCs w:val="28"/>
        </w:rPr>
        <w:t xml:space="preserve">, а также консультирует </w:t>
      </w:r>
      <w:r w:rsidR="00F12EFF" w:rsidRPr="003B01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граждан на базе работодателей.</w:t>
      </w:r>
    </w:p>
    <w:p w:rsidR="00F12EFF" w:rsidRPr="003B013A" w:rsidRDefault="009E2FD8" w:rsidP="0089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2018 года работают </w:t>
      </w:r>
      <w:r w:rsidR="00F12EFF" w:rsidRPr="003B013A">
        <w:rPr>
          <w:rFonts w:ascii="Times New Roman" w:hAnsi="Times New Roman"/>
          <w:sz w:val="28"/>
          <w:szCs w:val="28"/>
        </w:rPr>
        <w:t>сайт и мобильное приложение</w:t>
      </w:r>
      <w:r>
        <w:rPr>
          <w:rFonts w:ascii="Times New Roman" w:hAnsi="Times New Roman"/>
          <w:sz w:val="28"/>
          <w:szCs w:val="28"/>
        </w:rPr>
        <w:t>, содержащие</w:t>
      </w:r>
      <w:r w:rsidR="00F12EFF" w:rsidRPr="003B0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полезные </w:t>
      </w:r>
      <w:r w:rsidR="00F12EFF" w:rsidRPr="003B013A">
        <w:rPr>
          <w:rFonts w:ascii="Times New Roman" w:hAnsi="Times New Roman"/>
          <w:sz w:val="28"/>
          <w:szCs w:val="28"/>
        </w:rPr>
        <w:t xml:space="preserve">контакты, адреса, законодательные нормы и практические советы. </w:t>
      </w:r>
      <w:r>
        <w:rPr>
          <w:rFonts w:ascii="Times New Roman" w:hAnsi="Times New Roman"/>
          <w:sz w:val="28"/>
          <w:szCs w:val="28"/>
        </w:rPr>
        <w:t xml:space="preserve">Сервисами </w:t>
      </w:r>
      <w:r w:rsidR="00F12EFF" w:rsidRPr="003B013A">
        <w:rPr>
          <w:rFonts w:ascii="Times New Roman" w:hAnsi="Times New Roman"/>
          <w:sz w:val="28"/>
          <w:szCs w:val="28"/>
        </w:rPr>
        <w:t>уже воспользовалось более 50 тысяч посетителей.</w:t>
      </w:r>
    </w:p>
    <w:p w:rsidR="00F12EFF" w:rsidRPr="003B013A" w:rsidRDefault="009E2FD8" w:rsidP="0089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12EFF" w:rsidRPr="003B013A">
        <w:rPr>
          <w:rFonts w:ascii="Times New Roman" w:hAnsi="Times New Roman"/>
          <w:sz w:val="28"/>
          <w:szCs w:val="28"/>
        </w:rPr>
        <w:t xml:space="preserve">ольшое внимание </w:t>
      </w:r>
      <w:r>
        <w:rPr>
          <w:rFonts w:ascii="Times New Roman" w:hAnsi="Times New Roman"/>
          <w:sz w:val="28"/>
          <w:szCs w:val="28"/>
        </w:rPr>
        <w:t xml:space="preserve">мы уделяем </w:t>
      </w:r>
      <w:r w:rsidR="00F12EFF" w:rsidRPr="003B013A">
        <w:rPr>
          <w:rFonts w:ascii="Times New Roman" w:hAnsi="Times New Roman"/>
          <w:sz w:val="28"/>
          <w:szCs w:val="28"/>
        </w:rPr>
        <w:t>социал</w:t>
      </w:r>
      <w:r w:rsidR="00FB3836">
        <w:rPr>
          <w:rFonts w:ascii="Times New Roman" w:hAnsi="Times New Roman"/>
          <w:sz w:val="28"/>
          <w:szCs w:val="28"/>
        </w:rPr>
        <w:t>ьно-культурной адаптации</w:t>
      </w:r>
      <w:r w:rsidR="00F12EFF" w:rsidRPr="003B013A">
        <w:rPr>
          <w:rFonts w:ascii="Times New Roman" w:hAnsi="Times New Roman"/>
          <w:sz w:val="28"/>
          <w:szCs w:val="28"/>
        </w:rPr>
        <w:t xml:space="preserve"> детей. </w:t>
      </w:r>
      <w:r w:rsidR="00A95F1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них проводятся </w:t>
      </w:r>
      <w:r w:rsidR="00FB3836">
        <w:rPr>
          <w:rFonts w:ascii="Times New Roman" w:hAnsi="Times New Roman"/>
          <w:sz w:val="28"/>
          <w:szCs w:val="28"/>
        </w:rPr>
        <w:t xml:space="preserve">обучающие занятия, </w:t>
      </w:r>
      <w:r>
        <w:rPr>
          <w:rFonts w:ascii="Times New Roman" w:hAnsi="Times New Roman"/>
          <w:sz w:val="28"/>
          <w:szCs w:val="28"/>
        </w:rPr>
        <w:t xml:space="preserve">познавательные экскурсии и различные мастер-классы. За почти 10 лет участие в проекте приняли </w:t>
      </w:r>
      <w:r w:rsidR="00F12EFF" w:rsidRPr="003B013A">
        <w:rPr>
          <w:rFonts w:ascii="Times New Roman" w:hAnsi="Times New Roman"/>
          <w:sz w:val="28"/>
          <w:szCs w:val="28"/>
        </w:rPr>
        <w:t xml:space="preserve">более 1000 </w:t>
      </w:r>
      <w:r>
        <w:rPr>
          <w:rFonts w:ascii="Times New Roman" w:hAnsi="Times New Roman"/>
          <w:sz w:val="28"/>
          <w:szCs w:val="28"/>
        </w:rPr>
        <w:t>детей</w:t>
      </w:r>
      <w:r w:rsidR="00F12EFF" w:rsidRPr="003B013A">
        <w:rPr>
          <w:rFonts w:ascii="Times New Roman" w:hAnsi="Times New Roman"/>
          <w:sz w:val="28"/>
          <w:szCs w:val="28"/>
        </w:rPr>
        <w:t xml:space="preserve">. </w:t>
      </w:r>
    </w:p>
    <w:p w:rsidR="00F12EFF" w:rsidRDefault="00126D36" w:rsidP="0089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комитет оказывает методическую </w:t>
      </w:r>
      <w:r w:rsidR="00F12EFF" w:rsidRPr="003B013A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у специалистам, работающим</w:t>
      </w:r>
      <w:r w:rsidR="00F12EFF" w:rsidRPr="003B013A">
        <w:rPr>
          <w:rFonts w:ascii="Times New Roman" w:hAnsi="Times New Roman"/>
          <w:sz w:val="28"/>
          <w:szCs w:val="28"/>
        </w:rPr>
        <w:t xml:space="preserve"> с иностранными гражданами: циклы семинаров, круглых столов, разработка методических сборников. </w:t>
      </w:r>
    </w:p>
    <w:p w:rsidR="00531BAC" w:rsidRDefault="00531BAC" w:rsidP="00A222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659" w:rsidRDefault="00DF67DE" w:rsidP="00A222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Подводя итог реализации </w:t>
      </w:r>
      <w:r w:rsidRPr="00B43B00">
        <w:rPr>
          <w:rFonts w:ascii="Times New Roman" w:eastAsia="Calibri" w:hAnsi="Times New Roman"/>
          <w:color w:val="000000"/>
          <w:sz w:val="28"/>
        </w:rPr>
        <w:t xml:space="preserve">государственной национальной политики </w:t>
      </w:r>
      <w:r w:rsidR="00A95F16">
        <w:rPr>
          <w:rFonts w:ascii="Times New Roman" w:eastAsia="Calibri" w:hAnsi="Times New Roman"/>
          <w:color w:val="000000"/>
          <w:sz w:val="28"/>
        </w:rPr>
        <w:br/>
      </w:r>
      <w:r w:rsidRPr="00B43B00">
        <w:rPr>
          <w:rFonts w:ascii="Times New Roman" w:eastAsia="Calibri" w:hAnsi="Times New Roman"/>
          <w:color w:val="000000"/>
          <w:sz w:val="28"/>
        </w:rPr>
        <w:t>в Ленинградской о</w:t>
      </w:r>
      <w:r>
        <w:rPr>
          <w:rFonts w:ascii="Times New Roman" w:eastAsia="Calibri" w:hAnsi="Times New Roman"/>
          <w:color w:val="000000"/>
          <w:sz w:val="28"/>
        </w:rPr>
        <w:t>бласти за 2022 год, я хочу отметить, что</w:t>
      </w:r>
      <w:r w:rsidR="00F4640E">
        <w:rPr>
          <w:rFonts w:ascii="Times New Roman" w:eastAsia="Calibri" w:hAnsi="Times New Roman"/>
          <w:color w:val="000000"/>
          <w:sz w:val="28"/>
        </w:rPr>
        <w:t xml:space="preserve"> по данным социологических исследований </w:t>
      </w:r>
      <w:r w:rsidR="00166BB6">
        <w:rPr>
          <w:rFonts w:ascii="Times New Roman" w:eastAsia="Calibri" w:hAnsi="Times New Roman"/>
          <w:color w:val="000000"/>
          <w:sz w:val="28"/>
        </w:rPr>
        <w:t xml:space="preserve">в </w:t>
      </w:r>
      <w:r w:rsidR="00F4640E">
        <w:rPr>
          <w:rFonts w:ascii="Times New Roman" w:eastAsia="Calibri" w:hAnsi="Times New Roman"/>
          <w:color w:val="000000"/>
          <w:sz w:val="28"/>
        </w:rPr>
        <w:t>наш</w:t>
      </w:r>
      <w:r w:rsidR="00166BB6">
        <w:rPr>
          <w:rFonts w:ascii="Times New Roman" w:eastAsia="Calibri" w:hAnsi="Times New Roman"/>
          <w:color w:val="000000"/>
          <w:sz w:val="28"/>
        </w:rPr>
        <w:t>ем</w:t>
      </w:r>
      <w:r w:rsidR="00F4640E">
        <w:rPr>
          <w:rFonts w:ascii="Times New Roman" w:eastAsia="Calibri" w:hAnsi="Times New Roman"/>
          <w:color w:val="000000"/>
          <w:sz w:val="28"/>
        </w:rPr>
        <w:t xml:space="preserve"> регион</w:t>
      </w:r>
      <w:r w:rsidR="00166BB6">
        <w:rPr>
          <w:rFonts w:ascii="Times New Roman" w:eastAsia="Calibri" w:hAnsi="Times New Roman"/>
          <w:color w:val="000000"/>
          <w:sz w:val="28"/>
        </w:rPr>
        <w:t>е</w:t>
      </w:r>
      <w:r w:rsidR="00F4640E">
        <w:rPr>
          <w:rFonts w:ascii="Times New Roman" w:eastAsia="Calibri" w:hAnsi="Times New Roman"/>
          <w:color w:val="000000"/>
          <w:sz w:val="28"/>
        </w:rPr>
        <w:t xml:space="preserve"> </w:t>
      </w:r>
      <w:r w:rsidR="00166BB6">
        <w:rPr>
          <w:rFonts w:ascii="Times New Roman" w:eastAsia="Calibri" w:hAnsi="Times New Roman"/>
          <w:color w:val="000000"/>
          <w:sz w:val="28"/>
        </w:rPr>
        <w:t xml:space="preserve">на протяжении многих лет сохраняется </w:t>
      </w:r>
      <w:r w:rsidR="00166BB6">
        <w:rPr>
          <w:rFonts w:ascii="Times New Roman" w:hAnsi="Times New Roman"/>
          <w:color w:val="000000"/>
          <w:sz w:val="28"/>
          <w:szCs w:val="28"/>
          <w:lang w:eastAsia="ru-RU"/>
        </w:rPr>
        <w:t>высокий</w:t>
      </w:r>
      <w:r w:rsidR="001C3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показатель </w:t>
      </w:r>
      <w:proofErr w:type="spellStart"/>
      <w:r w:rsidR="001C3F77">
        <w:rPr>
          <w:rFonts w:ascii="Times New Roman" w:hAnsi="Times New Roman"/>
          <w:color w:val="000000"/>
          <w:sz w:val="28"/>
          <w:szCs w:val="28"/>
          <w:lang w:eastAsia="ru-RU"/>
        </w:rPr>
        <w:t>этнорелигиозного</w:t>
      </w:r>
      <w:proofErr w:type="spellEnd"/>
      <w:r w:rsidR="001C3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мира и согласия. </w:t>
      </w:r>
      <w:r w:rsidR="00A95F1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C3F77">
        <w:rPr>
          <w:rFonts w:ascii="Times New Roman" w:eastAsia="Calibri" w:hAnsi="Times New Roman"/>
          <w:color w:val="000000"/>
          <w:sz w:val="28"/>
        </w:rPr>
        <w:t>Это и</w:t>
      </w:r>
      <w:r w:rsidR="00F4640E">
        <w:rPr>
          <w:rFonts w:ascii="Times New Roman" w:eastAsia="Calibri" w:hAnsi="Times New Roman"/>
          <w:color w:val="000000"/>
          <w:sz w:val="28"/>
        </w:rPr>
        <w:t xml:space="preserve"> </w:t>
      </w:r>
      <w:r w:rsidR="001C3F77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F464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общероссийской гражданской идентичности и </w:t>
      </w:r>
      <w:r w:rsidR="001C3F77">
        <w:rPr>
          <w:rFonts w:ascii="Times New Roman" w:eastAsia="Calibri" w:hAnsi="Times New Roman"/>
          <w:color w:val="000000"/>
          <w:sz w:val="28"/>
        </w:rPr>
        <w:t>положительная оценка</w:t>
      </w:r>
      <w:r w:rsidR="00F4640E">
        <w:rPr>
          <w:rFonts w:ascii="Times New Roman" w:eastAsia="Calibri" w:hAnsi="Times New Roman"/>
          <w:color w:val="000000"/>
          <w:sz w:val="28"/>
        </w:rPr>
        <w:t xml:space="preserve"> жителями с</w:t>
      </w:r>
      <w:r w:rsidR="00F4640E">
        <w:rPr>
          <w:rFonts w:ascii="Times New Roman" w:hAnsi="Times New Roman"/>
          <w:color w:val="000000"/>
          <w:sz w:val="28"/>
          <w:szCs w:val="28"/>
          <w:lang w:eastAsia="ru-RU"/>
        </w:rPr>
        <w:t>остояния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межнациональных </w:t>
      </w:r>
      <w:r w:rsidR="00F4640E">
        <w:rPr>
          <w:rFonts w:ascii="Times New Roman" w:hAnsi="Times New Roman"/>
          <w:color w:val="000000"/>
          <w:sz w:val="28"/>
          <w:szCs w:val="28"/>
          <w:lang w:eastAsia="ru-RU"/>
        </w:rPr>
        <w:t>и межконфессиональных отношени</w:t>
      </w:r>
      <w:r w:rsidR="001C3F77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DF67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6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Эти </w:t>
      </w:r>
      <w:r w:rsidR="00A2224F">
        <w:rPr>
          <w:rFonts w:ascii="Times New Roman" w:hAnsi="Times New Roman"/>
          <w:color w:val="000000"/>
          <w:sz w:val="28"/>
          <w:szCs w:val="28"/>
          <w:lang w:eastAsia="ru-RU"/>
        </w:rPr>
        <w:t>показатели как нельзя лучше отражают единство нашего региона и готовнос</w:t>
      </w:r>
      <w:r w:rsidR="001C3F77">
        <w:rPr>
          <w:rFonts w:ascii="Times New Roman" w:hAnsi="Times New Roman"/>
          <w:color w:val="000000"/>
          <w:sz w:val="28"/>
          <w:szCs w:val="28"/>
          <w:lang w:eastAsia="ru-RU"/>
        </w:rPr>
        <w:t>ть прийти на помощь друг другу.</w:t>
      </w:r>
    </w:p>
    <w:p w:rsidR="00A2224F" w:rsidRDefault="00A2224F" w:rsidP="00A22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сейчас я предоставляю слово </w:t>
      </w:r>
      <w:r w:rsidRPr="001C3F77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proofErr w:type="spellStart"/>
      <w:r w:rsidR="00D66659" w:rsidRPr="001C3F7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D66659" w:rsidRPr="001C3F7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социальным вопросам </w:t>
      </w:r>
      <w:r w:rsidRPr="001C3F77">
        <w:rPr>
          <w:rFonts w:ascii="Times New Roman" w:hAnsi="Times New Roman"/>
          <w:sz w:val="28"/>
          <w:szCs w:val="28"/>
        </w:rPr>
        <w:t xml:space="preserve">Лапиной Светлане Викторовне. </w:t>
      </w:r>
      <w:r w:rsidR="00D66659" w:rsidRPr="001C3F77">
        <w:rPr>
          <w:rFonts w:ascii="Times New Roman" w:hAnsi="Times New Roman"/>
          <w:sz w:val="28"/>
          <w:szCs w:val="28"/>
        </w:rPr>
        <w:t xml:space="preserve">О командной работе и помощи участникам СВО и их семьям в </w:t>
      </w:r>
      <w:proofErr w:type="spellStart"/>
      <w:r w:rsidR="00D66659" w:rsidRPr="001C3F77">
        <w:rPr>
          <w:rFonts w:ascii="Times New Roman" w:hAnsi="Times New Roman"/>
          <w:sz w:val="28"/>
          <w:szCs w:val="28"/>
        </w:rPr>
        <w:t>Лужском</w:t>
      </w:r>
      <w:proofErr w:type="spellEnd"/>
      <w:r w:rsidR="00D66659" w:rsidRPr="001C3F77">
        <w:rPr>
          <w:rFonts w:ascii="Times New Roman" w:hAnsi="Times New Roman"/>
          <w:sz w:val="28"/>
          <w:szCs w:val="28"/>
        </w:rPr>
        <w:t xml:space="preserve"> муниципальном районе Ленинградской области</w:t>
      </w:r>
      <w:r w:rsidR="001C3F77" w:rsidRPr="001C3F77">
        <w:rPr>
          <w:rFonts w:ascii="Times New Roman" w:hAnsi="Times New Roman"/>
          <w:sz w:val="28"/>
          <w:szCs w:val="28"/>
        </w:rPr>
        <w:t>.</w:t>
      </w:r>
    </w:p>
    <w:p w:rsidR="002C4C43" w:rsidRPr="00166BB6" w:rsidRDefault="00870E5F" w:rsidP="008A25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заключительной части своего </w:t>
      </w:r>
      <w:r w:rsidR="001113CC">
        <w:rPr>
          <w:rFonts w:ascii="Times New Roman" w:hAnsi="Times New Roman"/>
          <w:color w:val="000000"/>
          <w:sz w:val="28"/>
          <w:szCs w:val="28"/>
          <w:lang w:eastAsia="ru-RU"/>
        </w:rPr>
        <w:t>доклад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C4C43" w:rsidRPr="002C4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 хочу рассказать о планах Комитета на этот год. </w:t>
      </w:r>
      <w:r w:rsidR="00166BB6" w:rsidRPr="002C4C43">
        <w:rPr>
          <w:rFonts w:ascii="Times New Roman" w:hAnsi="Times New Roman"/>
          <w:color w:val="000000"/>
          <w:sz w:val="28"/>
          <w:szCs w:val="28"/>
          <w:lang w:eastAsia="ru-RU"/>
        </w:rPr>
        <w:t>Как и в предыдущий период, мы продолжаем реализацию Плана мероприятий государственной программы «Устойчивое общественное ра</w:t>
      </w:r>
      <w:r w:rsidR="00166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звитие в Ленинградской области». И в случае необходимости будем также оперативно менять свои планы и адаптироваться к </w:t>
      </w:r>
      <w:r w:rsidR="00D820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 условиям, которые диктует нам жизнь. Как показала практика прошедших лет, это нам по плечу! Мы всегда </w:t>
      </w:r>
      <w:proofErr w:type="gramStart"/>
      <w:r w:rsidR="00D82007">
        <w:rPr>
          <w:rFonts w:ascii="Times New Roman" w:hAnsi="Times New Roman"/>
          <w:color w:val="000000"/>
          <w:sz w:val="28"/>
          <w:szCs w:val="28"/>
          <w:lang w:eastAsia="ru-RU"/>
        </w:rPr>
        <w:t>ставили</w:t>
      </w:r>
      <w:proofErr w:type="gramEnd"/>
      <w:r w:rsidR="00D820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будем ставить перед собой амбициозные задачи, </w:t>
      </w:r>
      <w:r w:rsidR="00A95F1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82007">
        <w:rPr>
          <w:rFonts w:ascii="Times New Roman" w:hAnsi="Times New Roman"/>
          <w:color w:val="000000"/>
          <w:sz w:val="28"/>
          <w:szCs w:val="28"/>
          <w:lang w:eastAsia="ru-RU"/>
        </w:rPr>
        <w:t>но в режиме реального времени.</w:t>
      </w:r>
    </w:p>
    <w:p w:rsidR="00A95F16" w:rsidRPr="00A95F16" w:rsidRDefault="00870E5F" w:rsidP="002C4C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Уважаемые коллеги, дорогие друзья</w:t>
      </w:r>
      <w:r w:rsidR="00F83979">
        <w:rPr>
          <w:rFonts w:ascii="Times New Roman" w:hAnsi="Times New Roman"/>
          <w:sz w:val="28"/>
          <w:szCs w:val="28"/>
        </w:rPr>
        <w:t xml:space="preserve">, мы с вами живем в непростое время. </w:t>
      </w:r>
      <w:r w:rsidR="00A461BC">
        <w:rPr>
          <w:rFonts w:ascii="Times New Roman" w:hAnsi="Times New Roman"/>
          <w:sz w:val="28"/>
          <w:szCs w:val="28"/>
        </w:rPr>
        <w:t xml:space="preserve">Сегодня, когда происходящие события отражаются на жизни каждого из нас, когда наши бойцы стоят на защите нашей страны, культуры, языка и истинных ценностей, мы должны быть единым целым. Единство мыслей и действий, поддержка, сотрудничество, понимание и </w:t>
      </w:r>
      <w:r w:rsidR="00155183">
        <w:rPr>
          <w:rFonts w:ascii="Times New Roman" w:hAnsi="Times New Roman"/>
          <w:sz w:val="28"/>
          <w:szCs w:val="28"/>
        </w:rPr>
        <w:t>уверенность в правильности принимаемых решений – залог стабильности нашего общества. Я благодарю вас всех, коллеги, партнеры, друзья за нашу совместную работу и проекты,</w:t>
      </w:r>
      <w:r w:rsidR="00C338F2">
        <w:rPr>
          <w:rFonts w:ascii="Times New Roman" w:hAnsi="Times New Roman"/>
          <w:sz w:val="28"/>
          <w:szCs w:val="28"/>
        </w:rPr>
        <w:t xml:space="preserve"> за вашу отзывчивость </w:t>
      </w:r>
      <w:r w:rsidR="00D66659">
        <w:rPr>
          <w:rFonts w:ascii="Times New Roman" w:hAnsi="Times New Roman"/>
          <w:sz w:val="28"/>
          <w:szCs w:val="28"/>
        </w:rPr>
        <w:t xml:space="preserve">и </w:t>
      </w:r>
      <w:r w:rsidR="00C338F2">
        <w:rPr>
          <w:rFonts w:ascii="Times New Roman" w:hAnsi="Times New Roman"/>
          <w:sz w:val="28"/>
          <w:szCs w:val="28"/>
        </w:rPr>
        <w:t>целеустремленность в достижении наших общих целей.</w:t>
      </w:r>
      <w:r w:rsidR="00D82007">
        <w:rPr>
          <w:rFonts w:ascii="Times New Roman" w:hAnsi="Times New Roman"/>
          <w:sz w:val="28"/>
          <w:szCs w:val="28"/>
        </w:rPr>
        <w:t xml:space="preserve"> Именно благодаря вашей поддержке и нашей слаженной работе у нас все получится!</w:t>
      </w:r>
    </w:p>
    <w:sectPr w:rsidR="00A95F16" w:rsidRPr="00A95F16" w:rsidSect="00F12EFF">
      <w:headerReference w:type="default" r:id="rId11"/>
      <w:pgSz w:w="11906" w:h="16838"/>
      <w:pgMar w:top="567" w:right="99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78" w:rsidRDefault="00F55D78">
      <w:pPr>
        <w:spacing w:after="0" w:line="240" w:lineRule="auto"/>
      </w:pPr>
      <w:r>
        <w:separator/>
      </w:r>
    </w:p>
  </w:endnote>
  <w:endnote w:type="continuationSeparator" w:id="0">
    <w:p w:rsidR="00F55D78" w:rsidRDefault="00F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78" w:rsidRDefault="00F55D78">
      <w:pPr>
        <w:spacing w:after="0" w:line="240" w:lineRule="auto"/>
      </w:pPr>
      <w:r>
        <w:separator/>
      </w:r>
    </w:p>
  </w:footnote>
  <w:footnote w:type="continuationSeparator" w:id="0">
    <w:p w:rsidR="00F55D78" w:rsidRDefault="00F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40" w:rsidRDefault="006034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0C09">
      <w:rPr>
        <w:noProof/>
      </w:rPr>
      <w:t>12</w:t>
    </w:r>
    <w:r>
      <w:fldChar w:fldCharType="end"/>
    </w:r>
  </w:p>
  <w:p w:rsidR="00603440" w:rsidRDefault="006034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151"/>
    <w:multiLevelType w:val="hybridMultilevel"/>
    <w:tmpl w:val="A490D33E"/>
    <w:lvl w:ilvl="0" w:tplc="9FE4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470C6D"/>
    <w:multiLevelType w:val="hybridMultilevel"/>
    <w:tmpl w:val="AE34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D35B9"/>
    <w:multiLevelType w:val="hybridMultilevel"/>
    <w:tmpl w:val="909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3147"/>
    <w:multiLevelType w:val="hybridMultilevel"/>
    <w:tmpl w:val="5BEC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63FB"/>
    <w:multiLevelType w:val="hybridMultilevel"/>
    <w:tmpl w:val="CD4EC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AE20D3"/>
    <w:multiLevelType w:val="hybridMultilevel"/>
    <w:tmpl w:val="4C56FE2C"/>
    <w:lvl w:ilvl="0" w:tplc="2B84C7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542B"/>
    <w:multiLevelType w:val="hybridMultilevel"/>
    <w:tmpl w:val="97C2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F0387"/>
    <w:multiLevelType w:val="hybridMultilevel"/>
    <w:tmpl w:val="8452DA8C"/>
    <w:lvl w:ilvl="0" w:tplc="23A4B086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42B6361"/>
    <w:multiLevelType w:val="hybridMultilevel"/>
    <w:tmpl w:val="54B66340"/>
    <w:lvl w:ilvl="0" w:tplc="DE02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C76AA5"/>
    <w:multiLevelType w:val="hybridMultilevel"/>
    <w:tmpl w:val="33F0DBDC"/>
    <w:lvl w:ilvl="0" w:tplc="AA3C4C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06543"/>
    <w:multiLevelType w:val="hybridMultilevel"/>
    <w:tmpl w:val="F7F4162A"/>
    <w:lvl w:ilvl="0" w:tplc="938E502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D0EFF"/>
    <w:multiLevelType w:val="hybridMultilevel"/>
    <w:tmpl w:val="DC2E8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B709A7"/>
    <w:multiLevelType w:val="hybridMultilevel"/>
    <w:tmpl w:val="E83AB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287076"/>
    <w:multiLevelType w:val="hybridMultilevel"/>
    <w:tmpl w:val="9236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A65F5"/>
    <w:multiLevelType w:val="hybridMultilevel"/>
    <w:tmpl w:val="B75E2516"/>
    <w:lvl w:ilvl="0" w:tplc="45B47A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3685C"/>
    <w:multiLevelType w:val="hybridMultilevel"/>
    <w:tmpl w:val="647C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053B5"/>
    <w:multiLevelType w:val="hybridMultilevel"/>
    <w:tmpl w:val="30988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041293"/>
    <w:multiLevelType w:val="hybridMultilevel"/>
    <w:tmpl w:val="86E6C0DA"/>
    <w:lvl w:ilvl="0" w:tplc="C9F66DCC">
      <w:start w:val="1"/>
      <w:numFmt w:val="decimal"/>
      <w:lvlText w:val="%1."/>
      <w:lvlJc w:val="left"/>
      <w:pPr>
        <w:ind w:left="971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9A3217"/>
    <w:multiLevelType w:val="hybridMultilevel"/>
    <w:tmpl w:val="8DC651F6"/>
    <w:lvl w:ilvl="0" w:tplc="0CAC963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052A"/>
    <w:multiLevelType w:val="hybridMultilevel"/>
    <w:tmpl w:val="BF48A1C8"/>
    <w:lvl w:ilvl="0" w:tplc="AA3C4C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9"/>
  </w:num>
  <w:num w:numId="8">
    <w:abstractNumId w:val="19"/>
  </w:num>
  <w:num w:numId="9">
    <w:abstractNumId w:val="10"/>
  </w:num>
  <w:num w:numId="10">
    <w:abstractNumId w:val="18"/>
  </w:num>
  <w:num w:numId="11">
    <w:abstractNumId w:val="8"/>
  </w:num>
  <w:num w:numId="12">
    <w:abstractNumId w:val="0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4"/>
  </w:num>
  <w:num w:numId="18">
    <w:abstractNumId w:val="12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64"/>
    <w:rsid w:val="0000024D"/>
    <w:rsid w:val="00020A9C"/>
    <w:rsid w:val="00022633"/>
    <w:rsid w:val="00033027"/>
    <w:rsid w:val="000603D6"/>
    <w:rsid w:val="00063E07"/>
    <w:rsid w:val="000678D4"/>
    <w:rsid w:val="00072360"/>
    <w:rsid w:val="00072AA5"/>
    <w:rsid w:val="00073AA9"/>
    <w:rsid w:val="00084A68"/>
    <w:rsid w:val="000A1B2B"/>
    <w:rsid w:val="000D1C7B"/>
    <w:rsid w:val="000E2E31"/>
    <w:rsid w:val="000E2E97"/>
    <w:rsid w:val="000E6EED"/>
    <w:rsid w:val="000F1B55"/>
    <w:rsid w:val="001113CC"/>
    <w:rsid w:val="00126D36"/>
    <w:rsid w:val="001364ED"/>
    <w:rsid w:val="0014147B"/>
    <w:rsid w:val="001521D3"/>
    <w:rsid w:val="0015311A"/>
    <w:rsid w:val="00155183"/>
    <w:rsid w:val="00166BB6"/>
    <w:rsid w:val="0017256F"/>
    <w:rsid w:val="00182D4F"/>
    <w:rsid w:val="00190927"/>
    <w:rsid w:val="001C3F77"/>
    <w:rsid w:val="001D3185"/>
    <w:rsid w:val="001D55A2"/>
    <w:rsid w:val="001E5A30"/>
    <w:rsid w:val="001E6251"/>
    <w:rsid w:val="001F2A58"/>
    <w:rsid w:val="00201E72"/>
    <w:rsid w:val="002178E4"/>
    <w:rsid w:val="00223E61"/>
    <w:rsid w:val="002429F1"/>
    <w:rsid w:val="00257759"/>
    <w:rsid w:val="00273A2C"/>
    <w:rsid w:val="0029335A"/>
    <w:rsid w:val="002A03F0"/>
    <w:rsid w:val="002A3CA1"/>
    <w:rsid w:val="002A5B50"/>
    <w:rsid w:val="002C4C43"/>
    <w:rsid w:val="002C5FDF"/>
    <w:rsid w:val="002C65D2"/>
    <w:rsid w:val="0030571B"/>
    <w:rsid w:val="003136FF"/>
    <w:rsid w:val="00314531"/>
    <w:rsid w:val="00325D2F"/>
    <w:rsid w:val="00333206"/>
    <w:rsid w:val="003523D3"/>
    <w:rsid w:val="003663D2"/>
    <w:rsid w:val="00375BF3"/>
    <w:rsid w:val="00386BFC"/>
    <w:rsid w:val="00391352"/>
    <w:rsid w:val="0039616E"/>
    <w:rsid w:val="003A7BFB"/>
    <w:rsid w:val="003B5A1C"/>
    <w:rsid w:val="003C5E96"/>
    <w:rsid w:val="003C7756"/>
    <w:rsid w:val="0040587F"/>
    <w:rsid w:val="004063BA"/>
    <w:rsid w:val="0042108E"/>
    <w:rsid w:val="004224B1"/>
    <w:rsid w:val="00456CF0"/>
    <w:rsid w:val="0046025E"/>
    <w:rsid w:val="004729AC"/>
    <w:rsid w:val="00490003"/>
    <w:rsid w:val="004A332B"/>
    <w:rsid w:val="004B4537"/>
    <w:rsid w:val="004C06C9"/>
    <w:rsid w:val="004C4281"/>
    <w:rsid w:val="00512A25"/>
    <w:rsid w:val="005155B8"/>
    <w:rsid w:val="00521B13"/>
    <w:rsid w:val="00522676"/>
    <w:rsid w:val="00525768"/>
    <w:rsid w:val="00531BAC"/>
    <w:rsid w:val="00547EE3"/>
    <w:rsid w:val="00552DA0"/>
    <w:rsid w:val="00557AA5"/>
    <w:rsid w:val="00562D9F"/>
    <w:rsid w:val="00593B12"/>
    <w:rsid w:val="005A6CB1"/>
    <w:rsid w:val="005F341A"/>
    <w:rsid w:val="005F3FAA"/>
    <w:rsid w:val="00603440"/>
    <w:rsid w:val="00604BB7"/>
    <w:rsid w:val="006132EC"/>
    <w:rsid w:val="00615860"/>
    <w:rsid w:val="0062219F"/>
    <w:rsid w:val="006266A8"/>
    <w:rsid w:val="00645216"/>
    <w:rsid w:val="00695B87"/>
    <w:rsid w:val="00696588"/>
    <w:rsid w:val="00696931"/>
    <w:rsid w:val="006A4FBE"/>
    <w:rsid w:val="006A7E52"/>
    <w:rsid w:val="006A7F54"/>
    <w:rsid w:val="006B01E0"/>
    <w:rsid w:val="006B61E6"/>
    <w:rsid w:val="006B7789"/>
    <w:rsid w:val="006C1680"/>
    <w:rsid w:val="006C39FF"/>
    <w:rsid w:val="006C5BBE"/>
    <w:rsid w:val="006D5067"/>
    <w:rsid w:val="006E0969"/>
    <w:rsid w:val="006E0FB3"/>
    <w:rsid w:val="006E4BC0"/>
    <w:rsid w:val="006F0BB9"/>
    <w:rsid w:val="006F7F46"/>
    <w:rsid w:val="00702E72"/>
    <w:rsid w:val="00721594"/>
    <w:rsid w:val="007439F0"/>
    <w:rsid w:val="00747383"/>
    <w:rsid w:val="00754242"/>
    <w:rsid w:val="00756634"/>
    <w:rsid w:val="00776941"/>
    <w:rsid w:val="007A6E40"/>
    <w:rsid w:val="007B4A6F"/>
    <w:rsid w:val="007B5F4A"/>
    <w:rsid w:val="007B7005"/>
    <w:rsid w:val="007B7CFD"/>
    <w:rsid w:val="007D10C4"/>
    <w:rsid w:val="007F408D"/>
    <w:rsid w:val="00801B92"/>
    <w:rsid w:val="0083781E"/>
    <w:rsid w:val="0085131D"/>
    <w:rsid w:val="00870E5F"/>
    <w:rsid w:val="00872C71"/>
    <w:rsid w:val="0088424F"/>
    <w:rsid w:val="00886090"/>
    <w:rsid w:val="00886485"/>
    <w:rsid w:val="00887194"/>
    <w:rsid w:val="00891E1C"/>
    <w:rsid w:val="008941BC"/>
    <w:rsid w:val="008947F8"/>
    <w:rsid w:val="008A0669"/>
    <w:rsid w:val="008A25F9"/>
    <w:rsid w:val="008B3874"/>
    <w:rsid w:val="008B3FA2"/>
    <w:rsid w:val="008B47AA"/>
    <w:rsid w:val="008B5F93"/>
    <w:rsid w:val="008B7DAC"/>
    <w:rsid w:val="008C53DD"/>
    <w:rsid w:val="008D2F17"/>
    <w:rsid w:val="008D4024"/>
    <w:rsid w:val="009720D2"/>
    <w:rsid w:val="0097445E"/>
    <w:rsid w:val="00977D25"/>
    <w:rsid w:val="009B392F"/>
    <w:rsid w:val="009C49FE"/>
    <w:rsid w:val="009D1D33"/>
    <w:rsid w:val="009D234D"/>
    <w:rsid w:val="009D4B5C"/>
    <w:rsid w:val="009D69A2"/>
    <w:rsid w:val="009D6BEB"/>
    <w:rsid w:val="009E24D3"/>
    <w:rsid w:val="009E2FD8"/>
    <w:rsid w:val="009E5721"/>
    <w:rsid w:val="009F524C"/>
    <w:rsid w:val="00A12C59"/>
    <w:rsid w:val="00A154F3"/>
    <w:rsid w:val="00A158C8"/>
    <w:rsid w:val="00A2224F"/>
    <w:rsid w:val="00A266ED"/>
    <w:rsid w:val="00A27423"/>
    <w:rsid w:val="00A27550"/>
    <w:rsid w:val="00A40A09"/>
    <w:rsid w:val="00A461BC"/>
    <w:rsid w:val="00A55413"/>
    <w:rsid w:val="00A81295"/>
    <w:rsid w:val="00A85D41"/>
    <w:rsid w:val="00A95F16"/>
    <w:rsid w:val="00AA4338"/>
    <w:rsid w:val="00AA72C9"/>
    <w:rsid w:val="00AB3BE4"/>
    <w:rsid w:val="00AC0108"/>
    <w:rsid w:val="00AD5664"/>
    <w:rsid w:val="00B04C28"/>
    <w:rsid w:val="00B078B7"/>
    <w:rsid w:val="00B2109D"/>
    <w:rsid w:val="00B3049F"/>
    <w:rsid w:val="00B43B00"/>
    <w:rsid w:val="00B51105"/>
    <w:rsid w:val="00B61317"/>
    <w:rsid w:val="00B75315"/>
    <w:rsid w:val="00B805E6"/>
    <w:rsid w:val="00BB01B9"/>
    <w:rsid w:val="00BB1C96"/>
    <w:rsid w:val="00BC0C09"/>
    <w:rsid w:val="00BD23FB"/>
    <w:rsid w:val="00C0115E"/>
    <w:rsid w:val="00C1786E"/>
    <w:rsid w:val="00C17967"/>
    <w:rsid w:val="00C17AF7"/>
    <w:rsid w:val="00C2383B"/>
    <w:rsid w:val="00C338F2"/>
    <w:rsid w:val="00C4454F"/>
    <w:rsid w:val="00C519C8"/>
    <w:rsid w:val="00C51A47"/>
    <w:rsid w:val="00C557C1"/>
    <w:rsid w:val="00C64168"/>
    <w:rsid w:val="00C71654"/>
    <w:rsid w:val="00C85337"/>
    <w:rsid w:val="00C855B6"/>
    <w:rsid w:val="00CA0247"/>
    <w:rsid w:val="00CB5724"/>
    <w:rsid w:val="00CD2558"/>
    <w:rsid w:val="00CD3CC0"/>
    <w:rsid w:val="00CF5703"/>
    <w:rsid w:val="00D01BF5"/>
    <w:rsid w:val="00D25743"/>
    <w:rsid w:val="00D30EB1"/>
    <w:rsid w:val="00D337BF"/>
    <w:rsid w:val="00D34AF4"/>
    <w:rsid w:val="00D43690"/>
    <w:rsid w:val="00D52E98"/>
    <w:rsid w:val="00D66659"/>
    <w:rsid w:val="00D66F4E"/>
    <w:rsid w:val="00D679C2"/>
    <w:rsid w:val="00D73D1C"/>
    <w:rsid w:val="00D82007"/>
    <w:rsid w:val="00D9346E"/>
    <w:rsid w:val="00DA212D"/>
    <w:rsid w:val="00DD612F"/>
    <w:rsid w:val="00DE77B7"/>
    <w:rsid w:val="00DF67DE"/>
    <w:rsid w:val="00E2477F"/>
    <w:rsid w:val="00E46C11"/>
    <w:rsid w:val="00E504D5"/>
    <w:rsid w:val="00E56506"/>
    <w:rsid w:val="00E639BA"/>
    <w:rsid w:val="00E82C97"/>
    <w:rsid w:val="00E91C91"/>
    <w:rsid w:val="00E9365B"/>
    <w:rsid w:val="00E96839"/>
    <w:rsid w:val="00EA1B66"/>
    <w:rsid w:val="00EA2F8D"/>
    <w:rsid w:val="00EA7B2B"/>
    <w:rsid w:val="00EB3D81"/>
    <w:rsid w:val="00EB5B46"/>
    <w:rsid w:val="00ED2D48"/>
    <w:rsid w:val="00ED6148"/>
    <w:rsid w:val="00EE6C16"/>
    <w:rsid w:val="00EF2CD6"/>
    <w:rsid w:val="00F12EFF"/>
    <w:rsid w:val="00F130EE"/>
    <w:rsid w:val="00F14C3C"/>
    <w:rsid w:val="00F14F8B"/>
    <w:rsid w:val="00F32048"/>
    <w:rsid w:val="00F3287B"/>
    <w:rsid w:val="00F33FDF"/>
    <w:rsid w:val="00F426A3"/>
    <w:rsid w:val="00F42877"/>
    <w:rsid w:val="00F4640E"/>
    <w:rsid w:val="00F55D78"/>
    <w:rsid w:val="00F63105"/>
    <w:rsid w:val="00F63376"/>
    <w:rsid w:val="00F66167"/>
    <w:rsid w:val="00F67323"/>
    <w:rsid w:val="00F712AB"/>
    <w:rsid w:val="00F83979"/>
    <w:rsid w:val="00F96263"/>
    <w:rsid w:val="00FB2E23"/>
    <w:rsid w:val="00FB3836"/>
    <w:rsid w:val="00FB3CF5"/>
    <w:rsid w:val="00FE07F0"/>
    <w:rsid w:val="00FE0FD4"/>
    <w:rsid w:val="00FE32D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5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AD566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D56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Без интервала11"/>
    <w:rsid w:val="00AD5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AD5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F12EF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link w:val="a7"/>
    <w:uiPriority w:val="34"/>
    <w:rsid w:val="00F12EFF"/>
  </w:style>
  <w:style w:type="character" w:customStyle="1" w:styleId="a6">
    <w:name w:val="Без интервала Знак"/>
    <w:basedOn w:val="a0"/>
    <w:link w:val="a5"/>
    <w:uiPriority w:val="99"/>
    <w:locked/>
    <w:rsid w:val="007B4A6F"/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E2477F"/>
    <w:rPr>
      <w:i/>
      <w:iCs/>
    </w:rPr>
  </w:style>
  <w:style w:type="paragraph" w:customStyle="1" w:styleId="msonormalmrcssattr">
    <w:name w:val="msonormal_mr_css_attr"/>
    <w:basedOn w:val="a"/>
    <w:rsid w:val="00405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54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A266E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2A3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5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AD566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D56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Без интервала11"/>
    <w:rsid w:val="00AD5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AD5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F12EF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link w:val="a7"/>
    <w:uiPriority w:val="34"/>
    <w:rsid w:val="00F12EFF"/>
  </w:style>
  <w:style w:type="character" w:customStyle="1" w:styleId="a6">
    <w:name w:val="Без интервала Знак"/>
    <w:basedOn w:val="a0"/>
    <w:link w:val="a5"/>
    <w:uiPriority w:val="99"/>
    <w:locked/>
    <w:rsid w:val="007B4A6F"/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E2477F"/>
    <w:rPr>
      <w:i/>
      <w:iCs/>
    </w:rPr>
  </w:style>
  <w:style w:type="paragraph" w:customStyle="1" w:styleId="msonormalmrcssattr">
    <w:name w:val="msonormal_mr_css_attr"/>
    <w:basedOn w:val="a"/>
    <w:rsid w:val="00405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54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A266E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2A3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wall-126405784_23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26405784_2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C379-2AFD-4875-B0EF-1B67825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Шеховцова</dc:creator>
  <cp:lastModifiedBy>Олеся Анатольевна Шеховцова</cp:lastModifiedBy>
  <cp:revision>3</cp:revision>
  <cp:lastPrinted>2023-03-14T08:08:00Z</cp:lastPrinted>
  <dcterms:created xsi:type="dcterms:W3CDTF">2023-03-22T12:51:00Z</dcterms:created>
  <dcterms:modified xsi:type="dcterms:W3CDTF">2023-03-22T12:52:00Z</dcterms:modified>
</cp:coreProperties>
</file>