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D1489" w:rsidTr="00BD148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1489" w:rsidRDefault="00BD1489">
            <w:pPr>
              <w:pStyle w:val="ConsPlusNormal"/>
            </w:pPr>
            <w:bookmarkStart w:id="0" w:name="_GoBack"/>
            <w:bookmarkEnd w:id="0"/>
            <w:r>
              <w:t>30 апреля 1999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D1489" w:rsidRDefault="00BD1489">
            <w:pPr>
              <w:pStyle w:val="ConsPlusNormal"/>
              <w:jc w:val="right"/>
            </w:pPr>
            <w:r>
              <w:t>N 82-ФЗ</w:t>
            </w:r>
          </w:p>
        </w:tc>
      </w:tr>
    </w:tbl>
    <w:p w:rsidR="00BD1489" w:rsidRDefault="00BD14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1489" w:rsidRDefault="00BD1489">
      <w:pPr>
        <w:pStyle w:val="ConsPlusNormal"/>
        <w:jc w:val="center"/>
      </w:pPr>
    </w:p>
    <w:p w:rsidR="00BD1489" w:rsidRDefault="00BD1489">
      <w:pPr>
        <w:pStyle w:val="ConsPlusTitle"/>
        <w:jc w:val="center"/>
      </w:pPr>
      <w:r>
        <w:t>РОССИЙСКАЯ ФЕДЕРАЦИЯ</w:t>
      </w:r>
    </w:p>
    <w:p w:rsidR="00BD1489" w:rsidRDefault="00BD1489">
      <w:pPr>
        <w:pStyle w:val="ConsPlusTitle"/>
        <w:jc w:val="center"/>
      </w:pPr>
    </w:p>
    <w:p w:rsidR="00BD1489" w:rsidRDefault="00BD1489">
      <w:pPr>
        <w:pStyle w:val="ConsPlusTitle"/>
        <w:jc w:val="center"/>
      </w:pPr>
      <w:r>
        <w:t>ФЕДЕРАЛЬНЫЙ ЗАКОН</w:t>
      </w:r>
    </w:p>
    <w:p w:rsidR="00BD1489" w:rsidRDefault="00BD1489">
      <w:pPr>
        <w:pStyle w:val="ConsPlusTitle"/>
        <w:jc w:val="center"/>
      </w:pPr>
    </w:p>
    <w:p w:rsidR="00BD1489" w:rsidRDefault="00BD1489">
      <w:pPr>
        <w:pStyle w:val="ConsPlusTitle"/>
        <w:jc w:val="center"/>
      </w:pPr>
      <w:r>
        <w:t>О ГАРАНТИЯХ ПРАВ КОРЕННЫХ МАЛОЧИСЛЕННЫХ</w:t>
      </w:r>
    </w:p>
    <w:p w:rsidR="00BD1489" w:rsidRDefault="00BD1489">
      <w:pPr>
        <w:pStyle w:val="ConsPlusTitle"/>
        <w:jc w:val="center"/>
      </w:pPr>
      <w:r>
        <w:t>НАРОДОВ РОССИЙСКОЙ ФЕДЕРАЦИИ</w:t>
      </w:r>
    </w:p>
    <w:p w:rsidR="00BD1489" w:rsidRDefault="00BD1489">
      <w:pPr>
        <w:pStyle w:val="ConsPlusNormal"/>
      </w:pPr>
    </w:p>
    <w:p w:rsidR="00BD1489" w:rsidRDefault="00BD1489">
      <w:pPr>
        <w:pStyle w:val="ConsPlusNormal"/>
        <w:jc w:val="right"/>
      </w:pPr>
      <w:proofErr w:type="gramStart"/>
      <w:r>
        <w:t>Принят</w:t>
      </w:r>
      <w:proofErr w:type="gramEnd"/>
    </w:p>
    <w:p w:rsidR="00BD1489" w:rsidRDefault="00BD1489">
      <w:pPr>
        <w:pStyle w:val="ConsPlusNormal"/>
        <w:jc w:val="right"/>
      </w:pPr>
      <w:r>
        <w:t>Государственной Думой</w:t>
      </w:r>
    </w:p>
    <w:p w:rsidR="00BD1489" w:rsidRDefault="00BD1489">
      <w:pPr>
        <w:pStyle w:val="ConsPlusNormal"/>
        <w:jc w:val="right"/>
      </w:pPr>
      <w:r>
        <w:t>16 апреля 1999 года</w:t>
      </w:r>
    </w:p>
    <w:p w:rsidR="00BD1489" w:rsidRDefault="00BD1489">
      <w:pPr>
        <w:pStyle w:val="ConsPlusNormal"/>
        <w:jc w:val="right"/>
      </w:pPr>
    </w:p>
    <w:p w:rsidR="00BD1489" w:rsidRDefault="00BD1489">
      <w:pPr>
        <w:pStyle w:val="ConsPlusNormal"/>
        <w:jc w:val="right"/>
      </w:pPr>
      <w:r>
        <w:t>Одобрен</w:t>
      </w:r>
    </w:p>
    <w:p w:rsidR="00BD1489" w:rsidRDefault="00BD1489">
      <w:pPr>
        <w:pStyle w:val="ConsPlusNormal"/>
        <w:jc w:val="right"/>
      </w:pPr>
      <w:r>
        <w:t>Советом Федерации</w:t>
      </w:r>
    </w:p>
    <w:p w:rsidR="00BD1489" w:rsidRDefault="00BD1489">
      <w:pPr>
        <w:pStyle w:val="ConsPlusNormal"/>
        <w:jc w:val="right"/>
      </w:pPr>
      <w:r>
        <w:t>22 апреля 1999 года</w:t>
      </w:r>
    </w:p>
    <w:p w:rsidR="00BD1489" w:rsidRDefault="00BD14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14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1489" w:rsidRDefault="00BD14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1489" w:rsidRDefault="00BD14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22.08.2004 </w:t>
            </w:r>
            <w:hyperlink r:id="rId5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D1489" w:rsidRDefault="00BD14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26.06.2007 </w:t>
            </w:r>
            <w:hyperlink r:id="rId6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13.05.2008 </w:t>
            </w:r>
            <w:hyperlink r:id="rId7" w:history="1">
              <w:r>
                <w:rPr>
                  <w:color w:val="0000FF"/>
                </w:rPr>
                <w:t>N 66-ФЗ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8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>,</w:t>
            </w:r>
          </w:p>
          <w:p w:rsidR="00BD1489" w:rsidRDefault="00BD14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05.04.2009 </w:t>
            </w:r>
            <w:hyperlink r:id="rId9" w:history="1">
              <w:r>
                <w:rPr>
                  <w:color w:val="0000FF"/>
                </w:rPr>
                <w:t>N 40-ФЗ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10" w:history="1">
              <w:r>
                <w:rPr>
                  <w:color w:val="0000FF"/>
                </w:rPr>
                <w:t>N 256-ФЗ</w:t>
              </w:r>
            </w:hyperlink>
            <w:r>
              <w:rPr>
                <w:color w:val="392C69"/>
              </w:rPr>
              <w:t xml:space="preserve">, от 27.06.2018 </w:t>
            </w:r>
            <w:hyperlink r:id="rId11" w:history="1">
              <w:r>
                <w:rPr>
                  <w:color w:val="0000FF"/>
                </w:rPr>
                <w:t>N 164-ФЗ</w:t>
              </w:r>
            </w:hyperlink>
            <w:r>
              <w:rPr>
                <w:color w:val="392C69"/>
              </w:rPr>
              <w:t>,</w:t>
            </w:r>
          </w:p>
          <w:p w:rsidR="00BD1489" w:rsidRDefault="00BD14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26.07.2019 </w:t>
            </w:r>
            <w:hyperlink r:id="rId12" w:history="1">
              <w:r>
                <w:rPr>
                  <w:color w:val="0000FF"/>
                </w:rPr>
                <w:t>N 234-ФЗ</w:t>
              </w:r>
            </w:hyperlink>
            <w:r>
              <w:rPr>
                <w:color w:val="392C69"/>
              </w:rPr>
              <w:t xml:space="preserve">, от 06.02.2020 </w:t>
            </w:r>
            <w:hyperlink r:id="rId13" w:history="1">
              <w:r>
                <w:rPr>
                  <w:color w:val="0000FF"/>
                </w:rPr>
                <w:t>N 11-ФЗ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1489" w:rsidRDefault="00BD1489">
      <w:pPr>
        <w:pStyle w:val="ConsPlusNormal"/>
        <w:jc w:val="center"/>
      </w:pPr>
    </w:p>
    <w:p w:rsidR="00BD1489" w:rsidRDefault="00BD1489">
      <w:pPr>
        <w:pStyle w:val="ConsPlusNormal"/>
        <w:ind w:firstLine="540"/>
        <w:jc w:val="both"/>
      </w:pPr>
      <w:r>
        <w:t xml:space="preserve">Настоящий Федеральный закон в соответствии с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 и международными договорами Российской Федерации устанавливает правовые основы гарантий самобытного социально-экономического и культурного развития коренных малочисленных народов Российской Федерации, защиты их исконной среды обитания, традиционных образа жизни, хозяйственной деятельности и промыслов.</w:t>
      </w:r>
    </w:p>
    <w:p w:rsidR="00BD1489" w:rsidRDefault="00BD1489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BD1489" w:rsidRDefault="00BD1489">
      <w:pPr>
        <w:pStyle w:val="ConsPlusNormal"/>
      </w:pPr>
    </w:p>
    <w:p w:rsidR="00BD1489" w:rsidRDefault="00BD1489">
      <w:pPr>
        <w:pStyle w:val="ConsPlusTitle"/>
        <w:ind w:firstLine="540"/>
        <w:jc w:val="both"/>
        <w:outlineLvl w:val="0"/>
      </w:pPr>
      <w:r>
        <w:t>Статья 1. Основные понятия</w:t>
      </w:r>
    </w:p>
    <w:p w:rsidR="00BD1489" w:rsidRDefault="00BD1489">
      <w:pPr>
        <w:pStyle w:val="ConsPlusNormal"/>
      </w:pPr>
    </w:p>
    <w:p w:rsidR="00BD1489" w:rsidRDefault="00BD1489">
      <w:pPr>
        <w:pStyle w:val="ConsPlusNormal"/>
        <w:ind w:firstLine="540"/>
        <w:jc w:val="both"/>
      </w:pPr>
      <w:r>
        <w:t>В настоящем Федеральном законе применяются следующее основные понятия:</w:t>
      </w:r>
    </w:p>
    <w:p w:rsidR="00BD1489" w:rsidRDefault="00BD1489">
      <w:pPr>
        <w:pStyle w:val="ConsPlusNormal"/>
        <w:spacing w:before="220"/>
        <w:ind w:firstLine="540"/>
        <w:jc w:val="both"/>
      </w:pPr>
      <w:bookmarkStart w:id="1" w:name="P30"/>
      <w:bookmarkEnd w:id="1"/>
      <w:proofErr w:type="gramStart"/>
      <w:r>
        <w:t>1) коренные малочисленные народы Российской Федерации (далее - малочисленные народы) - народы, проживающие на территориях традиционного расселения своих предков, сохраняющие традиционные образ жизни, хозяйственную деятельность и промыслы, насчитывающие в Российской Федерации менее 50 тысяч человек и осознающие себя самостоятельными этническими общностями.</w:t>
      </w:r>
      <w:proofErr w:type="gramEnd"/>
    </w:p>
    <w:p w:rsidR="00BD1489" w:rsidRDefault="00BD1489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BD1489" w:rsidRDefault="00BD1489">
      <w:pPr>
        <w:pStyle w:val="ConsPlusNormal"/>
        <w:spacing w:before="220"/>
        <w:ind w:firstLine="540"/>
        <w:jc w:val="both"/>
      </w:pPr>
      <w:hyperlink r:id="rId17" w:history="1">
        <w:proofErr w:type="gramStart"/>
        <w:r>
          <w:rPr>
            <w:color w:val="0000FF"/>
          </w:rPr>
          <w:t>Единый перечень</w:t>
        </w:r>
      </w:hyperlink>
      <w:r>
        <w:t xml:space="preserve"> коренных малочисленных народов Российской Федерации утверждается Правительством Российской Федерации по предложению федерального органа исполнительной власти, осуществляющего функции по выработке и реализации государственной национальной политики и нормативно-правовому регулированию в сфере государственной национальной политики (далее - уполномоченный орган), на основании представлений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Федерации), на территориях которых проживают эти</w:t>
      </w:r>
      <w:proofErr w:type="gramEnd"/>
      <w:r>
        <w:t xml:space="preserve"> народы.</w:t>
      </w:r>
    </w:p>
    <w:p w:rsidR="00BD1489" w:rsidRDefault="00BD1489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06.02.2020 N 11-ФЗ)</w:t>
      </w:r>
    </w:p>
    <w:p w:rsidR="00BD1489" w:rsidRDefault="00BD1489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Учитывая уникальность этнического состава населения Республики Дагестан по числу проживающих на ее территории народов, высшее должностное лицо Республики Дагестан (руководитель высшего исполнительного органа государственной власти Республики Дагестан) с учетом положений </w:t>
      </w:r>
      <w:hyperlink w:anchor="P30" w:history="1">
        <w:r>
          <w:rPr>
            <w:color w:val="0000FF"/>
          </w:rPr>
          <w:t>абзаца первого</w:t>
        </w:r>
      </w:hyperlink>
      <w:r>
        <w:t xml:space="preserve"> настоящего пункта определяет количественные и иные особенности ее коренных малочисленных народов, а также устанавливает перечень этих народов с последующим включением его в Единый перечень коренных малочисленных народов Российской</w:t>
      </w:r>
      <w:proofErr w:type="gramEnd"/>
      <w:r>
        <w:t xml:space="preserve"> Федерации;</w:t>
      </w:r>
    </w:p>
    <w:p w:rsidR="00BD1489" w:rsidRDefault="00BD1489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06.02.2020 N 11-ФЗ)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2) традиционный образ жизни малочисленных народов (далее - традиционный образ жизни) - исторически сложившийся способ жизнеобеспечения малочисленных народов, основанный на историческом опыте их предков в области природопользования, самобытной социальной организации проживания, самобытной культуры, сохранения обычаев и верований;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3) исконная среда обитания малочисленных народов - исторически сложившийся ареал, в пределах которого малочисленные народы осуществляют культурную и бытовую жизнедеятельность и который влияет на их самоидентификацию, образ жизни;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 xml:space="preserve">4) общины и иные формы общественного самоуправления (далее - общины малочисленных народов) - формы самоорганизации лиц, относящихся к малочисленным народам и объединяемых по </w:t>
      </w:r>
      <w:proofErr w:type="gramStart"/>
      <w:r>
        <w:t>кровнородственному</w:t>
      </w:r>
      <w:proofErr w:type="gramEnd"/>
      <w:r>
        <w:t xml:space="preserve"> (семья, род) и (или) территориально-соседскому принципам, создаваемые в целях защиты их исконной среды обитания, сохранения и развития традиционных образа жизни, хозяйственной деятельности, промыслов и культуры;</w:t>
      </w:r>
    </w:p>
    <w:p w:rsidR="00BD1489" w:rsidRDefault="00BD1489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5) уполномоченные представители малочисленных народов - физические лица или организации, которые в соответствии с законодательством Российской Федерации представляют интересы этих народов;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 xml:space="preserve">6) этнологическая экспертиза - научное исследование </w:t>
      </w:r>
      <w:proofErr w:type="gramStart"/>
      <w:r>
        <w:t>влияния изменений исконной среды обитания малочисленных народов</w:t>
      </w:r>
      <w:proofErr w:type="gramEnd"/>
      <w:r>
        <w:t xml:space="preserve"> и социально-культурной ситуации на развитие этноса.</w:t>
      </w:r>
    </w:p>
    <w:p w:rsidR="00BD1489" w:rsidRDefault="00BD1489">
      <w:pPr>
        <w:pStyle w:val="ConsPlusNormal"/>
      </w:pPr>
    </w:p>
    <w:p w:rsidR="00BD1489" w:rsidRDefault="00BD1489">
      <w:pPr>
        <w:pStyle w:val="ConsPlusTitle"/>
        <w:ind w:firstLine="540"/>
        <w:jc w:val="both"/>
        <w:outlineLvl w:val="0"/>
      </w:pPr>
      <w:r>
        <w:t>Статья 2. Законодательство Российской Федерации о гарантиях прав малочисленных народов</w:t>
      </w:r>
    </w:p>
    <w:p w:rsidR="00BD1489" w:rsidRDefault="00BD1489">
      <w:pPr>
        <w:pStyle w:val="ConsPlusNormal"/>
      </w:pPr>
    </w:p>
    <w:p w:rsidR="00BD1489" w:rsidRDefault="00BD1489">
      <w:pPr>
        <w:pStyle w:val="ConsPlusNormal"/>
        <w:ind w:firstLine="540"/>
        <w:jc w:val="both"/>
      </w:pPr>
      <w:r>
        <w:t xml:space="preserve">Законодательство Российской Федерации о гарантиях прав малочисленных народов основывается на соответствующих нормах </w:t>
      </w:r>
      <w:hyperlink r:id="rId21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BD1489" w:rsidRDefault="00BD1489">
      <w:pPr>
        <w:pStyle w:val="ConsPlusNormal"/>
      </w:pPr>
    </w:p>
    <w:p w:rsidR="00BD1489" w:rsidRDefault="00BD1489">
      <w:pPr>
        <w:pStyle w:val="ConsPlusTitle"/>
        <w:ind w:firstLine="540"/>
        <w:jc w:val="both"/>
        <w:outlineLvl w:val="0"/>
      </w:pPr>
      <w:r>
        <w:t>Статья 3. Сфера действия настоящего Федерального закона</w:t>
      </w:r>
    </w:p>
    <w:p w:rsidR="00BD1489" w:rsidRDefault="00BD1489">
      <w:pPr>
        <w:pStyle w:val="ConsPlusNormal"/>
      </w:pPr>
    </w:p>
    <w:p w:rsidR="00BD1489" w:rsidRDefault="00BD1489">
      <w:pPr>
        <w:pStyle w:val="ConsPlusNormal"/>
        <w:ind w:firstLine="540"/>
        <w:jc w:val="both"/>
      </w:pPr>
      <w:r>
        <w:t>1. Действие настоящего Федерального закона распространяется на лиц, относящихся к малочисленным народам, постоянно проживающих в местах традиционного проживания и традиционной хозяйственной деятельности малочисленных народов, ведущих традиционный образ жизни, осуществляющих традиционную хозяйственную деятельность и занимающихся традиционными промыслами.</w:t>
      </w:r>
    </w:p>
    <w:p w:rsidR="00BD1489" w:rsidRDefault="00BD14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05.04.2009 </w:t>
      </w:r>
      <w:hyperlink r:id="rId22" w:history="1">
        <w:r>
          <w:rPr>
            <w:color w:val="0000FF"/>
          </w:rPr>
          <w:t>N 40-ФЗ</w:t>
        </w:r>
      </w:hyperlink>
      <w:r>
        <w:t xml:space="preserve">, от 27.06.2018 </w:t>
      </w:r>
      <w:hyperlink r:id="rId23" w:history="1">
        <w:r>
          <w:rPr>
            <w:color w:val="0000FF"/>
          </w:rPr>
          <w:t>N 164-ФЗ</w:t>
        </w:r>
      </w:hyperlink>
      <w:r>
        <w:t>)</w:t>
      </w:r>
    </w:p>
    <w:p w:rsidR="00BD1489" w:rsidRDefault="00BD1489">
      <w:pPr>
        <w:pStyle w:val="ConsPlusNormal"/>
        <w:spacing w:before="220"/>
        <w:ind w:firstLine="540"/>
        <w:jc w:val="both"/>
      </w:pPr>
      <w:proofErr w:type="gramStart"/>
      <w:r>
        <w:t xml:space="preserve">Действие настоящего Федерального закона распространяется также на лиц, которые относятся к малочисленным народам, постоянно проживают в местах традиционного проживания и традиционной хозяйственной деятельности малочисленных народов и для которых традиционная хозяйственная деятельность и занятие традиционными промыслами являются подсобными видами деятельности по отношению к основному виду деятельности в других </w:t>
      </w:r>
      <w:r>
        <w:lastRenderedPageBreak/>
        <w:t>отраслях народного хозяйства, социально-культурной сфере, органах государственной власти или органах местного самоуправления.</w:t>
      </w:r>
      <w:proofErr w:type="gramEnd"/>
    </w:p>
    <w:p w:rsidR="00BD1489" w:rsidRDefault="00BD1489">
      <w:pPr>
        <w:pStyle w:val="ConsPlusNormal"/>
        <w:jc w:val="both"/>
      </w:pPr>
      <w:r>
        <w:t xml:space="preserve">(в ред. Федеральных законов от 05.04.2009 </w:t>
      </w:r>
      <w:hyperlink r:id="rId24" w:history="1">
        <w:r>
          <w:rPr>
            <w:color w:val="0000FF"/>
          </w:rPr>
          <w:t>N 40-ФЗ</w:t>
        </w:r>
      </w:hyperlink>
      <w:r>
        <w:t xml:space="preserve">, от 27.06.2018 </w:t>
      </w:r>
      <w:hyperlink r:id="rId25" w:history="1">
        <w:r>
          <w:rPr>
            <w:color w:val="0000FF"/>
          </w:rPr>
          <w:t>N 164-ФЗ</w:t>
        </w:r>
      </w:hyperlink>
      <w:r>
        <w:t>)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2. Действие настоящего Федерального закона распространяется на органы государственной власти Российской Федерации, органы государственной власти субъектов Российской Федерации, органы местного самоуправления, должностных лиц.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3. Положения настоящего Федерального закона могут распространяться на лиц, не относящихся к малочисленным народам, но постоянно проживающих в местах традиционного проживания и традиционной хозяйственной деятельности малочисленных народов, в порядке, установленном законами субъектов Российской Федерации.</w:t>
      </w:r>
    </w:p>
    <w:p w:rsidR="00BD1489" w:rsidRDefault="00BD1489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05.04.2009 N 40-ФЗ)</w:t>
      </w:r>
    </w:p>
    <w:p w:rsidR="00BD1489" w:rsidRDefault="00BD1489">
      <w:pPr>
        <w:pStyle w:val="ConsPlusNormal"/>
      </w:pPr>
    </w:p>
    <w:p w:rsidR="00BD1489" w:rsidRDefault="00BD1489">
      <w:pPr>
        <w:pStyle w:val="ConsPlusTitle"/>
        <w:ind w:firstLine="540"/>
        <w:jc w:val="both"/>
        <w:outlineLvl w:val="0"/>
      </w:pPr>
      <w:r>
        <w:t xml:space="preserve">Статья 4. Утратила силу. -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D1489" w:rsidRDefault="00BD1489">
      <w:pPr>
        <w:pStyle w:val="ConsPlusNormal"/>
        <w:ind w:firstLine="540"/>
        <w:jc w:val="both"/>
      </w:pPr>
    </w:p>
    <w:p w:rsidR="00BD1489" w:rsidRDefault="00BD1489">
      <w:pPr>
        <w:pStyle w:val="ConsPlusTitle"/>
        <w:ind w:firstLine="540"/>
        <w:jc w:val="both"/>
        <w:outlineLvl w:val="0"/>
      </w:pPr>
      <w:r>
        <w:t>Статья 5. Полномочия федеральных органов государственной власти по защите исконной среды обитания, традиционных образа жизни, хозяйственной деятельности и промыслов малочисленных народов</w:t>
      </w:r>
    </w:p>
    <w:p w:rsidR="00BD1489" w:rsidRDefault="00BD1489">
      <w:pPr>
        <w:pStyle w:val="ConsPlusNormal"/>
        <w:jc w:val="both"/>
      </w:pPr>
      <w:r>
        <w:t xml:space="preserve">(в ред. Федеральных законов от 22.08.2004 </w:t>
      </w:r>
      <w:hyperlink r:id="rId28" w:history="1">
        <w:r>
          <w:rPr>
            <w:color w:val="0000FF"/>
          </w:rPr>
          <w:t>N 122-ФЗ</w:t>
        </w:r>
      </w:hyperlink>
      <w:r>
        <w:t xml:space="preserve">, от 27.06.2018 </w:t>
      </w:r>
      <w:hyperlink r:id="rId29" w:history="1">
        <w:r>
          <w:rPr>
            <w:color w:val="0000FF"/>
          </w:rPr>
          <w:t>N 164-ФЗ</w:t>
        </w:r>
      </w:hyperlink>
      <w:r>
        <w:t>)</w:t>
      </w:r>
    </w:p>
    <w:p w:rsidR="00BD1489" w:rsidRDefault="00BD1489">
      <w:pPr>
        <w:pStyle w:val="ConsPlusNormal"/>
      </w:pPr>
    </w:p>
    <w:p w:rsidR="00BD1489" w:rsidRDefault="00BD1489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1</w:t>
        </w:r>
      </w:hyperlink>
      <w:r>
        <w:t>. Федеральные органы государственной власти в целях защиты исконной среды обитания, традиционных образа жизни, хозяйственной деятельности и промыслов малочисленных народов имеют право:</w:t>
      </w:r>
    </w:p>
    <w:p w:rsidR="00BD1489" w:rsidRDefault="00BD1489">
      <w:pPr>
        <w:pStyle w:val="ConsPlusNormal"/>
        <w:jc w:val="both"/>
      </w:pPr>
      <w:r>
        <w:t xml:space="preserve">(в ред. Федеральных законов от 22.08.2004 </w:t>
      </w:r>
      <w:hyperlink r:id="rId31" w:history="1">
        <w:r>
          <w:rPr>
            <w:color w:val="0000FF"/>
          </w:rPr>
          <w:t>N 122-ФЗ</w:t>
        </w:r>
      </w:hyperlink>
      <w:r>
        <w:t xml:space="preserve">, от 27.06.2018 </w:t>
      </w:r>
      <w:hyperlink r:id="rId32" w:history="1">
        <w:r>
          <w:rPr>
            <w:color w:val="0000FF"/>
          </w:rPr>
          <w:t>N 164-ФЗ</w:t>
        </w:r>
      </w:hyperlink>
      <w:r>
        <w:t>)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1) принимать федеральные законы и иные нормативные правовые акты Российской Федерации о защите исконной среды обитания, традиционных образа жизни, хозяйственной деятельности и промыслов малочисленных народов.</w:t>
      </w:r>
    </w:p>
    <w:p w:rsidR="00BD1489" w:rsidRDefault="00BD1489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К разработке и экспертизе проектов указанных федеральных законов и иных нормативных правовых актов Российской Федерации могут привлекаться уполномоченные представители малочисленных народов;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2) принимать федеральные программы социально-экономического и культурного развития малочисленных народов, развития, сохранения и возрождения их языков, защиты их исконной среды обитания, традиционных образа жизни, хозяйственной деятельности, использования и охраны земель и других природных ресурсов.</w:t>
      </w:r>
    </w:p>
    <w:p w:rsidR="00BD1489" w:rsidRDefault="00BD1489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Осуществление указанных программ обеспечивается за счет средств федерального бюджета и внебюджетных источников.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К реализации указанных программ могут привлекаться органы государственной власти субъектов Российской Федерации, органы местного самоуправления с передачей им необходимых материальных и финансовых средств, а также уполномоченные представители малочисленных народов;</w:t>
      </w:r>
    </w:p>
    <w:p w:rsidR="00BD1489" w:rsidRDefault="00BD1489">
      <w:pPr>
        <w:pStyle w:val="ConsPlusNormal"/>
        <w:spacing w:before="220"/>
        <w:ind w:firstLine="540"/>
        <w:jc w:val="both"/>
      </w:pPr>
      <w:proofErr w:type="gramStart"/>
      <w:r>
        <w:t>3) оказывать малочисленным народам в установленном Правительством Российской Федерации порядке целевую поддержку за счет средств федерального бюджета, направленную на социально-экономическое и культурное развитие малочисленных народов, защиту их исконной среды обитания, традиционных образа жизни, хозяйственной деятельности и промыслов, осуществлять контроль за использованием указанных средств;</w:t>
      </w:r>
      <w:proofErr w:type="gramEnd"/>
    </w:p>
    <w:p w:rsidR="00BD1489" w:rsidRDefault="00BD1489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lastRenderedPageBreak/>
        <w:t>4) устанавливать порядок создания, реорганизации и ликвидации организаций, находящихся в федеральной собственности, в местах традиционного проживания и традиционной хозяйственной деятельности малочисленных народов;</w:t>
      </w:r>
    </w:p>
    <w:p w:rsidR="00BD1489" w:rsidRDefault="00BD1489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05.04.2009 N 40-ФЗ)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5) устанавливать по согласованию с органами государственной власти субъектов Российской Федерации и уполномоченными представителями малочисленных народов ограничения нетрадиционной для малочисленных народов хозяйственной деятельности организаций, находящихся в федеральной собственности, в местах традиционного проживания и традиционной хозяйственной деятельности малочисленных народов;</w:t>
      </w:r>
    </w:p>
    <w:p w:rsidR="00BD1489" w:rsidRDefault="00BD1489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05.04.2009 N 40-ФЗ)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6) решать вопросы возмещения убытков, причиненных им в результате нанесения ущерба исконной среде обитания малочисленных народов деятельностью организаций, находящихся в федеральной собственности;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7) устанавливать ответственность органов государственной власти Российской Федерации и их должностных лиц за нарушение законодательства Российской Федерации о гарантиях прав малочисленных народов;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 xml:space="preserve">8) обеспечивать совместно с органами государственной власти субъектов Российской Федерации соответствие </w:t>
      </w:r>
      <w:hyperlink r:id="rId38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федеральным законам о малочисленных народах законов и иных нормативных правовых актов субъектов Российской Федерации о защите исконной среды обитания, традиционных образа жизни, хозяйственной деятельности и промыслов малочисленных народов;</w:t>
      </w:r>
    </w:p>
    <w:p w:rsidR="00BD1489" w:rsidRDefault="00BD1489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 xml:space="preserve">9) совершенствовать законодательство Российской Федерации о мерах по недопущению действий органов государственной власти субъектов Российской Федерации, органов местного самоуправления, физических и юридических лиц, направленных на насильственную ассимиляцию, геноцид и </w:t>
      </w:r>
      <w:proofErr w:type="spellStart"/>
      <w:r>
        <w:t>этноцид</w:t>
      </w:r>
      <w:proofErr w:type="spellEnd"/>
      <w:r>
        <w:t xml:space="preserve"> малочисленных народов, экоцид их исконной среды обитания;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 xml:space="preserve">10) утратил силу. - </w:t>
      </w:r>
      <w:proofErr w:type="gramStart"/>
      <w:r>
        <w:t xml:space="preserve">Федеральный </w:t>
      </w:r>
      <w:hyperlink r:id="rId40" w:history="1">
        <w:r>
          <w:rPr>
            <w:color w:val="0000FF"/>
          </w:rPr>
          <w:t>закон</w:t>
        </w:r>
      </w:hyperlink>
      <w:r>
        <w:t xml:space="preserve"> от 22.08.2004 N 122-ФЗ;</w:t>
      </w:r>
      <w:proofErr w:type="gramEnd"/>
    </w:p>
    <w:p w:rsidR="00BD1489" w:rsidRDefault="00BD1489">
      <w:pPr>
        <w:pStyle w:val="ConsPlusNormal"/>
        <w:spacing w:before="220"/>
        <w:ind w:firstLine="540"/>
        <w:jc w:val="both"/>
      </w:pPr>
      <w:r>
        <w:t>11) проводить единую политику в области разработки и реализации федеральных и региональных программ использования и охраны земель традиционного природопользования малочисленных народов, оценки природных ресурсов, ведения землеустройства и мониторинга указанных земель;</w:t>
      </w:r>
    </w:p>
    <w:p w:rsidR="00BD1489" w:rsidRDefault="00BD1489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13.05.2008 N 66-ФЗ)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 xml:space="preserve">12) утратил силу. -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26.06.2007 N 118-ФЗ.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2. Правительство Российской Федерации в целях защиты исконной среды обитания, традиционных образа жизни, хозяйственной деятельности и промыслов малочисленных народов утверждает:</w:t>
      </w:r>
    </w:p>
    <w:p w:rsidR="00BD1489" w:rsidRDefault="00BD1489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 xml:space="preserve">1) </w:t>
      </w:r>
      <w:hyperlink r:id="rId44" w:history="1">
        <w:r>
          <w:rPr>
            <w:color w:val="0000FF"/>
          </w:rPr>
          <w:t>перечень</w:t>
        </w:r>
      </w:hyperlink>
      <w:r>
        <w:t xml:space="preserve"> мест традиционного проживания и традиционной хозяйственной деятельности коренных малочисленных народов Российской Федерации по представлению органов государственной власти субъектов Российской Федерации, на территориях которых проживают эти народы;</w:t>
      </w:r>
    </w:p>
    <w:p w:rsidR="00BD1489" w:rsidRDefault="00BD1489">
      <w:pPr>
        <w:pStyle w:val="ConsPlusNormal"/>
        <w:spacing w:before="220"/>
        <w:ind w:firstLine="540"/>
        <w:jc w:val="both"/>
      </w:pPr>
      <w:bookmarkStart w:id="2" w:name="P89"/>
      <w:bookmarkEnd w:id="2"/>
      <w:r>
        <w:t xml:space="preserve">2) </w:t>
      </w:r>
      <w:hyperlink r:id="rId45" w:history="1">
        <w:r>
          <w:rPr>
            <w:color w:val="0000FF"/>
          </w:rPr>
          <w:t>перечень</w:t>
        </w:r>
      </w:hyperlink>
      <w:r>
        <w:t xml:space="preserve"> видов традиционной хозяйственной деятельности коренных малочисленных народов Российской Федерации;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 xml:space="preserve">3) порядок возмещения убытков, причиненных малочисленным народам, объединениям </w:t>
      </w:r>
      <w:r>
        <w:lastRenderedPageBreak/>
        <w:t>малочисленных народов, лицам, относящимся к малочисленным народам, в результате нанесения ущерба исконной среде обитания малочисленных народов хозяйственной деятельностью организаций всех форм собственности, а также физическими лицами.</w:t>
      </w:r>
    </w:p>
    <w:p w:rsidR="00BD1489" w:rsidRDefault="00BD1489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26.07.2019 N 234-ФЗ)</w:t>
      </w:r>
    </w:p>
    <w:p w:rsidR="00BD1489" w:rsidRDefault="00BD1489">
      <w:pPr>
        <w:pStyle w:val="ConsPlusNormal"/>
        <w:jc w:val="both"/>
      </w:pPr>
      <w:r>
        <w:t xml:space="preserve">(часть вторая введена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05.04.2009 N 40-ФЗ)</w:t>
      </w:r>
    </w:p>
    <w:p w:rsidR="00BD1489" w:rsidRDefault="00BD1489">
      <w:pPr>
        <w:pStyle w:val="ConsPlusNormal"/>
        <w:ind w:firstLine="540"/>
        <w:jc w:val="both"/>
      </w:pPr>
    </w:p>
    <w:p w:rsidR="00BD1489" w:rsidRDefault="00BD1489">
      <w:pPr>
        <w:pStyle w:val="ConsPlusTitle"/>
        <w:ind w:firstLine="540"/>
        <w:jc w:val="both"/>
        <w:outlineLvl w:val="0"/>
      </w:pPr>
      <w:r>
        <w:t>Статья 6. Полномочия органов государственной власти субъектов Российской Федерации по защите исконной среды обитания, традиционных образа жизни, хозяйственной деятельности и промыслов малочисленных народов</w:t>
      </w:r>
    </w:p>
    <w:p w:rsidR="00BD1489" w:rsidRDefault="00BD1489">
      <w:pPr>
        <w:pStyle w:val="ConsPlusNormal"/>
        <w:jc w:val="both"/>
      </w:pPr>
      <w:r>
        <w:t xml:space="preserve">(в ред. Федеральных законов от 22.08.2004 </w:t>
      </w:r>
      <w:hyperlink r:id="rId48" w:history="1">
        <w:r>
          <w:rPr>
            <w:color w:val="0000FF"/>
          </w:rPr>
          <w:t>N 122-ФЗ</w:t>
        </w:r>
      </w:hyperlink>
      <w:r>
        <w:t xml:space="preserve">, от 27.06.2018 </w:t>
      </w:r>
      <w:hyperlink r:id="rId49" w:history="1">
        <w:r>
          <w:rPr>
            <w:color w:val="0000FF"/>
          </w:rPr>
          <w:t>N 164-ФЗ</w:t>
        </w:r>
      </w:hyperlink>
      <w:r>
        <w:t>)</w:t>
      </w:r>
    </w:p>
    <w:p w:rsidR="00BD1489" w:rsidRDefault="00BD1489">
      <w:pPr>
        <w:pStyle w:val="ConsPlusNormal"/>
      </w:pPr>
    </w:p>
    <w:p w:rsidR="00BD1489" w:rsidRDefault="00BD1489">
      <w:pPr>
        <w:pStyle w:val="ConsPlusNormal"/>
        <w:ind w:firstLine="540"/>
        <w:jc w:val="both"/>
      </w:pPr>
      <w:r>
        <w:t>Органы государственной власти субъектов Российской Федерации в целях защиты исконной среды обитания, традиционных образа жизни, хозяйственной деятельности и промыслов малочисленных народов имеют право:</w:t>
      </w:r>
    </w:p>
    <w:p w:rsidR="00BD1489" w:rsidRDefault="00BD1489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 xml:space="preserve">1) утратил силу. - Федеральный </w:t>
      </w:r>
      <w:hyperlink r:id="rId5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2) участвовать в реализации федеральных программ социально-экономического и культурного развития малочисленных народов и принимать региональные программы социально-экономического и культурного развития малочисленных народов, а также использования и охраны земель традиционного природопользования малочисленных народов и других природных ресурсов;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3) в пределах своих полномочий ограничивать хозяйственную деятельность организаций всех форм собственности в местах традиционного проживания и традиционной хозяйственной деятельности малочисленных народов;</w:t>
      </w:r>
    </w:p>
    <w:p w:rsidR="00BD1489" w:rsidRDefault="00BD1489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05.04.2009 N 40-ФЗ)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4) участвовать в регулировании отношений между бюджетами субъектов Российской Федерации и бюджетами органов местного самоуправления по выделению средств на социально-экономическое и культурное развитие малочисленных народов, защиту исконной среды обитания, традиционных образа жизни, хозяйственной деятельности и промыслов малочисленных народов;</w:t>
      </w:r>
    </w:p>
    <w:p w:rsidR="00BD1489" w:rsidRDefault="00BD1489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5) регулировать порядок передачи собственности субъектов Российской Федерации общинам малочисленных народов и лицам, относящимся к малочисленным народам;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 xml:space="preserve">6) утратил силу. - 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 xml:space="preserve">7) утратил силу. - 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26.06.2007 N 118-ФЗ;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8) создавать на общественных началах при органах исполнительной власти субъектов Российской Федерации советы представителей малочисленных народов для защиты прав и законных интересов указанных народов;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 xml:space="preserve">9) утратил силу. - Федеральный </w:t>
      </w:r>
      <w:hyperlink r:id="rId56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10) наделять органы местного самоуправления отдельными полномочиями по защите исконной среды обитания, традиционных образа жизни, хозяйственной деятельности и промыслов малочисленных народов с передачей указанным органам необходимых материальных и финансовых средств;</w:t>
      </w:r>
    </w:p>
    <w:p w:rsidR="00BD1489" w:rsidRDefault="00BD1489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BD1489" w:rsidRDefault="00BD1489">
      <w:pPr>
        <w:pStyle w:val="ConsPlusNormal"/>
        <w:spacing w:before="220"/>
        <w:ind w:firstLine="540"/>
        <w:jc w:val="both"/>
      </w:pPr>
      <w:proofErr w:type="gramStart"/>
      <w:r>
        <w:t>11) - 12) утратили силу.</w:t>
      </w:r>
      <w:proofErr w:type="gramEnd"/>
      <w:r>
        <w:t xml:space="preserve"> - Федеральный </w:t>
      </w:r>
      <w:hyperlink r:id="rId5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D1489" w:rsidRDefault="00BD1489">
      <w:pPr>
        <w:pStyle w:val="ConsPlusNormal"/>
      </w:pPr>
    </w:p>
    <w:p w:rsidR="00BD1489" w:rsidRDefault="00BD1489">
      <w:pPr>
        <w:pStyle w:val="ConsPlusTitle"/>
        <w:ind w:firstLine="540"/>
        <w:jc w:val="both"/>
        <w:outlineLvl w:val="0"/>
      </w:pPr>
      <w:r>
        <w:t>Статья 7. Полномочия органов местного самоуправления по защите исконной среды обитания, традиционных образа жизни, хозяйственной деятельности и промыслов малочисленных народов</w:t>
      </w:r>
    </w:p>
    <w:p w:rsidR="00BD1489" w:rsidRDefault="00BD1489">
      <w:pPr>
        <w:pStyle w:val="ConsPlusNormal"/>
        <w:jc w:val="both"/>
      </w:pPr>
      <w:r>
        <w:t xml:space="preserve">(в ред. Федеральных законов от 22.08.2004 </w:t>
      </w:r>
      <w:hyperlink r:id="rId59" w:history="1">
        <w:r>
          <w:rPr>
            <w:color w:val="0000FF"/>
          </w:rPr>
          <w:t>N 122-ФЗ</w:t>
        </w:r>
      </w:hyperlink>
      <w:r>
        <w:t xml:space="preserve">, от 27.06.2018 </w:t>
      </w:r>
      <w:hyperlink r:id="rId60" w:history="1">
        <w:r>
          <w:rPr>
            <w:color w:val="0000FF"/>
          </w:rPr>
          <w:t>N 164-ФЗ</w:t>
        </w:r>
      </w:hyperlink>
      <w:r>
        <w:t>)</w:t>
      </w:r>
    </w:p>
    <w:p w:rsidR="00BD1489" w:rsidRDefault="00BD1489">
      <w:pPr>
        <w:pStyle w:val="ConsPlusNormal"/>
      </w:pPr>
    </w:p>
    <w:p w:rsidR="00BD1489" w:rsidRDefault="00BD1489">
      <w:pPr>
        <w:pStyle w:val="ConsPlusNormal"/>
        <w:ind w:firstLine="540"/>
        <w:jc w:val="both"/>
      </w:pPr>
      <w:r>
        <w:t>Органы местного самоуправления в соответствии с федеральным законодательством, законодательством субъектов Российской Федерации и в пределах своих полномочий вправе: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proofErr w:type="gramStart"/>
      <w:r>
        <w:t xml:space="preserve">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22.08.2004 N 122-ФЗ;</w:t>
      </w:r>
      <w:proofErr w:type="gramEnd"/>
    </w:p>
    <w:p w:rsidR="00BD1489" w:rsidRDefault="00BD1489">
      <w:pPr>
        <w:pStyle w:val="ConsPlusNormal"/>
        <w:spacing w:before="220"/>
        <w:ind w:firstLine="540"/>
        <w:jc w:val="both"/>
      </w:pPr>
      <w:r>
        <w:t xml:space="preserve">2) принимать участие в реализации федеральных и региональных программ социально-экономического и культурного развития малочисленных народов и в осуществлении </w:t>
      </w:r>
      <w:proofErr w:type="gramStart"/>
      <w:r>
        <w:t>контроля за</w:t>
      </w:r>
      <w:proofErr w:type="gramEnd"/>
      <w:r>
        <w:t xml:space="preserve"> использованием материальных и финансовых средств, выделяемых в соответствии с указанными программами, а также за использованием и охраной земель в местах традиционного проживания и традиционной хозяйственной деятельности малочисленных народов;</w:t>
      </w:r>
    </w:p>
    <w:p w:rsidR="00BD1489" w:rsidRDefault="00BD1489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05.04.2009 N 40-ФЗ)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 xml:space="preserve">3) осуществлять </w:t>
      </w:r>
      <w:proofErr w:type="gramStart"/>
      <w:r>
        <w:t>контроль за</w:t>
      </w:r>
      <w:proofErr w:type="gramEnd"/>
      <w:r>
        <w:t xml:space="preserve"> предоставлением, использованием и охраной лицами, относящимися к малочисленным народам, земель, необходимых для ведения традиционного образа жизни и занятия традиционными промыслами малочисленных народов;</w:t>
      </w:r>
    </w:p>
    <w:p w:rsidR="00BD1489" w:rsidRDefault="00BD1489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26.06.2007 N 118-ФЗ)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 xml:space="preserve">4) - 5) утратили силу. - Федеральный </w:t>
      </w:r>
      <w:hyperlink r:id="rId64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6) устанавливать общие принципы организации и деятельности территориального общественного самоуправления малочисленных народов в местах их традиционного проживания и традиционной хозяйственной деятельности;</w:t>
      </w:r>
    </w:p>
    <w:p w:rsidR="00BD1489" w:rsidRDefault="00BD1489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05.04.2009 N 40-ФЗ)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7) создавать на общественных началах при главах муниципальных образований в местах традиционного проживания и традиционной хозяйственной деятельности малочисленных народов советы представителей малочисленных народов для защиты прав и законных интересов указанных народов.</w:t>
      </w:r>
    </w:p>
    <w:p w:rsidR="00BD1489" w:rsidRDefault="00BD1489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13.07.2015 N 256-ФЗ)</w:t>
      </w:r>
    </w:p>
    <w:p w:rsidR="00BD1489" w:rsidRDefault="00BD1489">
      <w:pPr>
        <w:pStyle w:val="ConsPlusNormal"/>
        <w:ind w:firstLine="540"/>
        <w:jc w:val="both"/>
      </w:pPr>
    </w:p>
    <w:p w:rsidR="00BD1489" w:rsidRDefault="00BD1489">
      <w:pPr>
        <w:pStyle w:val="ConsPlusTitle"/>
        <w:ind w:firstLine="540"/>
        <w:jc w:val="both"/>
        <w:outlineLvl w:val="0"/>
      </w:pPr>
      <w:r>
        <w:t>Статья 7.1. Учет лиц, относящихся к малочисленным народам</w:t>
      </w:r>
    </w:p>
    <w:p w:rsidR="00BD1489" w:rsidRDefault="00BD148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06.02.2020 N 11-ФЗ)</w:t>
      </w:r>
    </w:p>
    <w:p w:rsidR="00BD1489" w:rsidRDefault="00BD1489">
      <w:pPr>
        <w:pStyle w:val="ConsPlusNormal"/>
        <w:ind w:firstLine="540"/>
        <w:jc w:val="both"/>
      </w:pPr>
    </w:p>
    <w:p w:rsidR="00BD1489" w:rsidRDefault="00BD1489">
      <w:pPr>
        <w:pStyle w:val="ConsPlusNormal"/>
        <w:ind w:firstLine="540"/>
        <w:jc w:val="both"/>
      </w:pPr>
      <w:r>
        <w:t>1. Уполномоченный орган осуществляет учет лиц, относящихся к малочисленным народам, и формирует список лиц, относящихся к малочисленным народам (далее - список).</w:t>
      </w:r>
    </w:p>
    <w:p w:rsidR="00BD1489" w:rsidRDefault="00BD14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14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1489" w:rsidRDefault="00BD148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D1489" w:rsidRDefault="00BD148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</w:t>
            </w:r>
            <w:proofErr w:type="gramStart"/>
            <w:r>
              <w:rPr>
                <w:color w:val="392C69"/>
              </w:rPr>
              <w:t>п</w:t>
            </w:r>
            <w:proofErr w:type="gramEnd"/>
            <w:r>
              <w:rPr>
                <w:color w:val="392C69"/>
              </w:rPr>
              <w:t xml:space="preserve"> 1 ст. 7.1 </w:t>
            </w:r>
            <w:hyperlink r:id="rId6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07.02.2022.</w:t>
            </w:r>
          </w:p>
        </w:tc>
      </w:tr>
    </w:tbl>
    <w:p w:rsidR="00BD1489" w:rsidRDefault="00BD1489">
      <w:pPr>
        <w:pStyle w:val="ConsPlusNormal"/>
        <w:spacing w:before="280"/>
        <w:ind w:firstLine="540"/>
        <w:jc w:val="both"/>
      </w:pPr>
      <w:r>
        <w:t>Органы государственной власти, органы местного самоуправления и государственные внебюджетные фонды используют сведения, содержащиеся в списке, для обеспечения реализации социальных и экономических прав лиц, относящихся к малочисленным народам, в случаях, предусмотренных законодательством Российской Федерации, и не вправе требовать представления лицами, относящимися к малочисленным народам, документов, содержащих сведения об их национальности.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 xml:space="preserve">2. Порядок ведения списка, предоставления содержащихся в нем сведений, а также </w:t>
      </w:r>
      <w:r>
        <w:lastRenderedPageBreak/>
        <w:t>осуществляемого в связи с ведением списка взаимодействия федеральных органов исполнительной власти, органов местного самоуправления с уполномоченным органом определяется Правительством Российской Федерации.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3. Учет лиц, относящихся к малочисленным народам, осуществляется на основе сведений, представляемых лицами, относящимися к малочисленным народам (далее - заявители), общинами малочисленных народов, а также федеральными органами исполнительной власти, органами государственной власти субъектов Российской Федерации и органами местного самоуправления.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4. В список вносятся следующие сведения о лицах, относящихся к малочисленным народам:</w:t>
      </w:r>
    </w:p>
    <w:p w:rsidR="00BD1489" w:rsidRDefault="00BD1489">
      <w:pPr>
        <w:pStyle w:val="ConsPlusNormal"/>
        <w:spacing w:before="220"/>
        <w:ind w:firstLine="540"/>
        <w:jc w:val="both"/>
      </w:pPr>
      <w:bookmarkStart w:id="3" w:name="P139"/>
      <w:bookmarkEnd w:id="3"/>
      <w:r>
        <w:t>1) фамилия, имя, отчество (при наличии);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2) дата и место рождения;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3) место жительства в Российской Федерации (указывается адрес, по которому лицо, относящееся к малочисленному народу, зарегистрировано по месту жительства в установленном законодательством Российской Федерации порядке);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4) адрес регистрации по месту пребывания (при наличии);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5) данные основного документа, удостоверяющего личность гражданина Российской Федерации на территории Российской Федерации;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6) идентификационный номер налогоплательщика (при наличии);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7) страховой номер индивидуального лицевого счета в системе обязательного пенсионного страхования (при наличии);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8) наименование малочисленного народа;</w:t>
      </w:r>
    </w:p>
    <w:p w:rsidR="00BD1489" w:rsidRDefault="00BD1489">
      <w:pPr>
        <w:pStyle w:val="ConsPlusNormal"/>
        <w:spacing w:before="220"/>
        <w:ind w:firstLine="540"/>
        <w:jc w:val="both"/>
      </w:pPr>
      <w:bookmarkStart w:id="4" w:name="P147"/>
      <w:bookmarkEnd w:id="4"/>
      <w:r>
        <w:t xml:space="preserve">9) сведения о ведении либо неведении традиционного образа жизни, осуществлении либо неосуществлении традиционной хозяйственной деятельности (с указанием видов деятельности в соответствии с перечнем, предусмотренным </w:t>
      </w:r>
      <w:hyperlink w:anchor="P89" w:history="1">
        <w:r>
          <w:rPr>
            <w:color w:val="0000FF"/>
          </w:rPr>
          <w:t>пунктом 2 части 2 статьи 5</w:t>
        </w:r>
      </w:hyperlink>
      <w:r>
        <w:t xml:space="preserve"> настоящего Федерального закона), в том </w:t>
      </w:r>
      <w:proofErr w:type="gramStart"/>
      <w:r>
        <w:t>числе</w:t>
      </w:r>
      <w:proofErr w:type="gramEnd"/>
      <w:r>
        <w:t xml:space="preserve"> если такая деятельность является подсобной по отношению к основному виду деятельности, а также о работе в организациях, осуществляющих традиционную хозяйственную деятельность малочисленных народов;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 xml:space="preserve">10) сведения о членах семьи (родственниках по прямой нисходящей и восходящей линии (детях, в том числе усыновленных (удочеренных), внуках, родителях, дедушках, бабушках), полнородных и </w:t>
      </w:r>
      <w:proofErr w:type="spellStart"/>
      <w:r>
        <w:t>неполнородных</w:t>
      </w:r>
      <w:proofErr w:type="spellEnd"/>
      <w:r>
        <w:t xml:space="preserve"> (имеющих общих отца или мать) братьях и сестрах, а также родственниках третьей степени родства) с их письменного согласия;</w:t>
      </w:r>
    </w:p>
    <w:p w:rsidR="00BD1489" w:rsidRDefault="00BD1489">
      <w:pPr>
        <w:pStyle w:val="ConsPlusNormal"/>
        <w:spacing w:before="220"/>
        <w:ind w:firstLine="540"/>
        <w:jc w:val="both"/>
      </w:pPr>
      <w:bookmarkStart w:id="5" w:name="P149"/>
      <w:bookmarkEnd w:id="5"/>
      <w:r>
        <w:t>11) сведения о членстве в общине малочисленных народов (при наличии);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12) дата смерти.</w:t>
      </w:r>
    </w:p>
    <w:p w:rsidR="00BD1489" w:rsidRDefault="00BD1489">
      <w:pPr>
        <w:pStyle w:val="ConsPlusNormal"/>
        <w:spacing w:before="220"/>
        <w:ind w:firstLine="540"/>
        <w:jc w:val="both"/>
      </w:pPr>
      <w:bookmarkStart w:id="6" w:name="P151"/>
      <w:bookmarkEnd w:id="6"/>
      <w:r>
        <w:t>5. Заявитель представляет в уполномоченный орган следующие документы:</w:t>
      </w:r>
    </w:p>
    <w:p w:rsidR="00BD1489" w:rsidRDefault="00BD1489">
      <w:pPr>
        <w:pStyle w:val="ConsPlusNormal"/>
        <w:spacing w:before="220"/>
        <w:ind w:firstLine="540"/>
        <w:jc w:val="both"/>
      </w:pPr>
      <w:bookmarkStart w:id="7" w:name="P152"/>
      <w:bookmarkEnd w:id="7"/>
      <w:r>
        <w:t xml:space="preserve">1) заявление, в котором указываются сведения, предусмотренные </w:t>
      </w:r>
      <w:hyperlink w:anchor="P139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49" w:history="1">
        <w:r>
          <w:rPr>
            <w:color w:val="0000FF"/>
          </w:rPr>
          <w:t>11 части 4</w:t>
        </w:r>
      </w:hyperlink>
      <w:r>
        <w:t xml:space="preserve"> настоящей статьи;</w:t>
      </w:r>
    </w:p>
    <w:p w:rsidR="00BD1489" w:rsidRDefault="00BD1489">
      <w:pPr>
        <w:pStyle w:val="ConsPlusNormal"/>
        <w:spacing w:before="220"/>
        <w:ind w:firstLine="540"/>
        <w:jc w:val="both"/>
      </w:pPr>
      <w:bookmarkStart w:id="8" w:name="P153"/>
      <w:bookmarkEnd w:id="8"/>
      <w:proofErr w:type="gramStart"/>
      <w:r>
        <w:t xml:space="preserve">2) подлинник или заверенную в установленном законодательством Российской Федерации порядке копию документа (документов), содержащего (содержащих) сведения о национальности заявителя, либо вступившего в законную силу решения суда, свидетельствующего об установлении судом факта отнесения заявителя к малочисленному народу или наличия </w:t>
      </w:r>
      <w:r>
        <w:lastRenderedPageBreak/>
        <w:t>родственных отношений заявителя с лицом (лицами), относящимся (относящимися) к малочисленному народу, либо документа (документов), содержащего (содержащих) иные доказательства, указывающие на отнесение заявителя</w:t>
      </w:r>
      <w:proofErr w:type="gramEnd"/>
      <w:r>
        <w:t xml:space="preserve"> к малочисленному народу.</w:t>
      </w:r>
    </w:p>
    <w:p w:rsidR="00BD1489" w:rsidRDefault="00BD1489">
      <w:pPr>
        <w:pStyle w:val="ConsPlusNormal"/>
        <w:spacing w:before="220"/>
        <w:ind w:firstLine="540"/>
        <w:jc w:val="both"/>
      </w:pPr>
      <w:bookmarkStart w:id="9" w:name="P154"/>
      <w:bookmarkEnd w:id="9"/>
      <w:r>
        <w:t>6. Для целей учета лиц, относящихся к малочисленным народам, документами, содержащими сведения о национальности заявителя, признаются: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 xml:space="preserve">1) свидетельство о государственной регистрации акта гражданского состояния, выданное в соответствии с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15 ноября 1997 года N 143-ФЗ "Об актах гражданского состояния", либо иные содержащие сведения о национальности заявителя официальные документы, в том числе выданные до 20 ноября 1997 года, архивные документы (материалы);</w:t>
      </w:r>
    </w:p>
    <w:p w:rsidR="00BD1489" w:rsidRDefault="00BD1489">
      <w:pPr>
        <w:pStyle w:val="ConsPlusNormal"/>
        <w:spacing w:before="220"/>
        <w:ind w:firstLine="540"/>
        <w:jc w:val="both"/>
      </w:pPr>
      <w:proofErr w:type="gramStart"/>
      <w:r>
        <w:t xml:space="preserve">2) документы, содержащие сведения о национальности родственника (родственников) заявителя по прямой восходящей линии (свидетельство о государственной регистрации акта гражданского состояния, выданное в соответствии с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15 ноября 1997 года N 143-ФЗ "Об актах гражданского состояния", либо иные содержащие сведения о национальности родственника (родственников) заявителя по прямой восходящей линии официальные документы, в том числе выданные до 20 ноября 1997</w:t>
      </w:r>
      <w:proofErr w:type="gramEnd"/>
      <w:r>
        <w:t xml:space="preserve"> </w:t>
      </w:r>
      <w:proofErr w:type="gramStart"/>
      <w:r>
        <w:t>года, архивные документы (материалы), а также документы, подтверждающие родственные отношения заявителя с указанным (указанными) лицом (лицами).</w:t>
      </w:r>
      <w:proofErr w:type="gramEnd"/>
    </w:p>
    <w:p w:rsidR="00BD1489" w:rsidRDefault="00BD1489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ранее в список были внесены сведения о членах семьи заявителя (родителях и детях, за исключением усыновленных (удочеренных), дедушках, бабушках и внуках, полнородных и </w:t>
      </w:r>
      <w:proofErr w:type="spellStart"/>
      <w:r>
        <w:t>неполнородных</w:t>
      </w:r>
      <w:proofErr w:type="spellEnd"/>
      <w:r>
        <w:t xml:space="preserve"> (имеющих общих отца или мать) братьях и сестрах, а также родственниках третьей степени родства), представление документов (подлинников и (или) копий), содержащих сведения о национальности заявителя, не требуется.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 xml:space="preserve">8. Свидетельствование верности копий документов, указанных в </w:t>
      </w:r>
      <w:hyperlink w:anchor="P153" w:history="1">
        <w:r>
          <w:rPr>
            <w:color w:val="0000FF"/>
          </w:rPr>
          <w:t>пункте 2 части 5</w:t>
        </w:r>
      </w:hyperlink>
      <w:r>
        <w:t xml:space="preserve"> настоящей статьи, не требуется, если заявитель представляет их в уполномоченный орган непосредственно и одновременно представляет для подтверждения верности таких копий соответствующие подлинники документов. Данные подлинники возвращаются заявителю.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 xml:space="preserve">9. Форма заявления, указанного в </w:t>
      </w:r>
      <w:hyperlink w:anchor="P152" w:history="1">
        <w:r>
          <w:rPr>
            <w:color w:val="0000FF"/>
          </w:rPr>
          <w:t>пункте 1 части 5</w:t>
        </w:r>
      </w:hyperlink>
      <w:r>
        <w:t xml:space="preserve"> настоящей статьи, порядок представления заявителем документов, необходимых для внесения сведений о нем в список, в том числе в форме электронных документов с использованием единого портала государственных и муниципальных услуг, через многофункциональный центр предоставления государственных и муниципальных услуг, устанавливаются уполномоченным органом.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 xml:space="preserve">10. Документы, указанные в </w:t>
      </w:r>
      <w:hyperlink w:anchor="P151" w:history="1">
        <w:r>
          <w:rPr>
            <w:color w:val="0000FF"/>
          </w:rPr>
          <w:t>частях 5</w:t>
        </w:r>
      </w:hyperlink>
      <w:r>
        <w:t xml:space="preserve"> и </w:t>
      </w:r>
      <w:hyperlink w:anchor="P154" w:history="1">
        <w:r>
          <w:rPr>
            <w:color w:val="0000FF"/>
          </w:rPr>
          <w:t>6</w:t>
        </w:r>
      </w:hyperlink>
      <w:r>
        <w:t xml:space="preserve"> настоящей статьи, могут быть представлены в уполномоченный орган общинами малочисленных народов в отношении своих членов с их письменного согласия.</w:t>
      </w:r>
    </w:p>
    <w:p w:rsidR="00BD1489" w:rsidRDefault="00BD1489">
      <w:pPr>
        <w:pStyle w:val="ConsPlusNormal"/>
        <w:spacing w:before="220"/>
        <w:ind w:firstLine="540"/>
        <w:jc w:val="both"/>
      </w:pPr>
      <w:bookmarkStart w:id="10" w:name="P161"/>
      <w:bookmarkEnd w:id="10"/>
      <w:r>
        <w:t xml:space="preserve">11. </w:t>
      </w:r>
      <w:proofErr w:type="gramStart"/>
      <w:r>
        <w:t xml:space="preserve">В случае отсутствия предусмотренных настоящей статьей оснований для отказа в учете заявителя в качестве лица, относящегося к малочисленному народу, уполномоченный орган вносит сведения о нем в список и уведомляет об этом заявителя не позднее чем через 30 дней со дня представления заявителем документов, указанных в </w:t>
      </w:r>
      <w:hyperlink w:anchor="P151" w:history="1">
        <w:r>
          <w:rPr>
            <w:color w:val="0000FF"/>
          </w:rPr>
          <w:t>частях 5</w:t>
        </w:r>
      </w:hyperlink>
      <w:r>
        <w:t xml:space="preserve"> и </w:t>
      </w:r>
      <w:hyperlink w:anchor="P154" w:history="1">
        <w:r>
          <w:rPr>
            <w:color w:val="0000FF"/>
          </w:rPr>
          <w:t>6</w:t>
        </w:r>
      </w:hyperlink>
      <w:r>
        <w:t xml:space="preserve"> настоящей статьи.</w:t>
      </w:r>
      <w:proofErr w:type="gramEnd"/>
    </w:p>
    <w:p w:rsidR="00BD1489" w:rsidRDefault="00BD1489">
      <w:pPr>
        <w:pStyle w:val="ConsPlusNormal"/>
        <w:spacing w:before="220"/>
        <w:ind w:firstLine="540"/>
        <w:jc w:val="both"/>
      </w:pPr>
      <w:bookmarkStart w:id="11" w:name="P162"/>
      <w:bookmarkEnd w:id="11"/>
      <w:r>
        <w:t xml:space="preserve">12. Уведомление о внесении сведений о заявителе в список выдается (направляется) ему способом, указанным им в заявлении, предусмотренном </w:t>
      </w:r>
      <w:hyperlink w:anchor="P152" w:history="1">
        <w:r>
          <w:rPr>
            <w:color w:val="0000FF"/>
          </w:rPr>
          <w:t>пунктом 1 части 5</w:t>
        </w:r>
      </w:hyperlink>
      <w:r>
        <w:t xml:space="preserve"> настоящей статьи. Если способ получения уведомления заявителем не указан, уполномоченный орган направляет уведомление по указанному заявителем почтовому адресу. В случае представления заявителем документов, указанных в </w:t>
      </w:r>
      <w:hyperlink w:anchor="P151" w:history="1">
        <w:r>
          <w:rPr>
            <w:color w:val="0000FF"/>
          </w:rPr>
          <w:t>частях 5</w:t>
        </w:r>
      </w:hyperlink>
      <w:r>
        <w:t xml:space="preserve"> и </w:t>
      </w:r>
      <w:hyperlink w:anchor="P154" w:history="1">
        <w:r>
          <w:rPr>
            <w:color w:val="0000FF"/>
          </w:rPr>
          <w:t>6</w:t>
        </w:r>
      </w:hyperlink>
      <w:r>
        <w:t xml:space="preserve"> настоящей статьи, в уполномоченный орган через многофункциональный центр предоставления государственных и муниципальных услуг уведомление направляется уполномоченным органом в указанный многофункциональный центр, который выдает уведомление заявителю. В случае поступления в уполномоченный орган </w:t>
      </w:r>
      <w:r>
        <w:lastRenderedPageBreak/>
        <w:t xml:space="preserve">документов, указанных в </w:t>
      </w:r>
      <w:hyperlink w:anchor="P151" w:history="1">
        <w:r>
          <w:rPr>
            <w:color w:val="0000FF"/>
          </w:rPr>
          <w:t>частях 5</w:t>
        </w:r>
      </w:hyperlink>
      <w:r>
        <w:t xml:space="preserve"> и </w:t>
      </w:r>
      <w:hyperlink w:anchor="P154" w:history="1">
        <w:r>
          <w:rPr>
            <w:color w:val="0000FF"/>
          </w:rPr>
          <w:t>6</w:t>
        </w:r>
      </w:hyperlink>
      <w:r>
        <w:t xml:space="preserve"> настоящей статьи, в форме электронных документов с использованием единого портала государственных и муниципальных услуг уведомление направляется в форме электронного документа по адресу электронной почты, указанному заявителем. При этом уполномоченный орган обязан представить уведомление в письменном виде (на бумажном носителе) по запросу заявителя.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13. В учете заявителя в качестве лица, относящегося к малочисленному народу, может быть отказано по одному из следующих оснований: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1) предусмотренные настоящей статьей документы и (или) сведения представлены заявителем не в полном объеме либо без соблюдения установленного законодательством Российской Федерации порядка их оформления;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2) представленные документы содержат недостоверные сведения.</w:t>
      </w:r>
    </w:p>
    <w:p w:rsidR="00BD1489" w:rsidRDefault="00BD1489">
      <w:pPr>
        <w:pStyle w:val="ConsPlusNormal"/>
        <w:spacing w:before="220"/>
        <w:ind w:firstLine="540"/>
        <w:jc w:val="both"/>
      </w:pPr>
      <w:bookmarkStart w:id="12" w:name="P166"/>
      <w:bookmarkEnd w:id="12"/>
      <w:r>
        <w:t xml:space="preserve">14. В случае выявления основания для отказа в учете заявителя в качестве лица, относящегося к малочисленному народу, уполномоченный орган уведомляет об этом заявителя не позднее чем через 30 дней со дня представления заявителем документов, указанных в </w:t>
      </w:r>
      <w:hyperlink w:anchor="P151" w:history="1">
        <w:r>
          <w:rPr>
            <w:color w:val="0000FF"/>
          </w:rPr>
          <w:t>частях 5</w:t>
        </w:r>
      </w:hyperlink>
      <w:r>
        <w:t xml:space="preserve"> и </w:t>
      </w:r>
      <w:hyperlink w:anchor="P154" w:history="1">
        <w:r>
          <w:rPr>
            <w:color w:val="0000FF"/>
          </w:rPr>
          <w:t>6</w:t>
        </w:r>
      </w:hyperlink>
      <w:r>
        <w:t xml:space="preserve"> настоящей статьи. Уведомление об отказе в учете заявителя в качестве лица, относящегося к малочисленному народу, выдается (направляется) заявителю в порядке, предусмотренном </w:t>
      </w:r>
      <w:hyperlink w:anchor="P161" w:history="1">
        <w:r>
          <w:rPr>
            <w:color w:val="0000FF"/>
          </w:rPr>
          <w:t>частями 11</w:t>
        </w:r>
      </w:hyperlink>
      <w:r>
        <w:t xml:space="preserve"> и </w:t>
      </w:r>
      <w:hyperlink w:anchor="P162" w:history="1">
        <w:r>
          <w:rPr>
            <w:color w:val="0000FF"/>
          </w:rPr>
          <w:t>12</w:t>
        </w:r>
      </w:hyperlink>
      <w:r>
        <w:t xml:space="preserve"> настоящей статьи.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15. Отказ в учете заявителя в качестве лица, относящегося к малочисленному народу, не является препятствием для повторного представления заявителем документов при условии устранения причин, послуживших основанием для отказа. Повторное представление документов и вынесение по ним решения осуществляются в порядке, предусмотренном настоящей статьей.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16. Внесение в список изменений в части изменения содержащихся в нем сведений по инициативе заявителя осуществляется в том же порядке и в те же сроки, что и внесение сведений в список.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17. Для целей получения сведений о заявителе и (или) подтверждения достоверности представленных заявителем сведений уполномоченный орган вправе запрашивать и получать информацию от федеральных органов исполнительной власти, органов местного самоуправления и общин малочисленных народов. Указанная информация представляется в уполномоченный орган в порядке и сроки, которые установлены Правительством Российской Федерации.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 xml:space="preserve">18. Общины малочисленных народов вправе направить в уполномоченный орган информацию об изменении сведений, предусмотренных </w:t>
      </w:r>
      <w:hyperlink w:anchor="P147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149" w:history="1">
        <w:r>
          <w:rPr>
            <w:color w:val="0000FF"/>
          </w:rPr>
          <w:t>11 части 4</w:t>
        </w:r>
      </w:hyperlink>
      <w:r>
        <w:t xml:space="preserve"> настоящей статьи, в отношении своих членов.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 xml:space="preserve">19. В случае направления уполномоченным органом запросов для целей получения сведений о заявителе и (или) подтверждения представленных заявителем сведений течение сроков, установленных </w:t>
      </w:r>
      <w:hyperlink w:anchor="P161" w:history="1">
        <w:r>
          <w:rPr>
            <w:color w:val="0000FF"/>
          </w:rPr>
          <w:t>частями 11</w:t>
        </w:r>
      </w:hyperlink>
      <w:r>
        <w:t xml:space="preserve">, </w:t>
      </w:r>
      <w:hyperlink w:anchor="P166" w:history="1">
        <w:r>
          <w:rPr>
            <w:color w:val="0000FF"/>
          </w:rPr>
          <w:t>14</w:t>
        </w:r>
      </w:hyperlink>
      <w:r>
        <w:t xml:space="preserve">, </w:t>
      </w:r>
      <w:hyperlink w:anchor="P173" w:history="1">
        <w:r>
          <w:rPr>
            <w:color w:val="0000FF"/>
          </w:rPr>
          <w:t>21</w:t>
        </w:r>
      </w:hyperlink>
      <w:r>
        <w:t xml:space="preserve"> и </w:t>
      </w:r>
      <w:hyperlink w:anchor="P174" w:history="1">
        <w:r>
          <w:rPr>
            <w:color w:val="0000FF"/>
          </w:rPr>
          <w:t>22</w:t>
        </w:r>
      </w:hyperlink>
      <w:r>
        <w:t xml:space="preserve"> настоящей статьи, прерывается, но не более чем на 180 дней. Часть срока, истекшая до направления запросов, засчитывается в новый срок, течение которого начинается со дня получения уполномоченным органом запрашиваемых сведений и (или) документов.</w:t>
      </w:r>
    </w:p>
    <w:p w:rsidR="00BD1489" w:rsidRDefault="00BD1489">
      <w:pPr>
        <w:pStyle w:val="ConsPlusNormal"/>
        <w:spacing w:before="220"/>
        <w:ind w:firstLine="540"/>
        <w:jc w:val="both"/>
      </w:pPr>
      <w:bookmarkStart w:id="13" w:name="P172"/>
      <w:bookmarkEnd w:id="13"/>
      <w:r>
        <w:t>20. Лицо, относящееся к малочисленному народу, может быть исключено из списка по своей инициативе на основании заявления, составленного по форме, установленной уполномоченным органом. Представление такого заявления и вынесение по нему решения осуществляются в порядке, предусмотренном настоящей статьей.</w:t>
      </w:r>
    </w:p>
    <w:p w:rsidR="00BD1489" w:rsidRDefault="00BD1489">
      <w:pPr>
        <w:pStyle w:val="ConsPlusNormal"/>
        <w:spacing w:before="220"/>
        <w:ind w:firstLine="540"/>
        <w:jc w:val="both"/>
      </w:pPr>
      <w:bookmarkStart w:id="14" w:name="P173"/>
      <w:bookmarkEnd w:id="14"/>
      <w:r>
        <w:t>21. В случае</w:t>
      </w:r>
      <w:proofErr w:type="gramStart"/>
      <w:r>
        <w:t>,</w:t>
      </w:r>
      <w:proofErr w:type="gramEnd"/>
      <w:r>
        <w:t xml:space="preserve"> если заявителем указаны неполные или недостоверные сведения в заявлении, предусмотренном </w:t>
      </w:r>
      <w:hyperlink w:anchor="P172" w:history="1">
        <w:r>
          <w:rPr>
            <w:color w:val="0000FF"/>
          </w:rPr>
          <w:t>частью 20</w:t>
        </w:r>
      </w:hyperlink>
      <w:r>
        <w:t xml:space="preserve"> настоящей статьи, уполномоченный орган возвращает заявителю полученное заявление не позднее чем через 30 дней со дня его представления заявителем с </w:t>
      </w:r>
      <w:r>
        <w:lastRenderedPageBreak/>
        <w:t>указанием причин возврата.</w:t>
      </w:r>
    </w:p>
    <w:p w:rsidR="00BD1489" w:rsidRDefault="00BD1489">
      <w:pPr>
        <w:pStyle w:val="ConsPlusNormal"/>
        <w:spacing w:before="220"/>
        <w:ind w:firstLine="540"/>
        <w:jc w:val="both"/>
      </w:pPr>
      <w:bookmarkStart w:id="15" w:name="P174"/>
      <w:bookmarkEnd w:id="15"/>
      <w:r>
        <w:t xml:space="preserve">22. В случае отсутствия основания для возврата заявителю заявления, предусмотренного </w:t>
      </w:r>
      <w:hyperlink w:anchor="P172" w:history="1">
        <w:r>
          <w:rPr>
            <w:color w:val="0000FF"/>
          </w:rPr>
          <w:t>частью 20</w:t>
        </w:r>
      </w:hyperlink>
      <w:r>
        <w:t xml:space="preserve"> настоящей статьи, уполномоченный орган исключает заявителя из списка и уведомляет об этом заявителя не позднее чем через 30 дней со дня представления заявителем данного заявления. Уведомление об исключении заявителя из списка выдается (направляется) ему в порядке, предусмотренном </w:t>
      </w:r>
      <w:hyperlink w:anchor="P161" w:history="1">
        <w:r>
          <w:rPr>
            <w:color w:val="0000FF"/>
          </w:rPr>
          <w:t>частями 11</w:t>
        </w:r>
      </w:hyperlink>
      <w:r>
        <w:t xml:space="preserve"> и </w:t>
      </w:r>
      <w:hyperlink w:anchor="P162" w:history="1">
        <w:r>
          <w:rPr>
            <w:color w:val="0000FF"/>
          </w:rPr>
          <w:t>12</w:t>
        </w:r>
      </w:hyperlink>
      <w:r>
        <w:t xml:space="preserve"> настоящей статьи.</w:t>
      </w:r>
    </w:p>
    <w:p w:rsidR="00BD1489" w:rsidRDefault="00BD1489">
      <w:pPr>
        <w:pStyle w:val="ConsPlusNormal"/>
        <w:ind w:firstLine="540"/>
        <w:jc w:val="both"/>
      </w:pPr>
    </w:p>
    <w:p w:rsidR="00BD1489" w:rsidRDefault="00BD1489">
      <w:pPr>
        <w:pStyle w:val="ConsPlusTitle"/>
        <w:ind w:firstLine="540"/>
        <w:jc w:val="both"/>
        <w:outlineLvl w:val="0"/>
      </w:pPr>
      <w:r>
        <w:t>Статья 8. Права малочисленных народов, объединений малочисленных народов и лиц, относящихся к малочисленным народам, на защиту их исконной среды обитания, традиционных образа жизни, хозяйственной деятельности и промыслов</w:t>
      </w:r>
    </w:p>
    <w:p w:rsidR="00BD1489" w:rsidRDefault="00BD1489">
      <w:pPr>
        <w:pStyle w:val="ConsPlusNormal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BD1489" w:rsidRDefault="00BD1489">
      <w:pPr>
        <w:pStyle w:val="ConsPlusNormal"/>
      </w:pPr>
    </w:p>
    <w:p w:rsidR="00BD1489" w:rsidRDefault="00BD1489">
      <w:pPr>
        <w:pStyle w:val="ConsPlusNormal"/>
        <w:ind w:firstLine="540"/>
        <w:jc w:val="both"/>
      </w:pPr>
      <w:r>
        <w:t>1. Малочисленные народы, объединения малочисленных народов в целях защиты их исконной среды обитания, традиционных образа жизни, хозяйственной деятельности и промыслов имеют право:</w:t>
      </w:r>
    </w:p>
    <w:p w:rsidR="00BD1489" w:rsidRDefault="00BD1489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1) безвозмездно пользоваться в местах традиционного проживания и традиционной хозяйственной деятельности малочисленных народов землями различных категорий, необходимыми для осуществления их традиционной хозяйственной деятельности и занятия традиционными промыслами, и общераспространенными полезными ископаемыми в порядке, установленном федеральным законодательством и законодательством субъектов Российской Федерации;</w:t>
      </w:r>
    </w:p>
    <w:p w:rsidR="00BD1489" w:rsidRDefault="00BD1489">
      <w:pPr>
        <w:pStyle w:val="ConsPlusNormal"/>
        <w:jc w:val="both"/>
      </w:pPr>
      <w:r>
        <w:t xml:space="preserve">(в ред. Федеральных законов от 26.06.2007 </w:t>
      </w:r>
      <w:hyperlink r:id="rId74" w:history="1">
        <w:r>
          <w:rPr>
            <w:color w:val="0000FF"/>
          </w:rPr>
          <w:t>N 118-ФЗ</w:t>
        </w:r>
      </w:hyperlink>
      <w:r>
        <w:t xml:space="preserve">, от 05.04.2009 </w:t>
      </w:r>
      <w:hyperlink r:id="rId75" w:history="1">
        <w:r>
          <w:rPr>
            <w:color w:val="0000FF"/>
          </w:rPr>
          <w:t>N 40-ФЗ</w:t>
        </w:r>
      </w:hyperlink>
      <w:r>
        <w:t xml:space="preserve">, от 27.06.2018 </w:t>
      </w:r>
      <w:hyperlink r:id="rId76" w:history="1">
        <w:r>
          <w:rPr>
            <w:color w:val="0000FF"/>
          </w:rPr>
          <w:t>N 164-ФЗ</w:t>
        </w:r>
      </w:hyperlink>
      <w:r>
        <w:t>)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 xml:space="preserve">2) участвовать в осуществлении </w:t>
      </w:r>
      <w:proofErr w:type="gramStart"/>
      <w:r>
        <w:t>контроля за</w:t>
      </w:r>
      <w:proofErr w:type="gramEnd"/>
      <w:r>
        <w:t xml:space="preserve"> использованием земель различных категорий, необходимых для осуществления традиционной хозяйственной деятельности и занятия традиционными промыслами малочисленных народов, и общераспространенных полезных ископаемых в местах традиционного проживания и традиционной хозяйственной деятельности малочисленных народов;</w:t>
      </w:r>
    </w:p>
    <w:p w:rsidR="00BD1489" w:rsidRDefault="00BD1489">
      <w:pPr>
        <w:pStyle w:val="ConsPlusNormal"/>
        <w:jc w:val="both"/>
      </w:pPr>
      <w:r>
        <w:t xml:space="preserve">(в ред. Федеральных законов от 05.04.2009 </w:t>
      </w:r>
      <w:hyperlink r:id="rId77" w:history="1">
        <w:r>
          <w:rPr>
            <w:color w:val="0000FF"/>
          </w:rPr>
          <w:t>N 40-ФЗ</w:t>
        </w:r>
      </w:hyperlink>
      <w:r>
        <w:t xml:space="preserve">, от 27.06.2018 </w:t>
      </w:r>
      <w:hyperlink r:id="rId78" w:history="1">
        <w:r>
          <w:rPr>
            <w:color w:val="0000FF"/>
          </w:rPr>
          <w:t>N 164-ФЗ</w:t>
        </w:r>
      </w:hyperlink>
      <w:r>
        <w:t>)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 xml:space="preserve">3) участвовать в осуществлении </w:t>
      </w:r>
      <w:proofErr w:type="gramStart"/>
      <w:r>
        <w:t>контроля за</w:t>
      </w:r>
      <w:proofErr w:type="gramEnd"/>
      <w:r>
        <w:t xml:space="preserve"> соблюдением федеральных законов и законов субъектов Российской Федерации об охране окружающей среды при промышленном использовании земель и природных ресурсов, строительстве и реконструкции хозяйственных и других объектов в местах традиционного проживания и традиционной хозяйственной деятельности малочисленных народов;</w:t>
      </w:r>
    </w:p>
    <w:p w:rsidR="00BD1489" w:rsidRDefault="00BD1489">
      <w:pPr>
        <w:pStyle w:val="ConsPlusNormal"/>
        <w:jc w:val="both"/>
      </w:pPr>
      <w:r>
        <w:t xml:space="preserve">(в ред. Федеральных законов от 30.12.2008 </w:t>
      </w:r>
      <w:hyperlink r:id="rId79" w:history="1">
        <w:r>
          <w:rPr>
            <w:color w:val="0000FF"/>
          </w:rPr>
          <w:t>N 309-ФЗ</w:t>
        </w:r>
      </w:hyperlink>
      <w:r>
        <w:t xml:space="preserve">, от 05.04.2009 </w:t>
      </w:r>
      <w:hyperlink r:id="rId80" w:history="1">
        <w:r>
          <w:rPr>
            <w:color w:val="0000FF"/>
          </w:rPr>
          <w:t>N 40-ФЗ</w:t>
        </w:r>
      </w:hyperlink>
      <w:r>
        <w:t>)</w:t>
      </w:r>
    </w:p>
    <w:p w:rsidR="00BD1489" w:rsidRDefault="00BD1489">
      <w:pPr>
        <w:pStyle w:val="ConsPlusNormal"/>
        <w:spacing w:before="220"/>
        <w:ind w:firstLine="540"/>
        <w:jc w:val="both"/>
      </w:pPr>
      <w:proofErr w:type="gramStart"/>
      <w:r>
        <w:t>4) получать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всех форм собственности, международных организаций, общественных объединений и физических лиц материальные и финансовые средства, необходимые для социально-экономического и культурного развития малочисленных народов, защиты их исконной среды обитания, традиционных образа жизни, хозяйственной деятельности и промыслов;</w:t>
      </w:r>
      <w:proofErr w:type="gramEnd"/>
    </w:p>
    <w:p w:rsidR="00BD1489" w:rsidRDefault="00BD1489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5) участвовать через уполномоченных представителей малочисленных народов в подготовке и принятии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решений по вопросам защиты исконной среды обитания, традиционных образа жизни, хозяйственной деятельности и промыслов малочисленных народов;</w:t>
      </w:r>
    </w:p>
    <w:p w:rsidR="00BD1489" w:rsidRDefault="00BD1489">
      <w:pPr>
        <w:pStyle w:val="ConsPlusNormal"/>
        <w:jc w:val="both"/>
      </w:pPr>
      <w:r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lastRenderedPageBreak/>
        <w:t>6) участвовать в проведении экологических и этнологических экспертиз при разработке федеральных и региональных государственных программ освоения природных ресурсов и охраны окружающей среды в местах традиционного проживания и традиционной хозяйственной деятельности малочисленных народов;</w:t>
      </w:r>
    </w:p>
    <w:p w:rsidR="00BD1489" w:rsidRDefault="00BD1489">
      <w:pPr>
        <w:pStyle w:val="ConsPlusNormal"/>
        <w:jc w:val="both"/>
      </w:pPr>
      <w:r>
        <w:t xml:space="preserve">(в ред. Федеральных законов от 30.12.2008 </w:t>
      </w:r>
      <w:hyperlink r:id="rId83" w:history="1">
        <w:r>
          <w:rPr>
            <w:color w:val="0000FF"/>
          </w:rPr>
          <w:t>N 309-ФЗ</w:t>
        </w:r>
      </w:hyperlink>
      <w:r>
        <w:t xml:space="preserve">, от 05.04.2009 </w:t>
      </w:r>
      <w:hyperlink r:id="rId84" w:history="1">
        <w:r>
          <w:rPr>
            <w:color w:val="0000FF"/>
          </w:rPr>
          <w:t>N 40-ФЗ</w:t>
        </w:r>
      </w:hyperlink>
      <w:r>
        <w:t>)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7) делегировать уполномоченных представителей малочисленных народов в советы представителей малочисленных народов при органах исполнительной власти субъектов Российской Федерации и органах местного самоуправления;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8) на возмещение убытков, причиненных им в результате нанесения ущерба исконной среде обитания малочисленных народов хозяйственной деятельностью организаций всех форм собственности, а также физическими лицами, в порядке, установленном Правительством Российской Федерации;</w:t>
      </w:r>
    </w:p>
    <w:p w:rsidR="00BD1489" w:rsidRDefault="00BD1489">
      <w:pPr>
        <w:pStyle w:val="ConsPlusNormal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26.07.2019 N 234-ФЗ)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9) получать от государства помощь для реформирования всех форм воспитания и обучения подрастающего поколения малочисленных народов с учетом традиционных образа жизни и хозяйственной деятельности малочисленных народов.</w:t>
      </w:r>
    </w:p>
    <w:p w:rsidR="00BD1489" w:rsidRDefault="00BD1489">
      <w:pPr>
        <w:pStyle w:val="ConsPlusNormal"/>
        <w:jc w:val="both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2. Лица, относящиеся к малочисленным народам, в целях защиты исконной среды обитания, традиционных образа жизни, хозяйственной деятельности и промыслов малочисленных народов имеют право:</w:t>
      </w:r>
    </w:p>
    <w:p w:rsidR="00BD1489" w:rsidRDefault="00BD1489">
      <w:pPr>
        <w:pStyle w:val="ConsPlusNormal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1) безвозмездно пользоваться в местах традиционного проживания и традиционной хозяйственной деятельности малочисленных народов землями различных категорий, необходимыми для осуществления их традиционной хозяйственной деятельности и занятия традиционными промыслами, и общераспространенными полезными ископаемыми в порядке, установленном федеральным законодательством и законодательством субъектов Российской Федерации;</w:t>
      </w:r>
    </w:p>
    <w:p w:rsidR="00BD1489" w:rsidRDefault="00BD1489">
      <w:pPr>
        <w:pStyle w:val="ConsPlusNormal"/>
        <w:jc w:val="both"/>
      </w:pPr>
      <w:r>
        <w:t xml:space="preserve">(в ред. Федеральных законов от 26.06.2007 </w:t>
      </w:r>
      <w:hyperlink r:id="rId88" w:history="1">
        <w:r>
          <w:rPr>
            <w:color w:val="0000FF"/>
          </w:rPr>
          <w:t>N 118-ФЗ</w:t>
        </w:r>
      </w:hyperlink>
      <w:r>
        <w:t xml:space="preserve">, от 05.04.2009 </w:t>
      </w:r>
      <w:hyperlink r:id="rId89" w:history="1">
        <w:r>
          <w:rPr>
            <w:color w:val="0000FF"/>
          </w:rPr>
          <w:t>N 40-ФЗ</w:t>
        </w:r>
      </w:hyperlink>
      <w:r>
        <w:t xml:space="preserve">, от 27.06.2018 </w:t>
      </w:r>
      <w:hyperlink r:id="rId90" w:history="1">
        <w:r>
          <w:rPr>
            <w:color w:val="0000FF"/>
          </w:rPr>
          <w:t>N 164-ФЗ</w:t>
        </w:r>
      </w:hyperlink>
      <w:r>
        <w:t>)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2) участвовать в формировании и деятельности советов представителей малочисленных народов при органах исполнительной власти субъектов Российской Федерации и органах местного самоуправления;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3) на возмещение убытков, причиненных им в результате нанесения ущерба исконной среде обитания малочисленных народов хозяйственной деятельностью организаций всех форм собственности, а также физическими лицами, в порядке, установленном Правительством Российской Федерации;</w:t>
      </w:r>
    </w:p>
    <w:p w:rsidR="00BD1489" w:rsidRDefault="00BD1489">
      <w:pPr>
        <w:pStyle w:val="ConsPlusNormal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26.07.2019 N 234-ФЗ)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4) пользоваться необходимыми малочисленным народам для защиты их исконной среды обитания, традиционных образа жизни, хозяйственной деятельности и промыслов льготами по землепользованию и природопользованию, установленными федеральным законодательством, законодательством субъектов Российской Федерации и нормативными правовыми актами органов местного самоуправления;</w:t>
      </w:r>
    </w:p>
    <w:p w:rsidR="00BD1489" w:rsidRDefault="00BD1489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 xml:space="preserve">5) на первоочередной прием на работу по своей специальности в организации, осуществляющие традиционную хозяйственную деятельность, занимающиеся традиционными промыслами малочисленных народов и создаваемые в местах их традиционного проживания и </w:t>
      </w:r>
      <w:r>
        <w:lastRenderedPageBreak/>
        <w:t>традиционной хозяйственной деятельности;</w:t>
      </w:r>
    </w:p>
    <w:p w:rsidR="00BD1489" w:rsidRDefault="00BD1489">
      <w:pPr>
        <w:pStyle w:val="ConsPlusNormal"/>
        <w:jc w:val="both"/>
      </w:pPr>
      <w:r>
        <w:t xml:space="preserve">(в ред. Федеральных законов от 05.04.2009 </w:t>
      </w:r>
      <w:hyperlink r:id="rId93" w:history="1">
        <w:r>
          <w:rPr>
            <w:color w:val="0000FF"/>
          </w:rPr>
          <w:t>N 40-ФЗ</w:t>
        </w:r>
      </w:hyperlink>
      <w:r>
        <w:t xml:space="preserve">, от 27.06.2018 </w:t>
      </w:r>
      <w:hyperlink r:id="rId94" w:history="1">
        <w:r>
          <w:rPr>
            <w:color w:val="0000FF"/>
          </w:rPr>
          <w:t>N 164-ФЗ</w:t>
        </w:r>
      </w:hyperlink>
      <w:r>
        <w:t>)</w:t>
      </w:r>
    </w:p>
    <w:p w:rsidR="00BD1489" w:rsidRDefault="00BD1489">
      <w:pPr>
        <w:pStyle w:val="ConsPlusNormal"/>
        <w:spacing w:before="220"/>
        <w:ind w:firstLine="540"/>
        <w:jc w:val="both"/>
      </w:pPr>
      <w:proofErr w:type="gramStart"/>
      <w:r>
        <w:t>6) в порядке, установленном гражданским законодательством, создавать хозяйственные товарищества и общества, производственные и потребительские кооперативы, осуществляющие традиционную хозяйственную деятельность и занимающиеся традиционными промыслами малочисленных народов совместно с лицами, не относящимися к малочисленным народам, при условии, что в создаваемых организациях не менее половины рабочих мест будет предоставляться лицам, относящимся к малочисленным народам;</w:t>
      </w:r>
      <w:proofErr w:type="gramEnd"/>
    </w:p>
    <w:p w:rsidR="00BD1489" w:rsidRDefault="00BD1489">
      <w:pPr>
        <w:pStyle w:val="ConsPlusNormal"/>
        <w:jc w:val="both"/>
      </w:pPr>
      <w:r>
        <w:t xml:space="preserve">(в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7) на первоочередное приобретение в собственность организаций, осуществляющих традиционную хозяйственную деятельность и занимающихся традиционными промыслами малочисленных народов в местах их традиционного проживания и традиционной хозяйственной деятельности;</w:t>
      </w:r>
    </w:p>
    <w:p w:rsidR="00BD1489" w:rsidRDefault="00BD1489">
      <w:pPr>
        <w:pStyle w:val="ConsPlusNormal"/>
        <w:jc w:val="both"/>
      </w:pPr>
      <w:r>
        <w:t xml:space="preserve">(в ред. Федеральных законов от 05.04.2009 </w:t>
      </w:r>
      <w:hyperlink r:id="rId96" w:history="1">
        <w:r>
          <w:rPr>
            <w:color w:val="0000FF"/>
          </w:rPr>
          <w:t>N 40-ФЗ</w:t>
        </w:r>
      </w:hyperlink>
      <w:r>
        <w:t xml:space="preserve">, от 27.06.2018 </w:t>
      </w:r>
      <w:hyperlink r:id="rId97" w:history="1">
        <w:r>
          <w:rPr>
            <w:color w:val="0000FF"/>
          </w:rPr>
          <w:t>N 164-ФЗ</w:t>
        </w:r>
      </w:hyperlink>
      <w:r>
        <w:t>)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8) получать социальное обслуживание в порядке, устанавливаемом законодательством Российской Федерации;</w:t>
      </w:r>
    </w:p>
    <w:p w:rsidR="00BD1489" w:rsidRDefault="00BD1489">
      <w:pPr>
        <w:pStyle w:val="ConsPlusNormal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9) получать бесплатную медицинскую помощь в государственных и муниципальных учреждениях здравоохранения в рамках Программы государственных гарантий обязательного медицинского страхования.</w:t>
      </w:r>
    </w:p>
    <w:p w:rsidR="00BD1489" w:rsidRDefault="00BD1489">
      <w:pPr>
        <w:pStyle w:val="ConsPlusNormal"/>
        <w:jc w:val="both"/>
      </w:pPr>
      <w:r>
        <w:t xml:space="preserve">(в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D1489" w:rsidRDefault="00BD1489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14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1489" w:rsidRDefault="00BD148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D1489" w:rsidRDefault="00BD1489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особенностях направления на альтернативную гражданскую службу лиц, относящихся к малочисленным народам, см. </w:t>
            </w:r>
            <w:hyperlink r:id="rId10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28.05.2004 N 256.</w:t>
            </w:r>
          </w:p>
        </w:tc>
      </w:tr>
    </w:tbl>
    <w:p w:rsidR="00BD1489" w:rsidRDefault="00BD1489">
      <w:pPr>
        <w:pStyle w:val="ConsPlusTitle"/>
        <w:spacing w:before="280"/>
        <w:ind w:firstLine="540"/>
        <w:jc w:val="both"/>
        <w:outlineLvl w:val="0"/>
      </w:pPr>
      <w:r>
        <w:t>Статья 9. Право лиц, относящихся к малочисленным народам, на замену военной службы альтернативной гражданской службой</w:t>
      </w:r>
    </w:p>
    <w:p w:rsidR="00BD1489" w:rsidRDefault="00BD1489">
      <w:pPr>
        <w:pStyle w:val="ConsPlusNormal"/>
      </w:pPr>
    </w:p>
    <w:p w:rsidR="00BD1489" w:rsidRDefault="00BD1489">
      <w:pPr>
        <w:pStyle w:val="ConsPlusNormal"/>
        <w:ind w:firstLine="540"/>
        <w:jc w:val="both"/>
      </w:pPr>
      <w:r>
        <w:t xml:space="preserve">Лица, относящиеся к малочисленным народам, ведущие традиционный образ жизни, осуществляющие традиционную хозяйственную деятельность и занимающиеся традиционными промыслами малочисленных народов, имеют право на замену военной службы альтернативной гражданской службой в соответствии с </w:t>
      </w:r>
      <w:hyperlink r:id="rId101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 </w:t>
      </w:r>
      <w:hyperlink r:id="rId102" w:history="1">
        <w:r>
          <w:rPr>
            <w:color w:val="0000FF"/>
          </w:rPr>
          <w:t>законом.</w:t>
        </w:r>
      </w:hyperlink>
    </w:p>
    <w:p w:rsidR="00BD1489" w:rsidRDefault="00BD1489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BD1489" w:rsidRDefault="00BD1489">
      <w:pPr>
        <w:pStyle w:val="ConsPlusNormal"/>
      </w:pPr>
    </w:p>
    <w:p w:rsidR="00BD1489" w:rsidRDefault="00BD1489">
      <w:pPr>
        <w:pStyle w:val="ConsPlusTitle"/>
        <w:ind w:firstLine="540"/>
        <w:jc w:val="both"/>
        <w:outlineLvl w:val="0"/>
      </w:pPr>
      <w:r>
        <w:t>Статья 10. Права лиц, относящихся к малочисленным народам, на сохранение и развитие своей самобытной культуры</w:t>
      </w:r>
    </w:p>
    <w:p w:rsidR="00BD1489" w:rsidRDefault="00BD1489">
      <w:pPr>
        <w:pStyle w:val="ConsPlusNormal"/>
      </w:pPr>
    </w:p>
    <w:p w:rsidR="00BD1489" w:rsidRDefault="00BD1489">
      <w:pPr>
        <w:pStyle w:val="ConsPlusNormal"/>
        <w:ind w:firstLine="540"/>
        <w:jc w:val="both"/>
      </w:pPr>
      <w:r>
        <w:t>Лица, относящиеся к малочисленным народам, объединения малочисленных народов в целях сохранения и развития своей самобытной культуры и в соответствии с законодательством Российской Федерации вправе: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1) сохранять и развивать родные языки;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2) создавать общественные объединения, культурные центры и национально-культурные автономии малочисленных народов, фонды развития малочисленных народов и фонды финансовой помощи малочисленным народам;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 xml:space="preserve">3) создавать в соответствии с законодательством Российской Федерации и со своими </w:t>
      </w:r>
      <w:r>
        <w:lastRenderedPageBreak/>
        <w:t>материальными и финансовыми возможностями учебные группы, состоящие из лиц, относящихся к малочисленным народам, для их обучения традиционным хозяйственной деятельности и промыслам малочисленных народов;</w:t>
      </w:r>
    </w:p>
    <w:p w:rsidR="00BD1489" w:rsidRDefault="00BD1489">
      <w:pPr>
        <w:pStyle w:val="ConsPlusNormal"/>
        <w:jc w:val="both"/>
      </w:pPr>
      <w:r>
        <w:t xml:space="preserve">(в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4) получать и распространять информацию на родных языках, создавать средства массовой информации;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5) соблюдать свои традиции и совершать религиозные обряды, не противоречащие федеральным законам, законам субъектов Российской Федерации, содержать и охранять культовые места;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6) устанавливать и развивать связи с представителями малочисленных народов, проживающих на территориях других субъектов Российской Федерации, а также за пределами территории Российской Федерации.</w:t>
      </w:r>
    </w:p>
    <w:p w:rsidR="00BD1489" w:rsidRDefault="00BD1489">
      <w:pPr>
        <w:pStyle w:val="ConsPlusNormal"/>
      </w:pPr>
    </w:p>
    <w:p w:rsidR="00BD1489" w:rsidRDefault="00BD1489">
      <w:pPr>
        <w:pStyle w:val="ConsPlusTitle"/>
        <w:ind w:firstLine="540"/>
        <w:jc w:val="both"/>
        <w:outlineLvl w:val="0"/>
      </w:pPr>
      <w:r>
        <w:t>Статья 11. Территориальное общественное самоуправление малочисленных народов</w:t>
      </w:r>
    </w:p>
    <w:p w:rsidR="00BD1489" w:rsidRDefault="00BD1489">
      <w:pPr>
        <w:pStyle w:val="ConsPlusNormal"/>
        <w:ind w:firstLine="540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D1489" w:rsidRDefault="00BD1489">
      <w:pPr>
        <w:pStyle w:val="ConsPlusNormal"/>
      </w:pPr>
    </w:p>
    <w:p w:rsidR="00BD1489" w:rsidRDefault="00BD1489">
      <w:pPr>
        <w:pStyle w:val="ConsPlusNormal"/>
        <w:ind w:firstLine="540"/>
        <w:jc w:val="both"/>
      </w:pPr>
      <w:proofErr w:type="gramStart"/>
      <w:r>
        <w:t>В целях социально-экономического и культурного развития, защиты исконной среды обитания, традиционных образа жизни, хозяйственной деятельности и промыслов малочисленных народов, а также для самостоятельного и под свою ответственность осуществления собственных инициатив по вопросам местного значения лица, относящиеся к малочисленным народам, в местах их компактного проживания вправе в соответствии с федеральными законами осуществлять территориальное общественное самоуправление малочисленных народов с учетом национальных, исторических</w:t>
      </w:r>
      <w:proofErr w:type="gramEnd"/>
      <w:r>
        <w:t xml:space="preserve"> и иных традиций.</w:t>
      </w:r>
    </w:p>
    <w:p w:rsidR="00BD1489" w:rsidRDefault="00BD1489">
      <w:pPr>
        <w:pStyle w:val="ConsPlusNormal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BD1489" w:rsidRDefault="00BD1489">
      <w:pPr>
        <w:pStyle w:val="ConsPlusNormal"/>
      </w:pPr>
    </w:p>
    <w:p w:rsidR="00BD1489" w:rsidRDefault="00BD1489">
      <w:pPr>
        <w:pStyle w:val="ConsPlusTitle"/>
        <w:ind w:firstLine="540"/>
        <w:jc w:val="both"/>
        <w:outlineLvl w:val="0"/>
      </w:pPr>
      <w:r>
        <w:t>Статья 12. Общины малочисленных народов и иные объединения малочисленных народов</w:t>
      </w:r>
    </w:p>
    <w:p w:rsidR="00BD1489" w:rsidRDefault="00BD1489">
      <w:pPr>
        <w:pStyle w:val="ConsPlusNormal"/>
      </w:pPr>
    </w:p>
    <w:p w:rsidR="00BD1489" w:rsidRDefault="00BD1489">
      <w:pPr>
        <w:pStyle w:val="ConsPlusNormal"/>
        <w:ind w:firstLine="540"/>
        <w:jc w:val="both"/>
      </w:pPr>
      <w:r>
        <w:t>1. Лица, относящиеся к малочисленным народам, вправе создавать на добровольной основе общины малочисленных народов и иные объединения малочисленных народов в соответствии со своими национальными, историческими и культурными традициями в целях социально-экономического и культурного развития малочисленных народов, защиты их исконной среды обитания, традиционных образа жизни, хозяйственной деятельности и промыслов.</w:t>
      </w:r>
    </w:p>
    <w:p w:rsidR="00BD1489" w:rsidRDefault="00BD14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 xml:space="preserve">2. Особенности организации и деятельности общин малочисленных народов и иных объединений малочисленных народов регулируются федеральными </w:t>
      </w:r>
      <w:hyperlink r:id="rId108" w:history="1">
        <w:r>
          <w:rPr>
            <w:color w:val="0000FF"/>
          </w:rPr>
          <w:t>законами</w:t>
        </w:r>
      </w:hyperlink>
      <w:r>
        <w:t xml:space="preserve"> и законами субъектов Российской Федерации.</w:t>
      </w:r>
    </w:p>
    <w:p w:rsidR="00BD1489" w:rsidRDefault="00BD1489">
      <w:pPr>
        <w:pStyle w:val="ConsPlusNormal"/>
      </w:pPr>
    </w:p>
    <w:p w:rsidR="00BD1489" w:rsidRDefault="00BD1489">
      <w:pPr>
        <w:pStyle w:val="ConsPlusTitle"/>
        <w:ind w:firstLine="540"/>
        <w:jc w:val="both"/>
        <w:outlineLvl w:val="0"/>
      </w:pPr>
      <w:r>
        <w:t xml:space="preserve">Статья 13. Утратила силу. - Федеральный </w:t>
      </w:r>
      <w:hyperlink r:id="rId10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D1489" w:rsidRDefault="00BD1489">
      <w:pPr>
        <w:pStyle w:val="ConsPlusNormal"/>
      </w:pPr>
    </w:p>
    <w:p w:rsidR="00BD1489" w:rsidRDefault="00BD1489">
      <w:pPr>
        <w:pStyle w:val="ConsPlusTitle"/>
        <w:ind w:firstLine="540"/>
        <w:jc w:val="both"/>
        <w:outlineLvl w:val="0"/>
      </w:pPr>
      <w:r>
        <w:t>Статья 14. Судебная защита прав малочисленных народов</w:t>
      </w:r>
    </w:p>
    <w:p w:rsidR="00BD1489" w:rsidRDefault="00BD1489">
      <w:pPr>
        <w:pStyle w:val="ConsPlusNormal"/>
      </w:pPr>
    </w:p>
    <w:p w:rsidR="00BD1489" w:rsidRDefault="00BD1489">
      <w:pPr>
        <w:pStyle w:val="ConsPlusNormal"/>
        <w:ind w:firstLine="540"/>
        <w:jc w:val="both"/>
      </w:pPr>
      <w:r>
        <w:t>Лица, относящиеся к малочисленным народам, а также объединения малочисленных народов имеют право на судебную защиту исконной среды обитания, традиционных образа жизни, хозяйственной деятельности и промыслов малочисленных народов, осуществляемую в порядке, предусмотренном федеральными законами.</w:t>
      </w:r>
    </w:p>
    <w:p w:rsidR="00BD1489" w:rsidRDefault="00BD1489">
      <w:pPr>
        <w:pStyle w:val="ConsPlusNormal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 xml:space="preserve">При рассмотрении в судах дел, в которых лица, относящиеся к малочисленным народам, выступают в качестве истцов, ответчиков, потерпевших или обвиняемых, могут приниматься во внимание традиции и обычаи этих народов, не противоречащие федеральным законам и законам </w:t>
      </w:r>
      <w:r>
        <w:lastRenderedPageBreak/>
        <w:t>субъектов Российской Федерации.</w:t>
      </w:r>
    </w:p>
    <w:p w:rsidR="00BD1489" w:rsidRDefault="00BD1489">
      <w:pPr>
        <w:pStyle w:val="ConsPlusNormal"/>
        <w:spacing w:before="220"/>
        <w:ind w:firstLine="540"/>
        <w:jc w:val="both"/>
      </w:pPr>
      <w:r>
        <w:t>В целях эффективной судебной защиты прав малочисленных народов допускается участие в указанной судебной защите уполномоченных представителей малочисленных народов.</w:t>
      </w:r>
    </w:p>
    <w:p w:rsidR="00BD1489" w:rsidRDefault="00BD1489">
      <w:pPr>
        <w:pStyle w:val="ConsPlusNormal"/>
      </w:pPr>
    </w:p>
    <w:p w:rsidR="00BD1489" w:rsidRDefault="00BD1489">
      <w:pPr>
        <w:pStyle w:val="ConsPlusTitle"/>
        <w:ind w:firstLine="540"/>
        <w:jc w:val="both"/>
        <w:outlineLvl w:val="0"/>
      </w:pPr>
      <w:r>
        <w:t>Статья 15. Приведение правовых актов в соответствие с настоящим Федеральным законом</w:t>
      </w:r>
    </w:p>
    <w:p w:rsidR="00BD1489" w:rsidRDefault="00BD1489">
      <w:pPr>
        <w:pStyle w:val="ConsPlusNormal"/>
      </w:pPr>
    </w:p>
    <w:p w:rsidR="00BD1489" w:rsidRDefault="00BD1489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BD1489" w:rsidRDefault="00BD1489">
      <w:pPr>
        <w:pStyle w:val="ConsPlusNormal"/>
      </w:pPr>
    </w:p>
    <w:p w:rsidR="00BD1489" w:rsidRDefault="00BD1489">
      <w:pPr>
        <w:pStyle w:val="ConsPlusTitle"/>
        <w:ind w:firstLine="540"/>
        <w:jc w:val="both"/>
        <w:outlineLvl w:val="0"/>
      </w:pPr>
      <w:r>
        <w:t>Статья 16. О вступлении в силу настоящего Федерального закона</w:t>
      </w:r>
    </w:p>
    <w:p w:rsidR="00BD1489" w:rsidRDefault="00BD1489">
      <w:pPr>
        <w:pStyle w:val="ConsPlusNormal"/>
      </w:pPr>
    </w:p>
    <w:p w:rsidR="00BD1489" w:rsidRDefault="00BD1489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BD1489" w:rsidRDefault="00BD1489">
      <w:pPr>
        <w:pStyle w:val="ConsPlusNormal"/>
      </w:pPr>
    </w:p>
    <w:p w:rsidR="00BD1489" w:rsidRDefault="00BD1489">
      <w:pPr>
        <w:pStyle w:val="ConsPlusNormal"/>
        <w:jc w:val="right"/>
      </w:pPr>
      <w:r>
        <w:t>Президент</w:t>
      </w:r>
    </w:p>
    <w:p w:rsidR="00BD1489" w:rsidRDefault="00BD1489">
      <w:pPr>
        <w:pStyle w:val="ConsPlusNormal"/>
        <w:jc w:val="right"/>
      </w:pPr>
      <w:r>
        <w:t>Российской Федерации</w:t>
      </w:r>
    </w:p>
    <w:p w:rsidR="00BD1489" w:rsidRDefault="00BD1489">
      <w:pPr>
        <w:pStyle w:val="ConsPlusNormal"/>
        <w:jc w:val="right"/>
      </w:pPr>
      <w:r>
        <w:t>Б.ЕЛЬЦИН</w:t>
      </w:r>
    </w:p>
    <w:p w:rsidR="00BD1489" w:rsidRDefault="00BD1489">
      <w:pPr>
        <w:pStyle w:val="ConsPlusNormal"/>
      </w:pPr>
      <w:r>
        <w:t>Москва, Кремль</w:t>
      </w:r>
    </w:p>
    <w:p w:rsidR="00BD1489" w:rsidRDefault="00BD1489">
      <w:pPr>
        <w:pStyle w:val="ConsPlusNormal"/>
        <w:spacing w:before="220"/>
      </w:pPr>
      <w:r>
        <w:t>30 апреля 1999 года</w:t>
      </w:r>
    </w:p>
    <w:p w:rsidR="00BD1489" w:rsidRDefault="00BD1489">
      <w:pPr>
        <w:pStyle w:val="ConsPlusNormal"/>
        <w:spacing w:before="220"/>
      </w:pPr>
      <w:r>
        <w:t>N 82-ФЗ</w:t>
      </w:r>
    </w:p>
    <w:p w:rsidR="00BD1489" w:rsidRDefault="00BD1489">
      <w:pPr>
        <w:pStyle w:val="ConsPlusNormal"/>
      </w:pPr>
    </w:p>
    <w:p w:rsidR="00BD1489" w:rsidRDefault="00BD1489">
      <w:pPr>
        <w:pStyle w:val="ConsPlusNormal"/>
      </w:pPr>
    </w:p>
    <w:p w:rsidR="00BD1489" w:rsidRDefault="00BD14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D68" w:rsidRDefault="00BD1489"/>
    <w:sectPr w:rsidR="00510D68" w:rsidSect="00DF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89"/>
    <w:rsid w:val="001B23DE"/>
    <w:rsid w:val="008E5D6F"/>
    <w:rsid w:val="00BD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14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14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CD36E0BE4EA71A817DE96A39598E2B0401B998773D51EA79B85160632D8C9C18AB55869283B9861A2DF22D88D4D3F44610492DAC7C22221c2O" TargetMode="External"/><Relationship Id="rId21" Type="http://schemas.openxmlformats.org/officeDocument/2006/relationships/hyperlink" Target="consultantplus://offline/ref=3CD36E0BE4EA71A817DE96A39598E2B04A159A857C8814AFC28914013D87CCC69BB55B6E363B9C7EAB8B7129cCO" TargetMode="External"/><Relationship Id="rId42" Type="http://schemas.openxmlformats.org/officeDocument/2006/relationships/hyperlink" Target="consultantplus://offline/ref=3CD36E0BE4EA71A817DE96A39598E2B04E149E8872D51EA79B85160632D8C9C18AB5586928399A63A2DF22D88D4D3F44610492DAC7C22221c2O" TargetMode="External"/><Relationship Id="rId47" Type="http://schemas.openxmlformats.org/officeDocument/2006/relationships/hyperlink" Target="consultantplus://offline/ref=3CD36E0BE4EA71A817DE96A39598E2B0401B998773D51EA79B85160632D8C9C18AB55869283B9866A2DF22D88D4D3F44610492DAC7C22221c2O" TargetMode="External"/><Relationship Id="rId63" Type="http://schemas.openxmlformats.org/officeDocument/2006/relationships/hyperlink" Target="consultantplus://offline/ref=3CD36E0BE4EA71A817DE96A39598E2B04E149E8872D51EA79B85160632D8C9C18AB5586928399A65A2DF22D88D4D3F44610492DAC7C22221c2O" TargetMode="External"/><Relationship Id="rId68" Type="http://schemas.openxmlformats.org/officeDocument/2006/relationships/hyperlink" Target="consultantplus://offline/ref=3CD36E0BE4EA71A817DE96A39598E2B04B1999877FDE43AD93DC1A0435D796D68DFC5468283B9961AD8027CD9C153041781A97C1DBC0201021cCO" TargetMode="External"/><Relationship Id="rId84" Type="http://schemas.openxmlformats.org/officeDocument/2006/relationships/hyperlink" Target="consultantplus://offline/ref=3CD36E0BE4EA71A817DE96A39598E2B0401B998773D51EA79B85160632D8C9C18AB55869283B9B69A2DF22D88D4D3F44610492DAC7C22221c2O" TargetMode="External"/><Relationship Id="rId89" Type="http://schemas.openxmlformats.org/officeDocument/2006/relationships/hyperlink" Target="consultantplus://offline/ref=3CD36E0BE4EA71A817DE96A39598E2B0401B998773D51EA79B85160632D8C9C18AB55869283B9A61A2DF22D88D4D3F44610492DAC7C22221c2O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D36E0BE4EA71A817DE96A39598E2B04B1D9C8072D843AD93DC1A0435D796D68DFC5468283B9964A98027CD9C153041781A97C1DBC0201021cCO" TargetMode="External"/><Relationship Id="rId29" Type="http://schemas.openxmlformats.org/officeDocument/2006/relationships/hyperlink" Target="consultantplus://offline/ref=3CD36E0BE4EA71A817DE96A39598E2B04B1D9C8072D843AD93DC1A0435D796D68DFC5468283B9964AF8027CD9C153041781A97C1DBC0201021cCO" TargetMode="External"/><Relationship Id="rId107" Type="http://schemas.openxmlformats.org/officeDocument/2006/relationships/hyperlink" Target="consultantplus://offline/ref=3CD36E0BE4EA71A817DE96A39598E2B04B1D9C8072D843AD93DC1A0435D796D68DFC5468283B9967A08027CD9C153041781A97C1DBC0201021cCO" TargetMode="External"/><Relationship Id="rId11" Type="http://schemas.openxmlformats.org/officeDocument/2006/relationships/hyperlink" Target="consultantplus://offline/ref=3CD36E0BE4EA71A817DE96A39598E2B04B1D9C8072D843AD93DC1A0435D796D68DFC5468283B9963AE8027CD9C153041781A97C1DBC0201021cCO" TargetMode="External"/><Relationship Id="rId24" Type="http://schemas.openxmlformats.org/officeDocument/2006/relationships/hyperlink" Target="consultantplus://offline/ref=3CD36E0BE4EA71A817DE96A39598E2B0401B998773D51EA79B85160632D8C9C18AB55869283B9860A2DF22D88D4D3F44610492DAC7C22221c2O" TargetMode="External"/><Relationship Id="rId32" Type="http://schemas.openxmlformats.org/officeDocument/2006/relationships/hyperlink" Target="consultantplus://offline/ref=3CD36E0BE4EA71A817DE96A39598E2B04B1D9C8072D843AD93DC1A0435D796D68DFC5468283B9964A18027CD9C153041781A97C1DBC0201021cCO" TargetMode="External"/><Relationship Id="rId37" Type="http://schemas.openxmlformats.org/officeDocument/2006/relationships/hyperlink" Target="consultantplus://offline/ref=3CD36E0BE4EA71A817DE96A39598E2B0401B998773D51EA79B85160632D8C9C18AB55869283B9865A2DF22D88D4D3F44610492DAC7C22221c2O" TargetMode="External"/><Relationship Id="rId40" Type="http://schemas.openxmlformats.org/officeDocument/2006/relationships/hyperlink" Target="consultantplus://offline/ref=3CD36E0BE4EA71A817DE96A39598E2B04B1D9C8577D943AD93DC1A0435D796D68DFC5468283E9861AD8027CD9C153041781A97C1DBC0201021cCO" TargetMode="External"/><Relationship Id="rId45" Type="http://schemas.openxmlformats.org/officeDocument/2006/relationships/hyperlink" Target="consultantplus://offline/ref=3CD36E0BE4EA71A817DE96A39598E2B04A159A8275DF43AD93DC1A0435D796D68DFC5468283B9B61A88027CD9C153041781A97C1DBC0201021cCO" TargetMode="External"/><Relationship Id="rId53" Type="http://schemas.openxmlformats.org/officeDocument/2006/relationships/hyperlink" Target="consultantplus://offline/ref=3CD36E0BE4EA71A817DE96A39598E2B04B1D9C8072D843AD93DC1A0435D796D68DFC5468283B9965AE8027CD9C153041781A97C1DBC0201021cCO" TargetMode="External"/><Relationship Id="rId58" Type="http://schemas.openxmlformats.org/officeDocument/2006/relationships/hyperlink" Target="consultantplus://offline/ref=3CD36E0BE4EA71A817DE96A39598E2B04B1D9C8577D943AD93DC1A0435D796D68DFC5468283E9861AE8027CD9C153041781A97C1DBC0201021cCO" TargetMode="External"/><Relationship Id="rId66" Type="http://schemas.openxmlformats.org/officeDocument/2006/relationships/hyperlink" Target="consultantplus://offline/ref=3CD36E0BE4EA71A817DE96A39598E2B0401B998773D51EA79B85160632D8C9C18AB55869283B9B63A2DF22D88D4D3F44610492DAC7C22221c2O" TargetMode="External"/><Relationship Id="rId74" Type="http://schemas.openxmlformats.org/officeDocument/2006/relationships/hyperlink" Target="consultantplus://offline/ref=3CD36E0BE4EA71A817DE96A39598E2B04E149E8872D51EA79B85160632D8C9C18AB5586928399A67A2DF22D88D4D3F44610492DAC7C22221c2O" TargetMode="External"/><Relationship Id="rId79" Type="http://schemas.openxmlformats.org/officeDocument/2006/relationships/hyperlink" Target="consultantplus://offline/ref=3CD36E0BE4EA71A817DE96A39598E2B04B1D9D8874D943AD93DC1A0435D796D68DFC5468283B9B69AE8027CD9C153041781A97C1DBC0201021cCO" TargetMode="External"/><Relationship Id="rId87" Type="http://schemas.openxmlformats.org/officeDocument/2006/relationships/hyperlink" Target="consultantplus://offline/ref=3CD36E0BE4EA71A817DE96A39598E2B04B1D9C8072D843AD93DC1A0435D796D68DFC5468283B9967A98027CD9C153041781A97C1DBC0201021cCO" TargetMode="External"/><Relationship Id="rId102" Type="http://schemas.openxmlformats.org/officeDocument/2006/relationships/hyperlink" Target="consultantplus://offline/ref=3CD36E0BE4EA71A817DE96A39598E2B04B1D9C817FD943AD93DC1A0435D796D68DFC5468283B9961A18027CD9C153041781A97C1DBC0201021cCO" TargetMode="External"/><Relationship Id="rId110" Type="http://schemas.openxmlformats.org/officeDocument/2006/relationships/hyperlink" Target="consultantplus://offline/ref=3CD36E0BE4EA71A817DE96A39598E2B04B1D9C8072D843AD93DC1A0435D796D68DFC5468283B9968A98027CD9C153041781A97C1DBC0201021cCO" TargetMode="External"/><Relationship Id="rId5" Type="http://schemas.openxmlformats.org/officeDocument/2006/relationships/hyperlink" Target="consultantplus://offline/ref=3CD36E0BE4EA71A817DE96A39598E2B04B1D9C8577D943AD93DC1A0435D796D68DFC5468283E9860A08027CD9C153041781A97C1DBC0201021cCO" TargetMode="External"/><Relationship Id="rId61" Type="http://schemas.openxmlformats.org/officeDocument/2006/relationships/hyperlink" Target="consultantplus://offline/ref=3CD36E0BE4EA71A817DE96A39598E2B04B1D9C8577D943AD93DC1A0435D796D68DFC5468283E9862A98027CD9C153041781A97C1DBC0201021cCO" TargetMode="External"/><Relationship Id="rId82" Type="http://schemas.openxmlformats.org/officeDocument/2006/relationships/hyperlink" Target="consultantplus://offline/ref=3CD36E0BE4EA71A817DE96A39598E2B04B1D9C8072D843AD93DC1A0435D796D68DFC5468283B9966AE8027CD9C153041781A97C1DBC0201021cCO" TargetMode="External"/><Relationship Id="rId90" Type="http://schemas.openxmlformats.org/officeDocument/2006/relationships/hyperlink" Target="consultantplus://offline/ref=3CD36E0BE4EA71A817DE96A39598E2B04B1D9C8072D843AD93DC1A0435D796D68DFC5468283B9967A88027CD9C153041781A97C1DBC0201021cCO" TargetMode="External"/><Relationship Id="rId95" Type="http://schemas.openxmlformats.org/officeDocument/2006/relationships/hyperlink" Target="consultantplus://offline/ref=3CD36E0BE4EA71A817DE96A39598E2B04B1D9C8072D843AD93DC1A0435D796D68DFC5468283B9967AD8027CD9C153041781A97C1DBC0201021cCO" TargetMode="External"/><Relationship Id="rId19" Type="http://schemas.openxmlformats.org/officeDocument/2006/relationships/hyperlink" Target="consultantplus://offline/ref=3CD36E0BE4EA71A817DE96A39598E2B04B1999877FDE43AD93DC1A0435D796D68DFC5468283B9961AA8027CD9C153041781A97C1DBC0201021cCO" TargetMode="External"/><Relationship Id="rId14" Type="http://schemas.openxmlformats.org/officeDocument/2006/relationships/hyperlink" Target="consultantplus://offline/ref=3CD36E0BE4EA71A817DE96A39598E2B04A159A857C8814AFC28914013D87DEC6C3B959692A3D996BFDDA37C9D5423A5D7F0189C6C5C022c0O" TargetMode="External"/><Relationship Id="rId22" Type="http://schemas.openxmlformats.org/officeDocument/2006/relationships/hyperlink" Target="consultantplus://offline/ref=3CD36E0BE4EA71A817DE96A39598E2B0401B998773D51EA79B85160632D8C9C18AB55869283B9860A2DF22D88D4D3F44610492DAC7C22221c2O" TargetMode="External"/><Relationship Id="rId27" Type="http://schemas.openxmlformats.org/officeDocument/2006/relationships/hyperlink" Target="consultantplus://offline/ref=3CD36E0BE4EA71A817DE96A39598E2B04B1D9C8577D943AD93DC1A0435D796D68DFC5468283E9861A98027CD9C153041781A97C1DBC0201021cCO" TargetMode="External"/><Relationship Id="rId30" Type="http://schemas.openxmlformats.org/officeDocument/2006/relationships/hyperlink" Target="consultantplus://offline/ref=3CD36E0BE4EA71A817DE96A39598E2B0401B998773D51EA79B85160632D8C9C18AB55869283B9863A2DF22D88D4D3F44610492DAC7C22221c2O" TargetMode="External"/><Relationship Id="rId35" Type="http://schemas.openxmlformats.org/officeDocument/2006/relationships/hyperlink" Target="consultantplus://offline/ref=3CD36E0BE4EA71A817DE96A39598E2B04B1D9C8072D843AD93DC1A0435D796D68DFC5468283B9965A88027CD9C153041781A97C1DBC0201021cCO" TargetMode="External"/><Relationship Id="rId43" Type="http://schemas.openxmlformats.org/officeDocument/2006/relationships/hyperlink" Target="consultantplus://offline/ref=3CD36E0BE4EA71A817DE96A39598E2B04B1D9C8072D843AD93DC1A0435D796D68DFC5468283B9965AA8027CD9C153041781A97C1DBC0201021cCO" TargetMode="External"/><Relationship Id="rId48" Type="http://schemas.openxmlformats.org/officeDocument/2006/relationships/hyperlink" Target="consultantplus://offline/ref=3CD36E0BE4EA71A817DE96A39598E2B04B1D9C8577D943AD93DC1A0435D796D68DFC5468283E9861AF8027CD9C153041781A97C1DBC0201021cCO" TargetMode="External"/><Relationship Id="rId56" Type="http://schemas.openxmlformats.org/officeDocument/2006/relationships/hyperlink" Target="consultantplus://offline/ref=3CD36E0BE4EA71A817DE96A39598E2B04B1D9C8577D943AD93DC1A0435D796D68DFC5468283E9861AE8027CD9C153041781A97C1DBC0201021cCO" TargetMode="External"/><Relationship Id="rId64" Type="http://schemas.openxmlformats.org/officeDocument/2006/relationships/hyperlink" Target="consultantplus://offline/ref=3CD36E0BE4EA71A817DE96A39598E2B04B1D9C8577D943AD93DC1A0435D796D68DFC5468283E9862A98027CD9C153041781A97C1DBC0201021cCO" TargetMode="External"/><Relationship Id="rId69" Type="http://schemas.openxmlformats.org/officeDocument/2006/relationships/hyperlink" Target="consultantplus://offline/ref=3CD36E0BE4EA71A817DE96A39598E2B04B1999877FDE43AD93DC1A0435D796D68DFC5468283B9965A08027CD9C153041781A97C1DBC0201021cCO" TargetMode="External"/><Relationship Id="rId77" Type="http://schemas.openxmlformats.org/officeDocument/2006/relationships/hyperlink" Target="consultantplus://offline/ref=3CD36E0BE4EA71A817DE96A39598E2B0401B998773D51EA79B85160632D8C9C18AB55869283B9B67A2DF22D88D4D3F44610492DAC7C22221c2O" TargetMode="External"/><Relationship Id="rId100" Type="http://schemas.openxmlformats.org/officeDocument/2006/relationships/hyperlink" Target="consultantplus://offline/ref=3CD36E0BE4EA71A817DE96A39598E2B04B1F9C8273DA43AD93DC1A0435D796D68DFC5468283B9860A98027CD9C153041781A97C1DBC0201021cCO" TargetMode="External"/><Relationship Id="rId105" Type="http://schemas.openxmlformats.org/officeDocument/2006/relationships/hyperlink" Target="consultantplus://offline/ref=3CD36E0BE4EA71A817DE96A39598E2B04B1D9C8577D943AD93DC1A0435D796D68DFC5468283E9862AF8027CD9C153041781A97C1DBC0201021cCO" TargetMode="External"/><Relationship Id="rId8" Type="http://schemas.openxmlformats.org/officeDocument/2006/relationships/hyperlink" Target="consultantplus://offline/ref=3CD36E0BE4EA71A817DE96A39598E2B04B1D9D8874D943AD93DC1A0435D796D68DFC5468283B9B69AF8027CD9C153041781A97C1DBC0201021cCO" TargetMode="External"/><Relationship Id="rId51" Type="http://schemas.openxmlformats.org/officeDocument/2006/relationships/hyperlink" Target="consultantplus://offline/ref=3CD36E0BE4EA71A817DE96A39598E2B04B1D9C8577D943AD93DC1A0435D796D68DFC5468283E9861AE8027CD9C153041781A97C1DBC0201021cCO" TargetMode="External"/><Relationship Id="rId72" Type="http://schemas.openxmlformats.org/officeDocument/2006/relationships/hyperlink" Target="consultantplus://offline/ref=3CD36E0BE4EA71A817DE96A39598E2B04B1D9C8072D843AD93DC1A0435D796D68DFC5468283B9966A88027CD9C153041781A97C1DBC0201021cCO" TargetMode="External"/><Relationship Id="rId80" Type="http://schemas.openxmlformats.org/officeDocument/2006/relationships/hyperlink" Target="consultantplus://offline/ref=3CD36E0BE4EA71A817DE96A39598E2B0401B998773D51EA79B85160632D8C9C18AB55869283B9B68A2DF22D88D4D3F44610492DAC7C22221c2O" TargetMode="External"/><Relationship Id="rId85" Type="http://schemas.openxmlformats.org/officeDocument/2006/relationships/hyperlink" Target="consultantplus://offline/ref=3CD36E0BE4EA71A817DE96A39598E2B04B1E9D8077DD43AD93DC1A0435D796D68DFC5468283B9961AB8027CD9C153041781A97C1DBC0201021cCO" TargetMode="External"/><Relationship Id="rId93" Type="http://schemas.openxmlformats.org/officeDocument/2006/relationships/hyperlink" Target="consultantplus://offline/ref=3CD36E0BE4EA71A817DE96A39598E2B0401B998773D51EA79B85160632D8C9C18AB55869283B9A62A2DF22D88D4D3F44610492DAC7C22221c2O" TargetMode="External"/><Relationship Id="rId98" Type="http://schemas.openxmlformats.org/officeDocument/2006/relationships/hyperlink" Target="consultantplus://offline/ref=3CD36E0BE4EA71A817DE96A39598E2B04B1D9C8577D943AD93DC1A0435D796D68DFC5468283E9862AD8027CD9C153041781A97C1DBC0201021cC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CD36E0BE4EA71A817DE96A39598E2B04B1E9D8077DD43AD93DC1A0435D796D68DFC5468283B9960A18027CD9C153041781A97C1DBC0201021cCO" TargetMode="External"/><Relationship Id="rId17" Type="http://schemas.openxmlformats.org/officeDocument/2006/relationships/hyperlink" Target="consultantplus://offline/ref=3CD36E0BE4EA71A817DE96A39598E2B04915988272D843AD93DC1A0435D796D68DFC5468283B9961AB8027CD9C153041781A97C1DBC0201021cCO" TargetMode="External"/><Relationship Id="rId25" Type="http://schemas.openxmlformats.org/officeDocument/2006/relationships/hyperlink" Target="consultantplus://offline/ref=3CD36E0BE4EA71A817DE96A39598E2B04B1D9C8072D843AD93DC1A0435D796D68DFC5468283B9964AD8027CD9C153041781A97C1DBC0201021cCO" TargetMode="External"/><Relationship Id="rId33" Type="http://schemas.openxmlformats.org/officeDocument/2006/relationships/hyperlink" Target="consultantplus://offline/ref=3CD36E0BE4EA71A817DE96A39598E2B04B1D9C8072D843AD93DC1A0435D796D68DFC5468283B9964A08027CD9C153041781A97C1DBC0201021cCO" TargetMode="External"/><Relationship Id="rId38" Type="http://schemas.openxmlformats.org/officeDocument/2006/relationships/hyperlink" Target="consultantplus://offline/ref=3CD36E0BE4EA71A817DE96A39598E2B04A159A857C8814AFC28914013D87CCC69BB55B6E363B9C7EAB8B7129cCO" TargetMode="External"/><Relationship Id="rId46" Type="http://schemas.openxmlformats.org/officeDocument/2006/relationships/hyperlink" Target="consultantplus://offline/ref=3CD36E0BE4EA71A817DE96A39598E2B04B1E9D8077DD43AD93DC1A0435D796D68DFC5468283B9960A08027CD9C153041781A97C1DBC0201021cCO" TargetMode="External"/><Relationship Id="rId59" Type="http://schemas.openxmlformats.org/officeDocument/2006/relationships/hyperlink" Target="consultantplus://offline/ref=3CD36E0BE4EA71A817DE96A39598E2B04B1D9C8577D943AD93DC1A0435D796D68DFC5468283E9861A08027CD9C153041781A97C1DBC0201021cCO" TargetMode="External"/><Relationship Id="rId67" Type="http://schemas.openxmlformats.org/officeDocument/2006/relationships/hyperlink" Target="consultantplus://offline/ref=3CD36E0BE4EA71A817DE96A39598E2B049159F8674D743AD93DC1A0435D796D68DFC5468283B9960A08027CD9C153041781A97C1DBC0201021cCO" TargetMode="External"/><Relationship Id="rId103" Type="http://schemas.openxmlformats.org/officeDocument/2006/relationships/hyperlink" Target="consultantplus://offline/ref=3CD36E0BE4EA71A817DE96A39598E2B04B1D9C8072D843AD93DC1A0435D796D68DFC5468283B9967AF8027CD9C153041781A97C1DBC0201021cCO" TargetMode="External"/><Relationship Id="rId108" Type="http://schemas.openxmlformats.org/officeDocument/2006/relationships/hyperlink" Target="consultantplus://offline/ref=3CD36E0BE4EA71A817DE96A39598E2B04B1D9C8170DD43AD93DC1A0435D796D69FFC0C642A3C8760AC95719CDA24c0O" TargetMode="External"/><Relationship Id="rId20" Type="http://schemas.openxmlformats.org/officeDocument/2006/relationships/hyperlink" Target="consultantplus://offline/ref=3CD36E0BE4EA71A817DE96A39598E2B04B1D9C8072D843AD93DC1A0435D796D68DFC5468283B9964A88027CD9C153041781A97C1DBC0201021cCO" TargetMode="External"/><Relationship Id="rId41" Type="http://schemas.openxmlformats.org/officeDocument/2006/relationships/hyperlink" Target="consultantplus://offline/ref=3CD36E0BE4EA71A817DE96A39598E2B04B1D9D8874D743AD93DC1A0435D796D68DFC5468283B9968A98027CD9C153041781A97C1DBC0201021cCO" TargetMode="External"/><Relationship Id="rId54" Type="http://schemas.openxmlformats.org/officeDocument/2006/relationships/hyperlink" Target="consultantplus://offline/ref=3CD36E0BE4EA71A817DE96A39598E2B04B1D9C8577D943AD93DC1A0435D796D68DFC5468283E9861AE8027CD9C153041781A97C1DBC0201021cCO" TargetMode="External"/><Relationship Id="rId62" Type="http://schemas.openxmlformats.org/officeDocument/2006/relationships/hyperlink" Target="consultantplus://offline/ref=3CD36E0BE4EA71A817DE96A39598E2B0401B998773D51EA79B85160632D8C9C18AB55869283B9B62A2DF22D88D4D3F44610492DAC7C22221c2O" TargetMode="External"/><Relationship Id="rId70" Type="http://schemas.openxmlformats.org/officeDocument/2006/relationships/hyperlink" Target="consultantplus://offline/ref=3CD36E0BE4EA71A817DE96A39598E2B04B189C8275D743AD93DC1A0435D796D69FFC0C642A3C8760AC95719CDA24c0O" TargetMode="External"/><Relationship Id="rId75" Type="http://schemas.openxmlformats.org/officeDocument/2006/relationships/hyperlink" Target="consultantplus://offline/ref=3CD36E0BE4EA71A817DE96A39598E2B0401B998773D51EA79B85160632D8C9C18AB55869283B9B66A2DF22D88D4D3F44610492DAC7C22221c2O" TargetMode="External"/><Relationship Id="rId83" Type="http://schemas.openxmlformats.org/officeDocument/2006/relationships/hyperlink" Target="consultantplus://offline/ref=3CD36E0BE4EA71A817DE96A39598E2B04B1D9D8874D943AD93DC1A0435D796D68DFC5468283B9B69A18027CD9C153041781A97C1DBC0201021cCO" TargetMode="External"/><Relationship Id="rId88" Type="http://schemas.openxmlformats.org/officeDocument/2006/relationships/hyperlink" Target="consultantplus://offline/ref=3CD36E0BE4EA71A817DE96A39598E2B04E149E8872D51EA79B85160632D8C9C18AB5586928399A68A2DF22D88D4D3F44610492DAC7C22221c2O" TargetMode="External"/><Relationship Id="rId91" Type="http://schemas.openxmlformats.org/officeDocument/2006/relationships/hyperlink" Target="consultantplus://offline/ref=3CD36E0BE4EA71A817DE96A39598E2B04B1E9D8077DD43AD93DC1A0435D796D68DFC5468283B9961AA8027CD9C153041781A97C1DBC0201021cCO" TargetMode="External"/><Relationship Id="rId96" Type="http://schemas.openxmlformats.org/officeDocument/2006/relationships/hyperlink" Target="consultantplus://offline/ref=3CD36E0BE4EA71A817DE96A39598E2B0401B998773D51EA79B85160632D8C9C18AB55869283B9A63A2DF22D88D4D3F44610492DAC7C22221c2O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D36E0BE4EA71A817DE96A39598E2B04E149E8872D51EA79B85160632D8C9C18AB5586928399A62A2DF22D88D4D3F44610492DAC7C22221c2O" TargetMode="External"/><Relationship Id="rId15" Type="http://schemas.openxmlformats.org/officeDocument/2006/relationships/hyperlink" Target="consultantplus://offline/ref=3CD36E0BE4EA71A817DE96A39598E2B04B1D9C8072D843AD93DC1A0435D796D68DFC5468283B9963A18027CD9C153041781A97C1DBC0201021cCO" TargetMode="External"/><Relationship Id="rId23" Type="http://schemas.openxmlformats.org/officeDocument/2006/relationships/hyperlink" Target="consultantplus://offline/ref=3CD36E0BE4EA71A817DE96A39598E2B04B1D9C8072D843AD93DC1A0435D796D68DFC5468283B9964AA8027CD9C153041781A97C1DBC0201021cCO" TargetMode="External"/><Relationship Id="rId28" Type="http://schemas.openxmlformats.org/officeDocument/2006/relationships/hyperlink" Target="consultantplus://offline/ref=3CD36E0BE4EA71A817DE96A39598E2B04B1D9C8577D943AD93DC1A0435D796D68DFC5468283E9861AB8027CD9C153041781A97C1DBC0201021cCO" TargetMode="External"/><Relationship Id="rId36" Type="http://schemas.openxmlformats.org/officeDocument/2006/relationships/hyperlink" Target="consultantplus://offline/ref=3CD36E0BE4EA71A817DE96A39598E2B0401B998773D51EA79B85160632D8C9C18AB55869283B9864A2DF22D88D4D3F44610492DAC7C22221c2O" TargetMode="External"/><Relationship Id="rId49" Type="http://schemas.openxmlformats.org/officeDocument/2006/relationships/hyperlink" Target="consultantplus://offline/ref=3CD36E0BE4EA71A817DE96A39598E2B04B1D9C8072D843AD93DC1A0435D796D68DFC5468283B9965AC8027CD9C153041781A97C1DBC0201021cCO" TargetMode="External"/><Relationship Id="rId57" Type="http://schemas.openxmlformats.org/officeDocument/2006/relationships/hyperlink" Target="consultantplus://offline/ref=3CD36E0BE4EA71A817DE96A39598E2B04B1D9C8072D843AD93DC1A0435D796D68DFC5468283B9965A18027CD9C153041781A97C1DBC0201021cCO" TargetMode="External"/><Relationship Id="rId106" Type="http://schemas.openxmlformats.org/officeDocument/2006/relationships/hyperlink" Target="consultantplus://offline/ref=3CD36E0BE4EA71A817DE96A39598E2B04B1D9C8072D843AD93DC1A0435D796D68DFC5468283B9967A18027CD9C153041781A97C1DBC0201021cCO" TargetMode="External"/><Relationship Id="rId10" Type="http://schemas.openxmlformats.org/officeDocument/2006/relationships/hyperlink" Target="consultantplus://offline/ref=3CD36E0BE4EA71A817DE96A39598E2B049159F8674D743AD93DC1A0435D796D68DFC5468283B9960A08027CD9C153041781A97C1DBC0201021cCO" TargetMode="External"/><Relationship Id="rId31" Type="http://schemas.openxmlformats.org/officeDocument/2006/relationships/hyperlink" Target="consultantplus://offline/ref=3CD36E0BE4EA71A817DE96A39598E2B04B1D9C8577D943AD93DC1A0435D796D68DFC5468283E9861AA8027CD9C153041781A97C1DBC0201021cCO" TargetMode="External"/><Relationship Id="rId44" Type="http://schemas.openxmlformats.org/officeDocument/2006/relationships/hyperlink" Target="consultantplus://offline/ref=3CD36E0BE4EA71A817DE96A39598E2B04A159A8275DF43AD93DC1A0435D796D68DFC5468283B9960A18027CD9C153041781A97C1DBC0201021cCO" TargetMode="External"/><Relationship Id="rId52" Type="http://schemas.openxmlformats.org/officeDocument/2006/relationships/hyperlink" Target="consultantplus://offline/ref=3CD36E0BE4EA71A817DE96A39598E2B0401B998773D51EA79B85160632D8C9C18AB55869283B9B60A2DF22D88D4D3F44610492DAC7C22221c2O" TargetMode="External"/><Relationship Id="rId60" Type="http://schemas.openxmlformats.org/officeDocument/2006/relationships/hyperlink" Target="consultantplus://offline/ref=3CD36E0BE4EA71A817DE96A39598E2B04B1D9C8072D843AD93DC1A0435D796D68DFC5468283B9965A08027CD9C153041781A97C1DBC0201021cCO" TargetMode="External"/><Relationship Id="rId65" Type="http://schemas.openxmlformats.org/officeDocument/2006/relationships/hyperlink" Target="consultantplus://offline/ref=3CD36E0BE4EA71A817DE96A39598E2B04B1D9C8577D943AD93DC1A0435D796D68DFC5468283E9862A88027CD9C153041781A97C1DBC0201021cCO" TargetMode="External"/><Relationship Id="rId73" Type="http://schemas.openxmlformats.org/officeDocument/2006/relationships/hyperlink" Target="consultantplus://offline/ref=3CD36E0BE4EA71A817DE96A39598E2B04B1D9C8072D843AD93DC1A0435D796D68DFC5468283B9966AA8027CD9C153041781A97C1DBC0201021cCO" TargetMode="External"/><Relationship Id="rId78" Type="http://schemas.openxmlformats.org/officeDocument/2006/relationships/hyperlink" Target="consultantplus://offline/ref=3CD36E0BE4EA71A817DE96A39598E2B04B1D9C8072D843AD93DC1A0435D796D68DFC5468283B9966AC8027CD9C153041781A97C1DBC0201021cCO" TargetMode="External"/><Relationship Id="rId81" Type="http://schemas.openxmlformats.org/officeDocument/2006/relationships/hyperlink" Target="consultantplus://offline/ref=3CD36E0BE4EA71A817DE96A39598E2B04B1D9C8072D843AD93DC1A0435D796D68DFC5468283B9966AF8027CD9C153041781A97C1DBC0201021cCO" TargetMode="External"/><Relationship Id="rId86" Type="http://schemas.openxmlformats.org/officeDocument/2006/relationships/hyperlink" Target="consultantplus://offline/ref=3CD36E0BE4EA71A817DE96A39598E2B04B1D9C8072D843AD93DC1A0435D796D68DFC5468283B9966A18027CD9C153041781A97C1DBC0201021cCO" TargetMode="External"/><Relationship Id="rId94" Type="http://schemas.openxmlformats.org/officeDocument/2006/relationships/hyperlink" Target="consultantplus://offline/ref=3CD36E0BE4EA71A817DE96A39598E2B04B1D9C8072D843AD93DC1A0435D796D68DFC5468283B9967AA8027CD9C153041781A97C1DBC0201021cCO" TargetMode="External"/><Relationship Id="rId99" Type="http://schemas.openxmlformats.org/officeDocument/2006/relationships/hyperlink" Target="consultantplus://offline/ref=3CD36E0BE4EA71A817DE96A39598E2B04B1D9C8577D943AD93DC1A0435D796D68DFC5468283E9862AC8027CD9C153041781A97C1DBC0201021cCO" TargetMode="External"/><Relationship Id="rId101" Type="http://schemas.openxmlformats.org/officeDocument/2006/relationships/hyperlink" Target="consultantplus://offline/ref=3CD36E0BE4EA71A817DE96A39598E2B04A159A857C8814AFC28914013D87DEC6C3B959692A39986BFDDA37C9D5423A5D7F0189C6C5C022c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D36E0BE4EA71A817DE96A39598E2B0401B998773D51EA79B85160632D8C9C18AB55869283B9968A2DF22D88D4D3F44610492DAC7C22221c2O" TargetMode="External"/><Relationship Id="rId13" Type="http://schemas.openxmlformats.org/officeDocument/2006/relationships/hyperlink" Target="consultantplus://offline/ref=3CD36E0BE4EA71A817DE96A39598E2B04B1999877FDE43AD93DC1A0435D796D68DFC5468283B9960A08027CD9C153041781A97C1DBC0201021cCO" TargetMode="External"/><Relationship Id="rId18" Type="http://schemas.openxmlformats.org/officeDocument/2006/relationships/hyperlink" Target="consultantplus://offline/ref=3CD36E0BE4EA71A817DE96A39598E2B04B1999877FDE43AD93DC1A0435D796D68DFC5468283B9961A88027CD9C153041781A97C1DBC0201021cCO" TargetMode="External"/><Relationship Id="rId39" Type="http://schemas.openxmlformats.org/officeDocument/2006/relationships/hyperlink" Target="consultantplus://offline/ref=3CD36E0BE4EA71A817DE96A39598E2B04B1D9C8072D843AD93DC1A0435D796D68DFC5468283B9965AB8027CD9C153041781A97C1DBC0201021cCO" TargetMode="External"/><Relationship Id="rId109" Type="http://schemas.openxmlformats.org/officeDocument/2006/relationships/hyperlink" Target="consultantplus://offline/ref=3CD36E0BE4EA71A817DE96A39598E2B04B1D9C8577D943AD93DC1A0435D796D68DFC5468283E9862A08027CD9C153041781A97C1DBC0201021cCO" TargetMode="External"/><Relationship Id="rId34" Type="http://schemas.openxmlformats.org/officeDocument/2006/relationships/hyperlink" Target="consultantplus://offline/ref=3CD36E0BE4EA71A817DE96A39598E2B04B1D9C8072D843AD93DC1A0435D796D68DFC5468283B9965A98027CD9C153041781A97C1DBC0201021cCO" TargetMode="External"/><Relationship Id="rId50" Type="http://schemas.openxmlformats.org/officeDocument/2006/relationships/hyperlink" Target="consultantplus://offline/ref=3CD36E0BE4EA71A817DE96A39598E2B04B1D9C8072D843AD93DC1A0435D796D68DFC5468283B9965AF8027CD9C153041781A97C1DBC0201021cCO" TargetMode="External"/><Relationship Id="rId55" Type="http://schemas.openxmlformats.org/officeDocument/2006/relationships/hyperlink" Target="consultantplus://offline/ref=3CD36E0BE4EA71A817DE96A39598E2B04E149E8872D51EA79B85160632D8C9C18AB5586928399A64A2DF22D88D4D3F44610492DAC7C22221c2O" TargetMode="External"/><Relationship Id="rId76" Type="http://schemas.openxmlformats.org/officeDocument/2006/relationships/hyperlink" Target="consultantplus://offline/ref=3CD36E0BE4EA71A817DE96A39598E2B04B1D9C8072D843AD93DC1A0435D796D68DFC5468283B9966AD8027CD9C153041781A97C1DBC0201021cCO" TargetMode="External"/><Relationship Id="rId97" Type="http://schemas.openxmlformats.org/officeDocument/2006/relationships/hyperlink" Target="consultantplus://offline/ref=3CD36E0BE4EA71A817DE96A39598E2B04B1D9C8072D843AD93DC1A0435D796D68DFC5468283B9967AC8027CD9C153041781A97C1DBC0201021cCO" TargetMode="External"/><Relationship Id="rId104" Type="http://schemas.openxmlformats.org/officeDocument/2006/relationships/hyperlink" Target="consultantplus://offline/ref=3CD36E0BE4EA71A817DE96A39598E2B04B1D9C8072D843AD93DC1A0435D796D68DFC5468283B9967AE8027CD9C153041781A97C1DBC0201021cCO" TargetMode="External"/><Relationship Id="rId7" Type="http://schemas.openxmlformats.org/officeDocument/2006/relationships/hyperlink" Target="consultantplus://offline/ref=3CD36E0BE4EA71A817DE96A39598E2B04B1D9D8874D743AD93DC1A0435D796D68DFC5468283B9968A98027CD9C153041781A97C1DBC0201021cCO" TargetMode="External"/><Relationship Id="rId71" Type="http://schemas.openxmlformats.org/officeDocument/2006/relationships/hyperlink" Target="consultantplus://offline/ref=3CD36E0BE4EA71A817DE96A39598E2B04B189C8275D743AD93DC1A0435D796D69FFC0C642A3C8760AC95719CDA24c0O" TargetMode="External"/><Relationship Id="rId92" Type="http://schemas.openxmlformats.org/officeDocument/2006/relationships/hyperlink" Target="consultantplus://offline/ref=3CD36E0BE4EA71A817DE96A39598E2B04B1D9C8072D843AD93DC1A0435D796D68DFC5468283B9967AB8027CD9C153041781A97C1DBC0201021c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8596</Words>
  <Characters>49003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Василькова</dc:creator>
  <cp:lastModifiedBy>Ольга Олеговна Василькова</cp:lastModifiedBy>
  <cp:revision>1</cp:revision>
  <dcterms:created xsi:type="dcterms:W3CDTF">2020-05-27T14:28:00Z</dcterms:created>
  <dcterms:modified xsi:type="dcterms:W3CDTF">2020-05-27T14:29:00Z</dcterms:modified>
</cp:coreProperties>
</file>