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26" w:rsidRDefault="00522926">
      <w:pPr>
        <w:pStyle w:val="ConsPlusNormal"/>
        <w:outlineLvl w:val="0"/>
      </w:pPr>
    </w:p>
    <w:p w:rsidR="00522926" w:rsidRDefault="00522926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522926" w:rsidRDefault="00522926">
      <w:pPr>
        <w:pStyle w:val="ConsPlusTitle"/>
        <w:jc w:val="center"/>
      </w:pPr>
    </w:p>
    <w:p w:rsidR="00522926" w:rsidRDefault="00522926">
      <w:pPr>
        <w:pStyle w:val="ConsPlusTitle"/>
        <w:jc w:val="center"/>
      </w:pPr>
      <w:r>
        <w:t>ПОСТАНОВЛЕНИЕ</w:t>
      </w:r>
    </w:p>
    <w:p w:rsidR="00522926" w:rsidRDefault="00522926">
      <w:pPr>
        <w:pStyle w:val="ConsPlusTitle"/>
        <w:jc w:val="center"/>
      </w:pPr>
      <w:r>
        <w:t>от 21 октября 2013 г. N 349</w:t>
      </w:r>
    </w:p>
    <w:p w:rsidR="00522926" w:rsidRDefault="00522926">
      <w:pPr>
        <w:pStyle w:val="ConsPlusTitle"/>
        <w:jc w:val="center"/>
      </w:pPr>
    </w:p>
    <w:p w:rsidR="00522926" w:rsidRDefault="00522926">
      <w:pPr>
        <w:pStyle w:val="ConsPlusTitle"/>
        <w:jc w:val="center"/>
      </w:pPr>
      <w:r>
        <w:t>ОБ УТВЕРЖДЕНИИ ПОРЯДКА РАЗМЕЩЕНИЯ СВЕДЕНИЙ О ДОХОДАХ,</w:t>
      </w:r>
    </w:p>
    <w:p w:rsidR="00522926" w:rsidRDefault="00522926">
      <w:pPr>
        <w:pStyle w:val="ConsPlusTitle"/>
        <w:jc w:val="center"/>
      </w:pPr>
      <w:r>
        <w:t xml:space="preserve">РАСХОДАХ, ОБ ИМУЩЕСТВЕ И ОБЯЗАТЕЛЬСТВАХ </w:t>
      </w:r>
      <w:proofErr w:type="gramStart"/>
      <w:r>
        <w:t>ИМУЩЕСТВЕННОГО</w:t>
      </w:r>
      <w:proofErr w:type="gramEnd"/>
    </w:p>
    <w:p w:rsidR="00522926" w:rsidRDefault="00522926">
      <w:pPr>
        <w:pStyle w:val="ConsPlusTitle"/>
        <w:jc w:val="center"/>
      </w:pPr>
      <w:r>
        <w:t xml:space="preserve">ХАРАКТЕРА ЛИЦ, ЗАМЕЩАЮЩИХ </w:t>
      </w:r>
      <w:proofErr w:type="gramStart"/>
      <w:r>
        <w:t>ОТДЕЛЬНЫЕ</w:t>
      </w:r>
      <w:proofErr w:type="gramEnd"/>
      <w:r>
        <w:t xml:space="preserve"> ГОСУДАРСТВЕННЫЕ</w:t>
      </w:r>
    </w:p>
    <w:p w:rsidR="00522926" w:rsidRDefault="00522926">
      <w:pPr>
        <w:pStyle w:val="ConsPlusTitle"/>
        <w:jc w:val="center"/>
      </w:pPr>
      <w:r>
        <w:t>ДОЛЖНОСТИ ЛЕНИНГРАДСКОЙ ОБЛАСТИ, ОТДЕЛЬНЫЕ ДОЛЖНОСТИ</w:t>
      </w:r>
    </w:p>
    <w:p w:rsidR="00522926" w:rsidRDefault="00522926">
      <w:pPr>
        <w:pStyle w:val="ConsPlusTitle"/>
        <w:jc w:val="center"/>
      </w:pPr>
      <w:r>
        <w:t>ГОСУДАРСТВЕННОЙ ГРАЖДАНСКОЙ СЛУЖБЫ ЛЕНИНГРАДСКОЙ ОБЛАСТИ,</w:t>
      </w:r>
    </w:p>
    <w:p w:rsidR="00522926" w:rsidRDefault="00522926">
      <w:pPr>
        <w:pStyle w:val="ConsPlusTitle"/>
        <w:jc w:val="center"/>
      </w:pPr>
      <w:r>
        <w:t>ЧЛЕНОВ ИХ СЕМЕЙ В ИНФОРМАЦИОННО-ТЕЛЕКОММУНИКАЦИОННОЙ СЕТИ</w:t>
      </w:r>
    </w:p>
    <w:p w:rsidR="00522926" w:rsidRDefault="00522926">
      <w:pPr>
        <w:pStyle w:val="ConsPlusTitle"/>
        <w:jc w:val="center"/>
      </w:pPr>
      <w:r>
        <w:t>"ИНТЕРНЕТ" НА ОФИЦИАЛЬНЫХ САЙТАХ ГОСУДАРСТВЕННЫХ ОРГАНОВ</w:t>
      </w:r>
    </w:p>
    <w:p w:rsidR="00522926" w:rsidRDefault="00522926">
      <w:pPr>
        <w:pStyle w:val="ConsPlusTitle"/>
        <w:jc w:val="center"/>
      </w:pPr>
      <w:r>
        <w:t>ЛЕНИНГРАДСКОЙ ОБЛАСТИ И ПРЕДОСТАВЛЕНИЯ ЭТИХ СВЕДЕНИЙ</w:t>
      </w:r>
    </w:p>
    <w:p w:rsidR="00522926" w:rsidRDefault="00522926">
      <w:pPr>
        <w:pStyle w:val="ConsPlusTitle"/>
        <w:jc w:val="center"/>
      </w:pPr>
      <w:r>
        <w:t>ОБЩЕРОССИЙСКИМ СРЕДСТВАМ МАССОВОЙ ИНФОРМАЦИИ</w:t>
      </w:r>
    </w:p>
    <w:p w:rsidR="00522926" w:rsidRDefault="00522926">
      <w:pPr>
        <w:pStyle w:val="ConsPlusTitle"/>
        <w:jc w:val="center"/>
      </w:pPr>
      <w:r>
        <w:t>ДЛЯ ОПУБЛИКОВАНИЯ</w:t>
      </w:r>
    </w:p>
    <w:p w:rsidR="00522926" w:rsidRDefault="00522926">
      <w:pPr>
        <w:pStyle w:val="ConsPlusNormal"/>
        <w:jc w:val="center"/>
      </w:pPr>
    </w:p>
    <w:p w:rsidR="00522926" w:rsidRDefault="00522926">
      <w:pPr>
        <w:pStyle w:val="ConsPlusNormal"/>
        <w:jc w:val="center"/>
      </w:pPr>
      <w:r>
        <w:t>Список изменяющих документов</w:t>
      </w:r>
    </w:p>
    <w:p w:rsidR="00522926" w:rsidRDefault="00522926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522926" w:rsidRDefault="00522926">
      <w:pPr>
        <w:pStyle w:val="ConsPlusNormal"/>
        <w:jc w:val="center"/>
      </w:pPr>
      <w:r>
        <w:t>от 06.08.2014 N 351, от 10.03.2015 N 56, от 24.02.2016 N 39)</w:t>
      </w:r>
    </w:p>
    <w:p w:rsidR="00522926" w:rsidRDefault="00522926">
      <w:pPr>
        <w:pStyle w:val="ConsPlusNormal"/>
        <w:jc w:val="center"/>
      </w:pPr>
    </w:p>
    <w:p w:rsidR="00522926" w:rsidRDefault="00522926">
      <w:pPr>
        <w:pStyle w:val="ConsPlusNormal"/>
        <w:ind w:firstLine="540"/>
        <w:jc w:val="both"/>
      </w:pPr>
      <w:proofErr w:type="gramStart"/>
      <w:r>
        <w:t>В соответствии с федеральными законами от 25 декабря 2008 года N 273-ФЗ "О противодействии коррупции" и от 3 декабря 2012 года N 230-ФЗ "О контроле за соответствием расходов лиц, замещающих государственные должности, и иных лиц их доходам", Указом Президента Российской Федерации от 8 июля 2013 года N 613 "Вопросы противодействия коррупции", областным законом от 21 июня 2013 года N 39-оз</w:t>
      </w:r>
      <w:proofErr w:type="gramEnd"/>
      <w:r>
        <w:t xml:space="preserve"> "О внесении изменений в отдельные областные законы в связи с принятием Федерального закона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Правительство Ленинградской области постановляет:</w:t>
      </w:r>
    </w:p>
    <w:p w:rsidR="00522926" w:rsidRDefault="00522926">
      <w:pPr>
        <w:pStyle w:val="ConsPlusNormal"/>
      </w:pPr>
    </w:p>
    <w:p w:rsidR="00522926" w:rsidRDefault="00522926">
      <w:pPr>
        <w:pStyle w:val="ConsPlusNormal"/>
        <w:ind w:firstLine="540"/>
        <w:jc w:val="both"/>
      </w:pPr>
      <w:r>
        <w:t xml:space="preserve">1. </w:t>
      </w:r>
      <w:proofErr w:type="gramStart"/>
      <w:r>
        <w:t>Утвердить прилагаемый Порядок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отдельные должности государственной гражданской службы Ленинградской области, членов их семей в информационно-телекоммуникационной сети "Интернет" на официальных сайтах государственных органов Ленинградской области и предоставления этих сведений общероссийским средствам массовой информации для опубликования.</w:t>
      </w:r>
      <w:proofErr w:type="gramEnd"/>
    </w:p>
    <w:p w:rsidR="00522926" w:rsidRDefault="00522926">
      <w:pPr>
        <w:pStyle w:val="ConsPlusNormal"/>
        <w:ind w:firstLine="540"/>
        <w:jc w:val="both"/>
      </w:pPr>
      <w:r>
        <w:t>2. Признать утратившими силу:</w:t>
      </w:r>
    </w:p>
    <w:p w:rsidR="00522926" w:rsidRDefault="00522926">
      <w:pPr>
        <w:pStyle w:val="ConsPlusNormal"/>
        <w:ind w:firstLine="540"/>
        <w:jc w:val="both"/>
      </w:pPr>
      <w:proofErr w:type="gramStart"/>
      <w:r>
        <w:t>постановление Правительства Ленинградской области от 8 октября 2012 года N 309 "О порядке размещения сведений о доходах, расходах, об имуществе и обязательствах имущественного характера лиц, замещающих отдельные государственные должности Ленинградской области, должности государственной гражданской службы Ленинградской области, и членов их семей в информационно-телекоммуникационной сети "Интернет" на официальных сайтах государственных органов Ленинградской области и предоставления этих сведений общероссийским средствам массовой информации</w:t>
      </w:r>
      <w:proofErr w:type="gramEnd"/>
      <w:r>
        <w:t xml:space="preserve"> для опубликования" (с изменениями);</w:t>
      </w:r>
    </w:p>
    <w:p w:rsidR="00522926" w:rsidRDefault="00522926">
      <w:pPr>
        <w:pStyle w:val="ConsPlusNormal"/>
        <w:ind w:firstLine="540"/>
        <w:jc w:val="both"/>
      </w:pPr>
      <w:proofErr w:type="gramStart"/>
      <w:r>
        <w:t>постановление Правительства Ленинградской области от 28 июня 2013 года N 182 "О внесении изменений в постановление Правительства Ленинградской области от 8 октября 2012 года N 309 "Об утверждении Порядка размещения сведений о доходах, об имуществе и обязательствах имущественного характера государственных гражданских служащих Ленинградской области в Администрации Ленинградской области и аппаратах мировых судей Ленинградской области и членов их семей в информационно-телекоммуникационной</w:t>
      </w:r>
      <w:proofErr w:type="gramEnd"/>
      <w:r>
        <w:t xml:space="preserve"> сети Интернет на </w:t>
      </w:r>
      <w:proofErr w:type="gramStart"/>
      <w:r>
        <w:t>официальном</w:t>
      </w:r>
      <w:proofErr w:type="gramEnd"/>
      <w:r>
        <w:t xml:space="preserve"> </w:t>
      </w:r>
      <w:proofErr w:type="spellStart"/>
      <w:r>
        <w:t>интернет-портале</w:t>
      </w:r>
      <w:proofErr w:type="spellEnd"/>
      <w:r>
        <w:t xml:space="preserve"> Администрации Ленинградской области и предоставления этих сведений общероссийским средствам массовой информации для </w:t>
      </w:r>
      <w:r>
        <w:lastRenderedPageBreak/>
        <w:t>опубликования".</w:t>
      </w:r>
    </w:p>
    <w:p w:rsidR="00522926" w:rsidRDefault="00522926">
      <w:pPr>
        <w:pStyle w:val="ConsPlusNormal"/>
      </w:pPr>
    </w:p>
    <w:p w:rsidR="00522926" w:rsidRDefault="00522926">
      <w:pPr>
        <w:pStyle w:val="ConsPlusNormal"/>
        <w:jc w:val="right"/>
      </w:pPr>
      <w:r>
        <w:t>Губернатор</w:t>
      </w:r>
    </w:p>
    <w:p w:rsidR="00522926" w:rsidRDefault="00522926">
      <w:pPr>
        <w:pStyle w:val="ConsPlusNormal"/>
        <w:jc w:val="right"/>
      </w:pPr>
      <w:r>
        <w:t>Ленинградской области</w:t>
      </w:r>
    </w:p>
    <w:p w:rsidR="00522926" w:rsidRDefault="00522926">
      <w:pPr>
        <w:pStyle w:val="ConsPlusNormal"/>
        <w:jc w:val="right"/>
      </w:pPr>
      <w:r>
        <w:t>А.Дрозденко</w:t>
      </w: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  <w:jc w:val="right"/>
        <w:outlineLvl w:val="0"/>
      </w:pPr>
      <w:r>
        <w:t>УТВЕРЖДЕН</w:t>
      </w:r>
    </w:p>
    <w:p w:rsidR="00522926" w:rsidRDefault="00522926">
      <w:pPr>
        <w:pStyle w:val="ConsPlusNormal"/>
        <w:jc w:val="right"/>
      </w:pPr>
      <w:r>
        <w:t>постановлением Правительства</w:t>
      </w:r>
    </w:p>
    <w:p w:rsidR="00522926" w:rsidRDefault="00522926">
      <w:pPr>
        <w:pStyle w:val="ConsPlusNormal"/>
        <w:jc w:val="right"/>
      </w:pPr>
      <w:r>
        <w:t>Ленинградской области</w:t>
      </w:r>
    </w:p>
    <w:p w:rsidR="00522926" w:rsidRDefault="00522926">
      <w:pPr>
        <w:pStyle w:val="ConsPlusNormal"/>
        <w:jc w:val="right"/>
      </w:pPr>
      <w:r>
        <w:t>от 21.10.2013 N 349</w:t>
      </w:r>
    </w:p>
    <w:p w:rsidR="00522926" w:rsidRDefault="00522926">
      <w:pPr>
        <w:pStyle w:val="ConsPlusNormal"/>
        <w:jc w:val="right"/>
      </w:pPr>
      <w:r>
        <w:t>(приложение)</w:t>
      </w:r>
    </w:p>
    <w:p w:rsidR="00522926" w:rsidRDefault="00522926">
      <w:pPr>
        <w:pStyle w:val="ConsPlusNormal"/>
      </w:pPr>
    </w:p>
    <w:p w:rsidR="00522926" w:rsidRDefault="00522926">
      <w:pPr>
        <w:pStyle w:val="ConsPlusTitle"/>
        <w:jc w:val="center"/>
      </w:pPr>
      <w:bookmarkStart w:id="0" w:name="P42"/>
      <w:bookmarkEnd w:id="0"/>
      <w:r>
        <w:t>ПОРЯДОК</w:t>
      </w:r>
    </w:p>
    <w:p w:rsidR="00522926" w:rsidRDefault="00522926">
      <w:pPr>
        <w:pStyle w:val="ConsPlusTitle"/>
        <w:jc w:val="center"/>
      </w:pPr>
      <w:r>
        <w:t>РАЗМЕЩЕНИЯ СВЕДЕНИЙ О ДОХОДАХ, РАСХОДАХ, ОБ ИМУЩЕСТВЕ</w:t>
      </w:r>
    </w:p>
    <w:p w:rsidR="00522926" w:rsidRDefault="00522926">
      <w:pPr>
        <w:pStyle w:val="ConsPlusTitle"/>
        <w:jc w:val="center"/>
      </w:pPr>
      <w:r>
        <w:t xml:space="preserve">И </w:t>
      </w:r>
      <w:proofErr w:type="gramStart"/>
      <w:r>
        <w:t>ОБЯЗАТЕЛЬСТВАХ</w:t>
      </w:r>
      <w:proofErr w:type="gramEnd"/>
      <w:r>
        <w:t xml:space="preserve"> ИМУЩЕСТВЕННОГО ХАРАКТЕРА ЛИЦ, ЗАМЕЩАЮЩИХ</w:t>
      </w:r>
    </w:p>
    <w:p w:rsidR="00522926" w:rsidRDefault="00522926">
      <w:pPr>
        <w:pStyle w:val="ConsPlusTitle"/>
        <w:jc w:val="center"/>
      </w:pPr>
      <w:r>
        <w:t>ОТДЕЛЬНЫЕ ГОСУДАРСТВЕННЫЕ ДОЛЖНОСТИ ЛЕНИНГРАДСКОЙ ОБЛАСТИ,</w:t>
      </w:r>
    </w:p>
    <w:p w:rsidR="00522926" w:rsidRDefault="00522926">
      <w:pPr>
        <w:pStyle w:val="ConsPlusTitle"/>
        <w:jc w:val="center"/>
      </w:pPr>
      <w:r>
        <w:t>ОТДЕЛЬНЫЕ ДОЛЖНОСТИ ГОСУДАРСТВЕННОЙ ГРАЖДАНСКОЙ СЛУЖБЫ</w:t>
      </w:r>
    </w:p>
    <w:p w:rsidR="00522926" w:rsidRDefault="00522926">
      <w:pPr>
        <w:pStyle w:val="ConsPlusTitle"/>
        <w:jc w:val="center"/>
      </w:pPr>
      <w:r>
        <w:t>ЛЕНИНГРАДСКОЙ ОБЛАСТИ, ЧЛЕНОВ ИХ СЕМЕЙ</w:t>
      </w:r>
    </w:p>
    <w:p w:rsidR="00522926" w:rsidRDefault="00522926">
      <w:pPr>
        <w:pStyle w:val="ConsPlusTitle"/>
        <w:jc w:val="center"/>
      </w:pPr>
      <w:r>
        <w:t>В ИНФОРМАЦИОННО-ТЕЛЕКОММУНИКАЦИОННОЙ СЕТИ "ИНТЕРНЕТ"</w:t>
      </w:r>
    </w:p>
    <w:p w:rsidR="00522926" w:rsidRDefault="00522926">
      <w:pPr>
        <w:pStyle w:val="ConsPlusTitle"/>
        <w:jc w:val="center"/>
      </w:pPr>
      <w:r>
        <w:t xml:space="preserve">НА ОФИЦИАЛЬНЫХ САЙТАХ ГОСУДАРСТВЕННЫХ ОРГАНОВ </w:t>
      </w:r>
      <w:proofErr w:type="gramStart"/>
      <w:r>
        <w:t>ЛЕНИНГРАДСКОЙ</w:t>
      </w:r>
      <w:proofErr w:type="gramEnd"/>
    </w:p>
    <w:p w:rsidR="00522926" w:rsidRDefault="00522926">
      <w:pPr>
        <w:pStyle w:val="ConsPlusTitle"/>
        <w:jc w:val="center"/>
      </w:pPr>
      <w:r>
        <w:t xml:space="preserve">ОБЛАСТИ И ПРЕДОСТАВЛЕНИЯ ЭТИХ СВЕДЕНИЙ </w:t>
      </w:r>
      <w:proofErr w:type="gramStart"/>
      <w:r>
        <w:t>ОБЩЕРОССИЙСКИМ</w:t>
      </w:r>
      <w:proofErr w:type="gramEnd"/>
    </w:p>
    <w:p w:rsidR="00522926" w:rsidRDefault="00522926">
      <w:pPr>
        <w:pStyle w:val="ConsPlusTitle"/>
        <w:jc w:val="center"/>
      </w:pPr>
      <w:r>
        <w:t>СРЕДСТВАМ МАССОВОЙ ИНФОРМАЦИИ ДЛЯ ОПУБЛИКОВАНИЯ</w:t>
      </w:r>
    </w:p>
    <w:p w:rsidR="00522926" w:rsidRDefault="00522926">
      <w:pPr>
        <w:pStyle w:val="ConsPlusNormal"/>
        <w:jc w:val="center"/>
      </w:pPr>
    </w:p>
    <w:p w:rsidR="00522926" w:rsidRDefault="00522926">
      <w:pPr>
        <w:pStyle w:val="ConsPlusNormal"/>
        <w:jc w:val="center"/>
      </w:pPr>
      <w:r>
        <w:t>Список изменяющих документов</w:t>
      </w:r>
    </w:p>
    <w:p w:rsidR="00522926" w:rsidRDefault="00522926">
      <w:pPr>
        <w:pStyle w:val="ConsPlusNormal"/>
        <w:jc w:val="center"/>
      </w:pPr>
      <w:proofErr w:type="gramStart"/>
      <w:r>
        <w:t>(в ред. Постановлений Правительства Ленинградской области</w:t>
      </w:r>
      <w:proofErr w:type="gramEnd"/>
    </w:p>
    <w:p w:rsidR="00522926" w:rsidRDefault="00522926">
      <w:pPr>
        <w:pStyle w:val="ConsPlusNormal"/>
        <w:jc w:val="center"/>
      </w:pPr>
      <w:r>
        <w:t>от 10.03.2015 N 56, от 24.02.2016 N 39)</w:t>
      </w:r>
    </w:p>
    <w:p w:rsidR="00522926" w:rsidRDefault="00522926">
      <w:pPr>
        <w:pStyle w:val="ConsPlusNormal"/>
        <w:ind w:firstLine="540"/>
        <w:jc w:val="both"/>
      </w:pPr>
    </w:p>
    <w:p w:rsidR="00522926" w:rsidRDefault="00522926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Настоящим Порядком устанавливаются обязанности кадровых служб государственных органов Ленинградской области по размещению в информационно-телекоммуникационной сети "Интернет" и предоставлению общероссийским средствам массовой информации для опубликования в связи с их запросами (далее - размещение в сети "Интернет", предоставление СМИ) сведений о доходах, расходах, об имуществе и обязательствах имущественного характера, представленных лицами, замещающими государственные должности Ленинградской области и должности государственной гражданской службы Ленинградской области</w:t>
      </w:r>
      <w:proofErr w:type="gramEnd"/>
      <w:r>
        <w:t xml:space="preserve"> (далее - лица, замещающие государственные должности, должности гражданской службы), их супругами и несовершеннолетними детьми.</w:t>
      </w:r>
    </w:p>
    <w:p w:rsidR="00522926" w:rsidRDefault="00522926">
      <w:pPr>
        <w:pStyle w:val="ConsPlusNormal"/>
        <w:ind w:firstLine="540"/>
        <w:jc w:val="both"/>
      </w:pPr>
      <w:r>
        <w:t>Положения настоящего Порядка распространяются:</w:t>
      </w:r>
    </w:p>
    <w:p w:rsidR="00522926" w:rsidRDefault="00522926">
      <w:pPr>
        <w:pStyle w:val="ConsPlusNormal"/>
        <w:ind w:firstLine="540"/>
        <w:jc w:val="both"/>
      </w:pPr>
      <w:r>
        <w:t>на управление профилактики коррупционных и иных правонарушений аппарата Губернатора и Правительства Ленинградской области - в части сведений о доходах, расходах,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 в Администрации Ленинградской области и в аппаратах мировых судей Ленинградской области;</w:t>
      </w:r>
    </w:p>
    <w:p w:rsidR="00522926" w:rsidRDefault="00522926">
      <w:pPr>
        <w:pStyle w:val="ConsPlusNormal"/>
        <w:jc w:val="both"/>
      </w:pPr>
      <w:r>
        <w:t>(в ред. Постановления Правительства Ленинградской области от 24.02.2016 N 39)</w:t>
      </w:r>
    </w:p>
    <w:p w:rsidR="00522926" w:rsidRDefault="00522926">
      <w:pPr>
        <w:pStyle w:val="ConsPlusNormal"/>
        <w:ind w:firstLine="540"/>
        <w:jc w:val="both"/>
      </w:pPr>
      <w:r>
        <w:t>на кадровые службы, а в случае их отсутствия - на должностных лиц, ответственных за ведение кадровой работы (далее - кадровые службы):</w:t>
      </w:r>
    </w:p>
    <w:p w:rsidR="00522926" w:rsidRDefault="00522926">
      <w:pPr>
        <w:pStyle w:val="ConsPlusNormal"/>
        <w:ind w:firstLine="540"/>
        <w:jc w:val="both"/>
      </w:pPr>
      <w:r>
        <w:t xml:space="preserve">аппаратов Уполномоченного по правам человека в Ленинградской области, Уполномоченного по правам ребенка в Ленинградской области, Уполномоченного по защите прав предпринимателей в Ленинградской области, Избирательной комиссии Ленинградской области - в части сведений о доходах, расходах, об имуществе и обязательствах имущественного характера, представленных лицами, замещающими государственные должности, должности гражданской </w:t>
      </w:r>
      <w:r>
        <w:lastRenderedPageBreak/>
        <w:t>службы в указанных органах;</w:t>
      </w:r>
    </w:p>
    <w:p w:rsidR="00522926" w:rsidRDefault="00522926">
      <w:pPr>
        <w:pStyle w:val="ConsPlusNormal"/>
        <w:ind w:firstLine="540"/>
        <w:jc w:val="both"/>
      </w:pPr>
      <w:r>
        <w:t>аппарата Контрольно-счетной палаты Ленинградской области - в части сведений о доходах, расходах, об имуществе и обязательствах имущественного характера, представленных лицами, замещающими должности гражданской службы в Контрольно-счетной палате Ленинградской области.</w:t>
      </w:r>
    </w:p>
    <w:p w:rsidR="00522926" w:rsidRDefault="00522926">
      <w:pPr>
        <w:pStyle w:val="ConsPlusNormal"/>
        <w:ind w:firstLine="540"/>
        <w:jc w:val="both"/>
      </w:pPr>
      <w:r>
        <w:t xml:space="preserve">Настоящий Порядок не применяется, если федеральными законами установлен иной порядок размещения указанных сведений </w:t>
      </w:r>
      <w:proofErr w:type="gramStart"/>
      <w:r>
        <w:t>и(</w:t>
      </w:r>
      <w:proofErr w:type="gramEnd"/>
      <w:r>
        <w:t>или) их предоставления общероссийским средствам массовой информации для опубликования.</w:t>
      </w:r>
    </w:p>
    <w:p w:rsidR="00522926" w:rsidRDefault="00522926">
      <w:pPr>
        <w:pStyle w:val="ConsPlusNormal"/>
        <w:ind w:firstLine="540"/>
        <w:jc w:val="both"/>
      </w:pPr>
      <w:bookmarkStart w:id="1" w:name="P65"/>
      <w:bookmarkEnd w:id="1"/>
      <w:r>
        <w:t>2. В сети "Интернет" размещаются и СМИ предоставляются следующие сведения:</w:t>
      </w:r>
    </w:p>
    <w:p w:rsidR="00522926" w:rsidRDefault="00522926">
      <w:pPr>
        <w:pStyle w:val="ConsPlusNormal"/>
        <w:ind w:firstLine="540"/>
        <w:jc w:val="both"/>
      </w:pPr>
      <w:r>
        <w:t>а) перечень объектов недвижимого имущества, принадлежащих лицу, замещающему государственную должность, должность гражданской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22926" w:rsidRDefault="00522926">
      <w:pPr>
        <w:pStyle w:val="ConsPlusNormal"/>
        <w:ind w:firstLine="540"/>
        <w:jc w:val="both"/>
      </w:pPr>
      <w:r>
        <w:t>б) перечень транспортных средств с указанием вида и марки, принадлежащих на праве собственности лицу, замещающему государственную должность, должность гражданской службы, его супруге (супругу) и несовершеннолетним детям;</w:t>
      </w:r>
    </w:p>
    <w:p w:rsidR="00522926" w:rsidRDefault="00522926">
      <w:pPr>
        <w:pStyle w:val="ConsPlusNormal"/>
        <w:ind w:firstLine="540"/>
        <w:jc w:val="both"/>
      </w:pPr>
      <w:r>
        <w:t>в) декларированный годовой доход лица, замещающего государственную должность, должность гражданской службы, его супруги (супруга) и несовершеннолетних детей;</w:t>
      </w:r>
    </w:p>
    <w:p w:rsidR="00522926" w:rsidRDefault="00522926">
      <w:pPr>
        <w:pStyle w:val="ConsPlusNormal"/>
        <w:ind w:firstLine="540"/>
        <w:jc w:val="both"/>
      </w:pPr>
      <w:proofErr w:type="gramStart"/>
      <w: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лица, замещающего государственную должность, должность гражданской службы, и его супруги (супруга) за три последних года, предшествующих отчетному периоду.</w:t>
      </w:r>
      <w:proofErr w:type="gramEnd"/>
    </w:p>
    <w:p w:rsidR="00522926" w:rsidRDefault="00522926">
      <w:pPr>
        <w:pStyle w:val="ConsPlusNormal"/>
        <w:ind w:firstLine="540"/>
        <w:jc w:val="both"/>
      </w:pPr>
      <w:r>
        <w:t>3. В размещаемых в сети "Интернет" и предоставляемых СМИ сведениях запрещается указывать:</w:t>
      </w:r>
    </w:p>
    <w:p w:rsidR="00522926" w:rsidRDefault="00522926">
      <w:pPr>
        <w:pStyle w:val="ConsPlusNormal"/>
        <w:ind w:firstLine="540"/>
        <w:jc w:val="both"/>
      </w:pPr>
      <w:r>
        <w:t>а) иные сведения, кроме указанных в пункте 2 настоящего Порядка;</w:t>
      </w:r>
    </w:p>
    <w:p w:rsidR="00522926" w:rsidRDefault="00522926">
      <w:pPr>
        <w:pStyle w:val="ConsPlusNormal"/>
        <w:ind w:firstLine="540"/>
        <w:jc w:val="both"/>
      </w:pPr>
      <w:r>
        <w:t>б) персональные данные супруги (супруга), детей и иных членов семьи лица, замещающего государственную должность, должность гражданской службы;</w:t>
      </w:r>
    </w:p>
    <w:p w:rsidR="00522926" w:rsidRDefault="00522926">
      <w:pPr>
        <w:pStyle w:val="ConsPlusNormal"/>
        <w:ind w:firstLine="540"/>
        <w:jc w:val="both"/>
      </w:pPr>
      <w: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должность, должность гражданской службы, его супруги (супруга), детей и иных членов семьи;</w:t>
      </w:r>
    </w:p>
    <w:p w:rsidR="00522926" w:rsidRDefault="00522926">
      <w:pPr>
        <w:pStyle w:val="ConsPlusNormal"/>
        <w:ind w:firstLine="540"/>
        <w:jc w:val="both"/>
      </w:pPr>
      <w:r>
        <w:t>г) данные, позволяющие определить местонахождение объектов недвижимого имущества, принадлежащих лицу, замещающему государственную должность, должность гражданской службы, его супруге (супругу), детям, иным членам семьи на праве собственности или находящихся в их пользовании;</w:t>
      </w:r>
    </w:p>
    <w:p w:rsidR="00522926" w:rsidRDefault="0052292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информацию, отнесенную к государственной тайне или являющуюся конфиденциальной.</w:t>
      </w:r>
    </w:p>
    <w:p w:rsidR="00522926" w:rsidRDefault="00522926">
      <w:pPr>
        <w:pStyle w:val="ConsPlusNormal"/>
        <w:ind w:firstLine="540"/>
        <w:jc w:val="both"/>
      </w:pPr>
      <w:r>
        <w:t>4. Сведения, указанные в пункте 2 настоящего Порядка, размещаются в сети "Интернет" и предоставляются СМИ по форме согласно приложению к настоящему Порядку. Заполнение формы осуществляется работниками управления профилактики коррупционных и иных правонарушений аппарата Губернатора и Правительства Ленинградской области, кадровых служб на основании сведений, представленных лицами, замещающими государственные должности, должности гражданской службы.</w:t>
      </w:r>
    </w:p>
    <w:p w:rsidR="00522926" w:rsidRDefault="005229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Ленинградской области от 24.02.2016 N 39)</w:t>
      </w:r>
    </w:p>
    <w:p w:rsidR="00522926" w:rsidRDefault="00522926">
      <w:pPr>
        <w:pStyle w:val="ConsPlusNormal"/>
        <w:ind w:firstLine="540"/>
        <w:jc w:val="both"/>
      </w:pPr>
      <w:proofErr w:type="gramStart"/>
      <w:r>
        <w:t>Сведения, указанные в пункте 2 настоящего Порядка, размещаются в сети "Интернет" на официальном сайте государственного органа Ленинградской области, в который они представлены, и находятся на данном сайте весь период замещения лицом государственной должности, должности гражданской службы, замещение которой влечет за собой обязанность представлять сведения о доходах, расходах, об имуществе и обязательствах имущественного характера.</w:t>
      </w:r>
      <w:proofErr w:type="gramEnd"/>
    </w:p>
    <w:p w:rsidR="00522926" w:rsidRDefault="00522926">
      <w:pPr>
        <w:pStyle w:val="ConsPlusNormal"/>
        <w:ind w:firstLine="540"/>
        <w:jc w:val="both"/>
      </w:pPr>
      <w:proofErr w:type="gramStart"/>
      <w:r>
        <w:t xml:space="preserve">При размещении в сети "Интернет" сведений, указанных в пункте 2 настоящего Порядка и представленных лицом, замещающим государственную должность, должность гражданской службы в Администрации Ленинградской области, на сайте государственного органа Ленинградской области, в котором такое лицо замещает государственную должность, должность </w:t>
      </w:r>
      <w:r>
        <w:lastRenderedPageBreak/>
        <w:t>гражданской службы, располагается гиперссылка, обеспечивающая доступ к подразделу "Сведения о доходах, расходах, об имуществе и обязательствах имущественного характера" официального сайта аппарата</w:t>
      </w:r>
      <w:proofErr w:type="gramEnd"/>
      <w:r>
        <w:t xml:space="preserve"> Губернатора и Правительства Ленинградской области.</w:t>
      </w:r>
    </w:p>
    <w:p w:rsidR="00522926" w:rsidRDefault="00522926">
      <w:pPr>
        <w:pStyle w:val="ConsPlusNormal"/>
        <w:ind w:firstLine="540"/>
        <w:jc w:val="both"/>
      </w:pPr>
      <w:r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представления.</w:t>
      </w:r>
    </w:p>
    <w:p w:rsidR="00522926" w:rsidRDefault="00522926">
      <w:pPr>
        <w:pStyle w:val="ConsPlusNormal"/>
        <w:ind w:firstLine="540"/>
        <w:jc w:val="both"/>
      </w:pPr>
      <w:r>
        <w:t>5. Управление профилактики коррупционных и иных правонарушений аппарата Губернатора и Правительства Ленинградской области, кадровые службы:</w:t>
      </w:r>
    </w:p>
    <w:p w:rsidR="00522926" w:rsidRDefault="00522926">
      <w:pPr>
        <w:pStyle w:val="ConsPlusNormal"/>
        <w:jc w:val="both"/>
      </w:pPr>
      <w:r>
        <w:t>(в ред. Постановления Правительства Ленинградской области от 24.02.2016 N 39)</w:t>
      </w:r>
    </w:p>
    <w:p w:rsidR="00522926" w:rsidRDefault="00522926">
      <w:pPr>
        <w:pStyle w:val="ConsPlusNormal"/>
        <w:ind w:firstLine="540"/>
        <w:jc w:val="both"/>
      </w:pPr>
      <w:r>
        <w:t xml:space="preserve">а) в течение трех рабочих дней со дня поступления запроса от общероссийского средства массовой информации сообщают о нем лицу, замещающему государственную должность, должность гражданской службы, в </w:t>
      </w:r>
      <w:proofErr w:type="gramStart"/>
      <w:r>
        <w:t>отношении</w:t>
      </w:r>
      <w:proofErr w:type="gramEnd"/>
      <w:r>
        <w:t xml:space="preserve"> которого поступил запрос;</w:t>
      </w:r>
    </w:p>
    <w:p w:rsidR="00522926" w:rsidRDefault="00522926">
      <w:pPr>
        <w:pStyle w:val="ConsPlusNormal"/>
        <w:ind w:firstLine="540"/>
        <w:jc w:val="both"/>
      </w:pPr>
      <w:r>
        <w:t>б) в течение семи рабочих дней со дня поступления запроса от общероссийского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 государственного органа Ленинградской области, в который они представлены.</w:t>
      </w:r>
    </w:p>
    <w:p w:rsidR="00522926" w:rsidRDefault="00522926">
      <w:pPr>
        <w:pStyle w:val="ConsPlusNormal"/>
        <w:ind w:firstLine="540"/>
        <w:jc w:val="both"/>
      </w:pPr>
      <w:r>
        <w:t xml:space="preserve">6. </w:t>
      </w:r>
      <w:proofErr w:type="gramStart"/>
      <w:r>
        <w:t>Работники управления профилактики коррупционных и иных правонарушений аппарата Губернатора и Правительства Ленинградской области и кадровых служб, обеспечивающие размещение в сети "Интернет" и предоставление СМИ сведений, указанных в пункте 2 настоящего Порядка,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22926" w:rsidRDefault="0052292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Ленинградской области от 24.02.2016 N 39)</w:t>
      </w: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  <w:jc w:val="right"/>
        <w:outlineLvl w:val="1"/>
      </w:pPr>
      <w:r>
        <w:t>Приложение</w:t>
      </w:r>
    </w:p>
    <w:p w:rsidR="00522926" w:rsidRDefault="00522926">
      <w:pPr>
        <w:pStyle w:val="ConsPlusNormal"/>
        <w:jc w:val="right"/>
      </w:pPr>
      <w:r>
        <w:t>к Порядку...</w:t>
      </w: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  <w:r>
        <w:t>(Форма)</w:t>
      </w:r>
    </w:p>
    <w:p w:rsidR="00522926" w:rsidRDefault="00522926">
      <w:pPr>
        <w:sectPr w:rsidR="00522926" w:rsidSect="002E7B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22926" w:rsidRDefault="00522926">
      <w:pPr>
        <w:pStyle w:val="ConsPlusNormal"/>
        <w:ind w:firstLine="540"/>
        <w:jc w:val="both"/>
      </w:pPr>
    </w:p>
    <w:p w:rsidR="00522926" w:rsidRDefault="00522926">
      <w:pPr>
        <w:pStyle w:val="ConsPlusNormal"/>
        <w:jc w:val="center"/>
      </w:pPr>
      <w:bookmarkStart w:id="2" w:name="P97"/>
      <w:bookmarkEnd w:id="2"/>
      <w:r>
        <w:t>СВЕДЕНИЯ</w:t>
      </w:r>
    </w:p>
    <w:p w:rsidR="00522926" w:rsidRDefault="00522926">
      <w:pPr>
        <w:pStyle w:val="ConsPlusNormal"/>
        <w:jc w:val="center"/>
      </w:pPr>
      <w:r>
        <w:t>о доходах, расходах, об имуществе и обязательствах</w:t>
      </w:r>
    </w:p>
    <w:p w:rsidR="00522926" w:rsidRDefault="00522926">
      <w:pPr>
        <w:pStyle w:val="ConsPlusNormal"/>
        <w:jc w:val="center"/>
      </w:pPr>
      <w:r>
        <w:t>имущественного характера за период с 1 января 20__ года</w:t>
      </w:r>
    </w:p>
    <w:p w:rsidR="00522926" w:rsidRDefault="00522926">
      <w:pPr>
        <w:pStyle w:val="ConsPlusNormal"/>
        <w:jc w:val="center"/>
      </w:pPr>
      <w:r>
        <w:t>по 31 декабря 20__ года</w:t>
      </w:r>
    </w:p>
    <w:p w:rsidR="00522926" w:rsidRDefault="00522926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"/>
        <w:gridCol w:w="175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154"/>
      </w:tblGrid>
      <w:tr w:rsidR="00522926">
        <w:tc>
          <w:tcPr>
            <w:tcW w:w="454" w:type="dxa"/>
            <w:vMerge w:val="restart"/>
          </w:tcPr>
          <w:p w:rsidR="00522926" w:rsidRDefault="00522926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757" w:type="dxa"/>
            <w:vMerge w:val="restart"/>
          </w:tcPr>
          <w:p w:rsidR="00522926" w:rsidRDefault="00522926">
            <w:pPr>
              <w:pStyle w:val="ConsPlusNormal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</w:tcPr>
          <w:p w:rsidR="00522926" w:rsidRDefault="00522926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3908" w:type="dxa"/>
            <w:gridSpan w:val="4"/>
          </w:tcPr>
          <w:p w:rsidR="00522926" w:rsidRDefault="00522926">
            <w:pPr>
              <w:pStyle w:val="ConsPlusNormal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</w:tcPr>
          <w:p w:rsidR="00522926" w:rsidRDefault="00522926">
            <w:pPr>
              <w:pStyle w:val="ConsPlusNormal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</w:tcPr>
          <w:p w:rsidR="00522926" w:rsidRDefault="00522926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964" w:type="dxa"/>
            <w:vMerge w:val="restart"/>
          </w:tcPr>
          <w:p w:rsidR="00522926" w:rsidRDefault="00522926">
            <w:pPr>
              <w:pStyle w:val="ConsPlusNormal"/>
              <w:jc w:val="center"/>
            </w:pPr>
            <w:r>
              <w:t>Декларированный годовой доход &lt;1&gt; (руб.)</w:t>
            </w:r>
          </w:p>
        </w:tc>
        <w:tc>
          <w:tcPr>
            <w:tcW w:w="2154" w:type="dxa"/>
            <w:vMerge w:val="restart"/>
          </w:tcPr>
          <w:p w:rsidR="00522926" w:rsidRDefault="00522926">
            <w:pPr>
              <w:pStyle w:val="ConsPlusNormal"/>
              <w:jc w:val="center"/>
            </w:pPr>
            <w:proofErr w:type="gramStart"/>
            <w:r>
              <w:t>Сведения об источниках получения средств, за счет которых совершены сделки (совершена сделка &lt;2&gt; (вид приобретенного имущества, источники)</w:t>
            </w:r>
            <w:proofErr w:type="gramEnd"/>
          </w:p>
        </w:tc>
      </w:tr>
      <w:tr w:rsidR="00522926">
        <w:tc>
          <w:tcPr>
            <w:tcW w:w="454" w:type="dxa"/>
            <w:vMerge/>
          </w:tcPr>
          <w:p w:rsidR="00522926" w:rsidRDefault="00522926"/>
        </w:tc>
        <w:tc>
          <w:tcPr>
            <w:tcW w:w="1757" w:type="dxa"/>
            <w:vMerge/>
          </w:tcPr>
          <w:p w:rsidR="00522926" w:rsidRDefault="00522926"/>
        </w:tc>
        <w:tc>
          <w:tcPr>
            <w:tcW w:w="1304" w:type="dxa"/>
            <w:vMerge/>
          </w:tcPr>
          <w:p w:rsidR="00522926" w:rsidRDefault="00522926"/>
        </w:tc>
        <w:tc>
          <w:tcPr>
            <w:tcW w:w="964" w:type="dxa"/>
          </w:tcPr>
          <w:p w:rsidR="00522926" w:rsidRDefault="0052292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912" w:type="dxa"/>
          </w:tcPr>
          <w:p w:rsidR="00522926" w:rsidRDefault="00522926">
            <w:pPr>
              <w:pStyle w:val="ConsPlusNormal"/>
              <w:jc w:val="center"/>
            </w:pPr>
            <w:r>
              <w:t>вид собственности</w:t>
            </w:r>
          </w:p>
        </w:tc>
        <w:tc>
          <w:tcPr>
            <w:tcW w:w="1134" w:type="dxa"/>
          </w:tcPr>
          <w:p w:rsidR="00522926" w:rsidRDefault="0052292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898" w:type="dxa"/>
          </w:tcPr>
          <w:p w:rsidR="00522926" w:rsidRDefault="0052292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964" w:type="dxa"/>
          </w:tcPr>
          <w:p w:rsidR="00522926" w:rsidRDefault="00522926">
            <w:pPr>
              <w:pStyle w:val="ConsPlusNormal"/>
              <w:jc w:val="center"/>
            </w:pPr>
            <w:r>
              <w:t>вид объекта</w:t>
            </w:r>
          </w:p>
        </w:tc>
        <w:tc>
          <w:tcPr>
            <w:tcW w:w="1134" w:type="dxa"/>
          </w:tcPr>
          <w:p w:rsidR="00522926" w:rsidRDefault="00522926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907" w:type="dxa"/>
          </w:tcPr>
          <w:p w:rsidR="00522926" w:rsidRDefault="00522926">
            <w:pPr>
              <w:pStyle w:val="ConsPlusNormal"/>
              <w:jc w:val="center"/>
            </w:pPr>
            <w:r>
              <w:t>страна расположения</w:t>
            </w:r>
          </w:p>
        </w:tc>
        <w:tc>
          <w:tcPr>
            <w:tcW w:w="1077" w:type="dxa"/>
            <w:vMerge/>
          </w:tcPr>
          <w:p w:rsidR="00522926" w:rsidRDefault="00522926"/>
        </w:tc>
        <w:tc>
          <w:tcPr>
            <w:tcW w:w="964" w:type="dxa"/>
            <w:vMerge/>
          </w:tcPr>
          <w:p w:rsidR="00522926" w:rsidRDefault="00522926"/>
        </w:tc>
        <w:tc>
          <w:tcPr>
            <w:tcW w:w="2154" w:type="dxa"/>
            <w:vMerge/>
          </w:tcPr>
          <w:p w:rsidR="00522926" w:rsidRDefault="00522926"/>
        </w:tc>
      </w:tr>
      <w:tr w:rsidR="00522926">
        <w:tc>
          <w:tcPr>
            <w:tcW w:w="454" w:type="dxa"/>
            <w:vMerge w:val="restart"/>
          </w:tcPr>
          <w:p w:rsidR="00522926" w:rsidRDefault="0052292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5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30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12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898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0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07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2154" w:type="dxa"/>
          </w:tcPr>
          <w:p w:rsidR="00522926" w:rsidRDefault="00522926">
            <w:pPr>
              <w:pStyle w:val="ConsPlusNormal"/>
            </w:pPr>
          </w:p>
        </w:tc>
      </w:tr>
      <w:tr w:rsidR="00522926">
        <w:tc>
          <w:tcPr>
            <w:tcW w:w="454" w:type="dxa"/>
            <w:vMerge/>
          </w:tcPr>
          <w:p w:rsidR="00522926" w:rsidRDefault="00522926"/>
        </w:tc>
        <w:tc>
          <w:tcPr>
            <w:tcW w:w="1757" w:type="dxa"/>
          </w:tcPr>
          <w:p w:rsidR="00522926" w:rsidRDefault="00522926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12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898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0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07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2154" w:type="dxa"/>
          </w:tcPr>
          <w:p w:rsidR="00522926" w:rsidRDefault="00522926">
            <w:pPr>
              <w:pStyle w:val="ConsPlusNormal"/>
            </w:pPr>
          </w:p>
        </w:tc>
      </w:tr>
      <w:tr w:rsidR="00522926">
        <w:tc>
          <w:tcPr>
            <w:tcW w:w="454" w:type="dxa"/>
            <w:vMerge/>
          </w:tcPr>
          <w:p w:rsidR="00522926" w:rsidRDefault="00522926"/>
        </w:tc>
        <w:tc>
          <w:tcPr>
            <w:tcW w:w="1757" w:type="dxa"/>
          </w:tcPr>
          <w:p w:rsidR="00522926" w:rsidRDefault="00522926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12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898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0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07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2154" w:type="dxa"/>
          </w:tcPr>
          <w:p w:rsidR="00522926" w:rsidRDefault="00522926">
            <w:pPr>
              <w:pStyle w:val="ConsPlusNormal"/>
            </w:pPr>
          </w:p>
        </w:tc>
      </w:tr>
      <w:tr w:rsidR="00522926">
        <w:tc>
          <w:tcPr>
            <w:tcW w:w="454" w:type="dxa"/>
            <w:vMerge w:val="restart"/>
          </w:tcPr>
          <w:p w:rsidR="00522926" w:rsidRDefault="0052292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30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12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898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0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07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2154" w:type="dxa"/>
          </w:tcPr>
          <w:p w:rsidR="00522926" w:rsidRDefault="00522926">
            <w:pPr>
              <w:pStyle w:val="ConsPlusNormal"/>
            </w:pPr>
          </w:p>
        </w:tc>
      </w:tr>
      <w:tr w:rsidR="00522926">
        <w:tc>
          <w:tcPr>
            <w:tcW w:w="454" w:type="dxa"/>
            <w:vMerge/>
          </w:tcPr>
          <w:p w:rsidR="00522926" w:rsidRDefault="00522926"/>
        </w:tc>
        <w:tc>
          <w:tcPr>
            <w:tcW w:w="1757" w:type="dxa"/>
          </w:tcPr>
          <w:p w:rsidR="00522926" w:rsidRDefault="00522926">
            <w:pPr>
              <w:pStyle w:val="ConsPlusNormal"/>
            </w:pPr>
            <w:r>
              <w:t>Супруг (супруга)</w:t>
            </w:r>
          </w:p>
        </w:tc>
        <w:tc>
          <w:tcPr>
            <w:tcW w:w="130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12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898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0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07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2154" w:type="dxa"/>
          </w:tcPr>
          <w:p w:rsidR="00522926" w:rsidRDefault="00522926">
            <w:pPr>
              <w:pStyle w:val="ConsPlusNormal"/>
            </w:pPr>
          </w:p>
        </w:tc>
      </w:tr>
      <w:tr w:rsidR="00522926">
        <w:tc>
          <w:tcPr>
            <w:tcW w:w="454" w:type="dxa"/>
            <w:vMerge/>
          </w:tcPr>
          <w:p w:rsidR="00522926" w:rsidRDefault="00522926"/>
        </w:tc>
        <w:tc>
          <w:tcPr>
            <w:tcW w:w="1757" w:type="dxa"/>
          </w:tcPr>
          <w:p w:rsidR="00522926" w:rsidRDefault="00522926">
            <w:pPr>
              <w:pStyle w:val="ConsPlusNormal"/>
            </w:pPr>
            <w:r>
              <w:t>Несовершеннолетний ребенок</w:t>
            </w:r>
          </w:p>
        </w:tc>
        <w:tc>
          <w:tcPr>
            <w:tcW w:w="130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12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898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13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0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1077" w:type="dxa"/>
          </w:tcPr>
          <w:p w:rsidR="00522926" w:rsidRDefault="00522926">
            <w:pPr>
              <w:pStyle w:val="ConsPlusNormal"/>
            </w:pPr>
          </w:p>
        </w:tc>
        <w:tc>
          <w:tcPr>
            <w:tcW w:w="964" w:type="dxa"/>
          </w:tcPr>
          <w:p w:rsidR="00522926" w:rsidRDefault="00522926">
            <w:pPr>
              <w:pStyle w:val="ConsPlusNormal"/>
            </w:pPr>
          </w:p>
        </w:tc>
        <w:tc>
          <w:tcPr>
            <w:tcW w:w="2154" w:type="dxa"/>
          </w:tcPr>
          <w:p w:rsidR="00522926" w:rsidRDefault="00522926">
            <w:pPr>
              <w:pStyle w:val="ConsPlusNormal"/>
            </w:pPr>
          </w:p>
        </w:tc>
      </w:tr>
    </w:tbl>
    <w:p w:rsidR="00522926" w:rsidRDefault="00522926">
      <w:pPr>
        <w:pStyle w:val="ConsPlusNormal"/>
      </w:pPr>
    </w:p>
    <w:p w:rsidR="00522926" w:rsidRDefault="00522926">
      <w:pPr>
        <w:pStyle w:val="ConsPlusNormal"/>
        <w:ind w:firstLine="540"/>
        <w:jc w:val="both"/>
      </w:pPr>
      <w:r>
        <w:t>--------------------------------</w:t>
      </w:r>
    </w:p>
    <w:p w:rsidR="00522926" w:rsidRDefault="00522926">
      <w:pPr>
        <w:pStyle w:val="ConsPlusNormal"/>
        <w:ind w:firstLine="540"/>
        <w:jc w:val="both"/>
      </w:pPr>
      <w:bookmarkStart w:id="3" w:name="P193"/>
      <w:bookmarkEnd w:id="3"/>
      <w:r>
        <w:t>&lt;1</w:t>
      </w:r>
      <w:proofErr w:type="gramStart"/>
      <w:r>
        <w:t>&gt; В</w:t>
      </w:r>
      <w:proofErr w:type="gramEnd"/>
      <w:r>
        <w:t xml:space="preserve">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522926" w:rsidRDefault="00522926">
      <w:pPr>
        <w:pStyle w:val="ConsPlusNormal"/>
        <w:ind w:firstLine="540"/>
        <w:jc w:val="both"/>
      </w:pPr>
      <w:bookmarkStart w:id="4" w:name="P194"/>
      <w:bookmarkEnd w:id="4"/>
      <w:r>
        <w:lastRenderedPageBreak/>
        <w:t>&lt;2&gt; 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периоду.</w:t>
      </w:r>
    </w:p>
    <w:p w:rsidR="00522926" w:rsidRDefault="00522926">
      <w:pPr>
        <w:pStyle w:val="ConsPlusNormal"/>
      </w:pPr>
    </w:p>
    <w:p w:rsidR="00522926" w:rsidRDefault="00522926">
      <w:pPr>
        <w:pStyle w:val="ConsPlusNormal"/>
      </w:pPr>
    </w:p>
    <w:p w:rsidR="00522926" w:rsidRDefault="005229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3D2" w:rsidRDefault="001353D2"/>
    <w:sectPr w:rsidR="001353D2" w:rsidSect="00BF27C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22926"/>
    <w:rsid w:val="001353D2"/>
    <w:rsid w:val="00522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2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29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29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1938</Words>
  <Characters>11050</Characters>
  <Application>Microsoft Office Word</Application>
  <DocSecurity>0</DocSecurity>
  <Lines>92</Lines>
  <Paragraphs>25</Paragraphs>
  <ScaleCrop>false</ScaleCrop>
  <Company/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2017-06-06T14:20:00Z</dcterms:created>
  <dcterms:modified xsi:type="dcterms:W3CDTF">2017-06-06T14:20:00Z</dcterms:modified>
</cp:coreProperties>
</file>