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CE" w:rsidRDefault="00952CCE">
      <w:pPr>
        <w:pStyle w:val="ConsPlusNormal"/>
        <w:jc w:val="both"/>
        <w:outlineLvl w:val="0"/>
      </w:pPr>
    </w:p>
    <w:p w:rsidR="00952CCE" w:rsidRDefault="00952CC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52CCE" w:rsidRDefault="00952CCE">
      <w:pPr>
        <w:pStyle w:val="ConsPlusTitle"/>
        <w:jc w:val="center"/>
      </w:pPr>
    </w:p>
    <w:p w:rsidR="00952CCE" w:rsidRDefault="00952CCE">
      <w:pPr>
        <w:pStyle w:val="ConsPlusTitle"/>
        <w:jc w:val="center"/>
      </w:pPr>
      <w:r>
        <w:t>ПОСТАНОВЛЕНИЕ</w:t>
      </w:r>
    </w:p>
    <w:p w:rsidR="00952CCE" w:rsidRDefault="00952CCE">
      <w:pPr>
        <w:pStyle w:val="ConsPlusTitle"/>
        <w:jc w:val="center"/>
      </w:pPr>
      <w:r>
        <w:t>от 24 февраля 2011 г. N 29</w:t>
      </w:r>
    </w:p>
    <w:p w:rsidR="00952CCE" w:rsidRDefault="00952CCE">
      <w:pPr>
        <w:pStyle w:val="ConsPlusTitle"/>
        <w:jc w:val="center"/>
      </w:pPr>
    </w:p>
    <w:p w:rsidR="00952CCE" w:rsidRDefault="00952CCE">
      <w:pPr>
        <w:pStyle w:val="ConsPlusTitle"/>
        <w:jc w:val="center"/>
      </w:pPr>
      <w:r>
        <w:t xml:space="preserve">О КОДЕКСЕ ЭТИКИ И СЛУЖЕБНОГО ПОВЕДЕНИЯ </w:t>
      </w:r>
      <w:proofErr w:type="gramStart"/>
      <w:r>
        <w:t>ГОСУДАРСТВЕННЫХ</w:t>
      </w:r>
      <w:proofErr w:type="gramEnd"/>
    </w:p>
    <w:p w:rsidR="00952CCE" w:rsidRDefault="00952CCE">
      <w:pPr>
        <w:pStyle w:val="ConsPlusTitle"/>
        <w:jc w:val="center"/>
      </w:pPr>
      <w:r>
        <w:t>ГРАЖДАНСКИХ СЛУЖАЩИХ ЛЕНИНГРАДСКОЙ ОБЛАСТИ В ОРГАНАХ</w:t>
      </w:r>
    </w:p>
    <w:p w:rsidR="00952CCE" w:rsidRDefault="00952CCE">
      <w:pPr>
        <w:pStyle w:val="ConsPlusTitle"/>
        <w:jc w:val="center"/>
      </w:pPr>
      <w:r>
        <w:t>ИСПОЛНИТЕЛЬНОЙ ВЛАСТИ И АППАРАТАХ МИРОВЫХ СУДЕЙ</w:t>
      </w:r>
    </w:p>
    <w:p w:rsidR="00952CCE" w:rsidRDefault="00952CCE">
      <w:pPr>
        <w:pStyle w:val="ConsPlusTitle"/>
        <w:jc w:val="center"/>
      </w:pPr>
      <w:r>
        <w:t>ЛЕНИНГРАДСКОЙ ОБЛАСТИ</w:t>
      </w:r>
    </w:p>
    <w:p w:rsidR="00952CCE" w:rsidRDefault="00952CCE">
      <w:pPr>
        <w:pStyle w:val="ConsPlusNormal"/>
        <w:ind w:firstLine="540"/>
        <w:jc w:val="both"/>
      </w:pPr>
    </w:p>
    <w:p w:rsidR="00952CCE" w:rsidRDefault="00952CCE">
      <w:pPr>
        <w:pStyle w:val="ConsPlusNormal"/>
        <w:ind w:firstLine="540"/>
        <w:jc w:val="both"/>
      </w:pPr>
      <w:r>
        <w:t>В соответствии с решением президиума Совета при Президенте Российской Федерации по противодействию коррупции от 23 декабря 2010 года Правительство Ленинградской области постановляет:</w:t>
      </w:r>
    </w:p>
    <w:p w:rsidR="00952CCE" w:rsidRDefault="00952CCE">
      <w:pPr>
        <w:pStyle w:val="ConsPlusNormal"/>
        <w:ind w:firstLine="540"/>
        <w:jc w:val="both"/>
      </w:pPr>
    </w:p>
    <w:p w:rsidR="00952CCE" w:rsidRDefault="00952CCE">
      <w:pPr>
        <w:pStyle w:val="ConsPlusNormal"/>
        <w:ind w:firstLine="540"/>
        <w:jc w:val="both"/>
      </w:pPr>
      <w:r>
        <w:t>1. Утвердить Кодекс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согласно приложению.</w:t>
      </w:r>
    </w:p>
    <w:p w:rsidR="00952CCE" w:rsidRDefault="00952CCE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граждане Российской Федерации, поступающие на государственную гражданскую службу Ленинградской области, и государственные гражданские служащие, замещающие должности государственной гражданской службы Ленинградской области в органах исполнительной власти и аппаратах мировых судей Ленинградской области, обязаны ознакомиться и соблюдать требования Кодекса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области.</w:t>
      </w:r>
      <w:proofErr w:type="gramEnd"/>
    </w:p>
    <w:p w:rsidR="00952CCE" w:rsidRDefault="00952CCE">
      <w:pPr>
        <w:pStyle w:val="ConsPlusNormal"/>
        <w:ind w:firstLine="540"/>
        <w:jc w:val="both"/>
      </w:pPr>
      <w:r>
        <w:t xml:space="preserve">3. </w:t>
      </w:r>
      <w:proofErr w:type="gramStart"/>
      <w:r>
        <w:t>Установить, что знание и соблюдение государственными гражданскими служащими, замещающими должности государственной гражданской службы Ленинградской области в органах исполнительной власти и аппаратах мировых судей Ленинградской области, положений Кодекса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является одним из критериев оценки качества их профессиональной деятельности и служебного поведения.</w:t>
      </w:r>
      <w:proofErr w:type="gramEnd"/>
    </w:p>
    <w:p w:rsidR="00952CCE" w:rsidRDefault="00952CCE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Установить, что нарушение государственным гражданским служащим положений Кодекса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подлежит моральному осуждению на заседании комиссии по предупреждению и противодействию коррупции в Ленинградской области и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</w:t>
      </w:r>
      <w:proofErr w:type="gramEnd"/>
      <w:r>
        <w:t xml:space="preserve"> </w:t>
      </w:r>
      <w:proofErr w:type="gramStart"/>
      <w:r>
        <w:t>органах исполнительной власти Ленинградской области и аппаратах мировых судей Ленинградской области, образуемой в соответствии с постановлением Правительства Ленинградской области от 9 декабря 2010 года N 334, а в случаях, предусмотренных федеральными законами, нарушение положений Кодекса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влечет применение к гражданскому служащему мер</w:t>
      </w:r>
      <w:proofErr w:type="gramEnd"/>
      <w:r>
        <w:t xml:space="preserve"> юридической ответственности.</w:t>
      </w:r>
    </w:p>
    <w:p w:rsidR="00952CCE" w:rsidRDefault="00952CCE">
      <w:pPr>
        <w:pStyle w:val="ConsPlusNormal"/>
        <w:ind w:firstLine="540"/>
        <w:jc w:val="both"/>
      </w:pPr>
    </w:p>
    <w:p w:rsidR="00952CCE" w:rsidRDefault="00952CCE">
      <w:pPr>
        <w:pStyle w:val="ConsPlusNormal"/>
        <w:jc w:val="right"/>
      </w:pPr>
      <w:r>
        <w:t>Губернатор</w:t>
      </w:r>
    </w:p>
    <w:p w:rsidR="00952CCE" w:rsidRDefault="00952CCE">
      <w:pPr>
        <w:pStyle w:val="ConsPlusNormal"/>
        <w:jc w:val="right"/>
      </w:pPr>
      <w:r>
        <w:t>Ленинградской области</w:t>
      </w:r>
    </w:p>
    <w:p w:rsidR="00952CCE" w:rsidRDefault="00952CCE">
      <w:pPr>
        <w:pStyle w:val="ConsPlusNormal"/>
        <w:jc w:val="right"/>
      </w:pPr>
      <w:r>
        <w:t>В.Сердюков</w:t>
      </w:r>
    </w:p>
    <w:p w:rsidR="00952CCE" w:rsidRDefault="00952CCE">
      <w:pPr>
        <w:pStyle w:val="ConsPlusNormal"/>
        <w:jc w:val="right"/>
      </w:pPr>
    </w:p>
    <w:p w:rsidR="00952CCE" w:rsidRDefault="00952CCE">
      <w:pPr>
        <w:pStyle w:val="ConsPlusNormal"/>
        <w:jc w:val="right"/>
      </w:pPr>
    </w:p>
    <w:p w:rsidR="00952CCE" w:rsidRDefault="00952CCE">
      <w:pPr>
        <w:pStyle w:val="ConsPlusNormal"/>
        <w:jc w:val="right"/>
      </w:pPr>
    </w:p>
    <w:p w:rsidR="00952CCE" w:rsidRDefault="00952CCE">
      <w:pPr>
        <w:pStyle w:val="ConsPlusNormal"/>
        <w:jc w:val="right"/>
      </w:pPr>
    </w:p>
    <w:p w:rsidR="00952CCE" w:rsidRDefault="00952CCE">
      <w:pPr>
        <w:pStyle w:val="ConsPlusNormal"/>
        <w:jc w:val="right"/>
      </w:pPr>
    </w:p>
    <w:p w:rsidR="00952CCE" w:rsidRDefault="00952CCE">
      <w:pPr>
        <w:pStyle w:val="ConsPlusNormal"/>
        <w:jc w:val="right"/>
        <w:outlineLvl w:val="0"/>
      </w:pPr>
      <w:r>
        <w:lastRenderedPageBreak/>
        <w:t>УТВЕРЖДЕН</w:t>
      </w:r>
    </w:p>
    <w:p w:rsidR="00952CCE" w:rsidRDefault="00952CCE">
      <w:pPr>
        <w:pStyle w:val="ConsPlusNormal"/>
        <w:jc w:val="right"/>
      </w:pPr>
      <w:r>
        <w:t>постановлением Правительства</w:t>
      </w:r>
    </w:p>
    <w:p w:rsidR="00952CCE" w:rsidRDefault="00952CCE">
      <w:pPr>
        <w:pStyle w:val="ConsPlusNormal"/>
        <w:jc w:val="right"/>
      </w:pPr>
      <w:r>
        <w:t>Ленинградской области</w:t>
      </w:r>
    </w:p>
    <w:p w:rsidR="00952CCE" w:rsidRDefault="00952CCE">
      <w:pPr>
        <w:pStyle w:val="ConsPlusNormal"/>
        <w:jc w:val="right"/>
      </w:pPr>
      <w:r>
        <w:t>от 24.02.2011 N 29</w:t>
      </w:r>
    </w:p>
    <w:p w:rsidR="00952CCE" w:rsidRDefault="00952CCE">
      <w:pPr>
        <w:pStyle w:val="ConsPlusNormal"/>
        <w:jc w:val="right"/>
      </w:pPr>
      <w:r>
        <w:t>(приложение)</w:t>
      </w:r>
    </w:p>
    <w:p w:rsidR="00952CCE" w:rsidRDefault="00952CCE">
      <w:pPr>
        <w:pStyle w:val="ConsPlusNormal"/>
        <w:ind w:firstLine="540"/>
        <w:jc w:val="both"/>
      </w:pPr>
    </w:p>
    <w:p w:rsidR="00952CCE" w:rsidRDefault="00952CCE">
      <w:pPr>
        <w:pStyle w:val="ConsPlusTitle"/>
        <w:jc w:val="center"/>
      </w:pPr>
      <w:bookmarkStart w:id="0" w:name="P32"/>
      <w:bookmarkEnd w:id="0"/>
      <w:r>
        <w:t>КОДЕКС</w:t>
      </w:r>
    </w:p>
    <w:p w:rsidR="00952CCE" w:rsidRDefault="00952CCE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952CCE" w:rsidRDefault="00952CCE">
      <w:pPr>
        <w:pStyle w:val="ConsPlusTitle"/>
        <w:jc w:val="center"/>
      </w:pPr>
      <w:r>
        <w:t>СЛУЖАЩИХ ЛЕНИНГРАДСКОЙ ОБЛАСТИ В ОРГАНАХ ИСПОЛНИТЕЛЬНОЙ</w:t>
      </w:r>
    </w:p>
    <w:p w:rsidR="00952CCE" w:rsidRDefault="00952CCE">
      <w:pPr>
        <w:pStyle w:val="ConsPlusTitle"/>
        <w:jc w:val="center"/>
      </w:pPr>
      <w:r>
        <w:t>ВЛАСТИ И АППАРАТАХ МИРОВЫХ СУДЕЙ ЛЕНИНГРАДСКОЙ ОБЛАСТИ</w:t>
      </w:r>
    </w:p>
    <w:p w:rsidR="00952CCE" w:rsidRDefault="00952CCE">
      <w:pPr>
        <w:pStyle w:val="ConsPlusNormal"/>
        <w:ind w:firstLine="540"/>
        <w:jc w:val="both"/>
      </w:pPr>
    </w:p>
    <w:p w:rsidR="00952CCE" w:rsidRDefault="00952CCE">
      <w:pPr>
        <w:pStyle w:val="ConsPlusNormal"/>
        <w:ind w:firstLine="540"/>
        <w:jc w:val="both"/>
      </w:pPr>
      <w:proofErr w:type="gramStart"/>
      <w:r>
        <w:t>Кодекс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</w:t>
      </w:r>
      <w:proofErr w:type="gramEnd"/>
      <w:r>
        <w:t xml:space="preserve"> </w:t>
      </w:r>
      <w:proofErr w:type="gramStart"/>
      <w:r>
        <w:t>от 11 мая 2000 года N R(2000)10 о кодексах поведения для государственных служащих), федеральных законов от 27 мая 2003 года N 58-ФЗ "О системе государственной службы Российской Федерации", от 27 июля 2004 года N 79-ФЗ "О государственной гражданской службе Российской Федерации", от 25 декабря 2008 года N 273-ФЗ "О противодействии коррупции", Указа Президента Российской Федерации от 12 августа</w:t>
      </w:r>
      <w:proofErr w:type="gramEnd"/>
      <w:r>
        <w:t xml:space="preserve">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952CCE" w:rsidRDefault="00952CCE">
      <w:pPr>
        <w:pStyle w:val="ConsPlusNormal"/>
        <w:ind w:firstLine="540"/>
        <w:jc w:val="both"/>
      </w:pPr>
      <w:r>
        <w:t>1. Государственные гражданские служащие Ленинградской области (далее - гражданские служащие), замещающие должности государственной гражданской службы Ленинградской области в органах исполнительной власти и аппаратах мировых судей Ленинградской области (далее - должности гражданской службы), сознавая ответственность перед государством, обществом и гражданами, призваны:</w:t>
      </w:r>
    </w:p>
    <w:p w:rsidR="00952CCE" w:rsidRDefault="00952CCE">
      <w:pPr>
        <w:pStyle w:val="ConsPlusNormal"/>
        <w:ind w:firstLine="540"/>
        <w:jc w:val="both"/>
      </w:pPr>
      <w:r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952CCE" w:rsidRDefault="00952CCE">
      <w:pPr>
        <w:pStyle w:val="ConsPlusNormal"/>
        <w:ind w:firstLine="54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952CCE" w:rsidRDefault="00952CCE">
      <w:pPr>
        <w:pStyle w:val="ConsPlusNormal"/>
        <w:ind w:firstLine="540"/>
        <w:jc w:val="both"/>
      </w:pPr>
      <w:r>
        <w:t>осуществлять свою деятельность в пределах полномочий соответствующего государственного органа;</w:t>
      </w:r>
    </w:p>
    <w:p w:rsidR="00952CCE" w:rsidRDefault="00952CCE">
      <w:pPr>
        <w:pStyle w:val="ConsPlusNormal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2CCE" w:rsidRDefault="00952CCE">
      <w:pPr>
        <w:pStyle w:val="ConsPlusNormal"/>
        <w:ind w:firstLine="5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52CCE" w:rsidRDefault="00952CCE">
      <w:pPr>
        <w:pStyle w:val="ConsPlusNormal"/>
        <w:ind w:firstLine="540"/>
        <w:jc w:val="both"/>
      </w:pPr>
      <w:r>
        <w:t>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952CCE" w:rsidRDefault="00952CCE">
      <w:pPr>
        <w:pStyle w:val="ConsPlusNormal"/>
        <w:ind w:firstLine="540"/>
        <w:jc w:val="both"/>
      </w:pPr>
      <w:r>
        <w:t>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952CCE" w:rsidRDefault="00952CCE">
      <w:pPr>
        <w:pStyle w:val="ConsPlusNormal"/>
        <w:ind w:firstLine="540"/>
        <w:jc w:val="both"/>
      </w:pPr>
      <w:r>
        <w:t>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952CCE" w:rsidRDefault="00952CCE">
      <w:pPr>
        <w:pStyle w:val="ConsPlusNormal"/>
        <w:ind w:firstLine="540"/>
        <w:jc w:val="both"/>
      </w:pPr>
      <w:r>
        <w:t>соблюдать нормы служебной, профессиональной этики и правила делового поведения;</w:t>
      </w:r>
    </w:p>
    <w:p w:rsidR="00952CCE" w:rsidRDefault="00952CCE">
      <w:pPr>
        <w:pStyle w:val="ConsPlusNormal"/>
        <w:ind w:firstLine="54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952CCE" w:rsidRDefault="00952CCE">
      <w:pPr>
        <w:pStyle w:val="ConsPlusNormal"/>
        <w:ind w:firstLine="540"/>
        <w:jc w:val="both"/>
      </w:pPr>
      <w:r>
        <w:t xml:space="preserve">проявлять терпимость и уважение к обычаям и традициям народов России и других </w:t>
      </w:r>
      <w:r>
        <w:lastRenderedPageBreak/>
        <w:t xml:space="preserve">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952CCE" w:rsidRDefault="00952CCE">
      <w:pPr>
        <w:pStyle w:val="ConsPlusNormal"/>
        <w:ind w:firstLine="540"/>
        <w:jc w:val="both"/>
      </w:pPr>
      <w:r>
        <w:t>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репутации гражданского служащего или авторитету государственного органа;</w:t>
      </w:r>
    </w:p>
    <w:p w:rsidR="00952CCE" w:rsidRDefault="00952CCE">
      <w:pPr>
        <w:pStyle w:val="ConsPlusNormal"/>
        <w:ind w:firstLine="540"/>
        <w:jc w:val="both"/>
      </w:pPr>
      <w: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52CCE" w:rsidRDefault="00952CCE">
      <w:pPr>
        <w:pStyle w:val="ConsPlusNormal"/>
        <w:ind w:firstLine="540"/>
        <w:jc w:val="both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952CCE" w:rsidRDefault="00952CCE">
      <w:pPr>
        <w:pStyle w:val="ConsPlusNormal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952CCE" w:rsidRDefault="00952CCE">
      <w:pPr>
        <w:pStyle w:val="ConsPlusNormal"/>
        <w:ind w:firstLine="540"/>
        <w:jc w:val="both"/>
      </w:pPr>
      <w:r>
        <w:t>соблюдать установленные в государственном органе правила публичных выступлений и предоставления служебной информации;</w:t>
      </w:r>
    </w:p>
    <w:p w:rsidR="00952CCE" w:rsidRDefault="00952CCE">
      <w:pPr>
        <w:pStyle w:val="ConsPlusNormal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государственного органа, оказывать содействие в получении достоверной информации в установленном порядке;</w:t>
      </w:r>
    </w:p>
    <w:p w:rsidR="00952CCE" w:rsidRDefault="00952CCE">
      <w:pPr>
        <w:pStyle w:val="ConsPlusNormal"/>
        <w:ind w:firstLine="540"/>
        <w:jc w:val="both"/>
      </w:pPr>
      <w: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52CCE" w:rsidRDefault="00952CCE">
      <w:pPr>
        <w:pStyle w:val="ConsPlusNormal"/>
        <w:ind w:firstLine="540"/>
        <w:jc w:val="both"/>
      </w:pPr>
      <w:r>
        <w:t>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952CCE" w:rsidRDefault="00952CCE">
      <w:pPr>
        <w:pStyle w:val="ConsPlusNormal"/>
        <w:ind w:firstLine="540"/>
        <w:jc w:val="both"/>
      </w:pPr>
      <w:r>
        <w:t xml:space="preserve">2. </w:t>
      </w:r>
      <w:proofErr w:type="gramStart"/>
      <w:r>
        <w:t>Гражданские служащие обязаны соблюдать Конституцию Российской Федерации, Устав Ленинградской области,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Ленинградской области.</w:t>
      </w:r>
      <w:proofErr w:type="gramEnd"/>
    </w:p>
    <w:p w:rsidR="00952CCE" w:rsidRDefault="00952CCE">
      <w:pPr>
        <w:pStyle w:val="ConsPlusNormal"/>
        <w:ind w:firstLine="540"/>
        <w:jc w:val="both"/>
      </w:pPr>
      <w:r>
        <w:t>3. Гражданские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952CCE" w:rsidRDefault="00952CCE">
      <w:pPr>
        <w:pStyle w:val="ConsPlusNormal"/>
        <w:ind w:firstLine="540"/>
        <w:jc w:val="both"/>
      </w:pPr>
      <w:r>
        <w:t>4. Гражданские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</w:t>
      </w:r>
    </w:p>
    <w:p w:rsidR="00952CCE" w:rsidRDefault="00952CCE">
      <w:pPr>
        <w:pStyle w:val="ConsPlusNormal"/>
        <w:ind w:firstLine="540"/>
        <w:jc w:val="both"/>
      </w:pPr>
      <w:r>
        <w:t>5. Гражданские служащие при исполнении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52CCE" w:rsidRDefault="00952CCE">
      <w:pPr>
        <w:pStyle w:val="ConsPlusNormal"/>
        <w:ind w:firstLine="540"/>
        <w:jc w:val="both"/>
      </w:pPr>
      <w:r>
        <w:t>6. 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должностных обязанностей.</w:t>
      </w:r>
    </w:p>
    <w:p w:rsidR="00952CCE" w:rsidRDefault="00952CCE">
      <w:pPr>
        <w:pStyle w:val="ConsPlusNormal"/>
        <w:ind w:firstLine="540"/>
        <w:jc w:val="both"/>
      </w:pPr>
      <w:r>
        <w:t>7. Гражданский служащий обязан представлять сведения о своих доходах, имуществе и обязательствах имущественного характера и о доходах, имуществе и обязательствах имущественного характера членов своей семьи в соответствии с законодательством Российской Федерации.</w:t>
      </w:r>
    </w:p>
    <w:p w:rsidR="00952CCE" w:rsidRDefault="00952CCE">
      <w:pPr>
        <w:pStyle w:val="ConsPlusNormal"/>
        <w:ind w:firstLine="540"/>
        <w:jc w:val="both"/>
      </w:pPr>
      <w:r>
        <w:t>8.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952CCE" w:rsidRDefault="00952CCE">
      <w:pPr>
        <w:pStyle w:val="ConsPlusNormal"/>
        <w:ind w:firstLine="540"/>
        <w:jc w:val="both"/>
      </w:pPr>
      <w:r>
        <w:lastRenderedPageBreak/>
        <w:t>9.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952CCE" w:rsidRDefault="00952CCE">
      <w:pPr>
        <w:pStyle w:val="ConsPlusNormal"/>
        <w:ind w:firstLine="540"/>
        <w:jc w:val="both"/>
      </w:pPr>
      <w:r>
        <w:t>10.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служебными командировками и другими официальными мероприятиями, признаются собственностью субъекта Российской Федерации - Ленинградской области -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952CCE" w:rsidRDefault="00952CCE">
      <w:pPr>
        <w:pStyle w:val="ConsPlusNormal"/>
        <w:ind w:firstLine="540"/>
        <w:jc w:val="both"/>
      </w:pPr>
      <w:r>
        <w:t>11.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952CCE" w:rsidRDefault="00952CCE">
      <w:pPr>
        <w:pStyle w:val="ConsPlusNormal"/>
        <w:ind w:firstLine="540"/>
        <w:jc w:val="both"/>
      </w:pPr>
      <w:r>
        <w:t>12.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>
        <w:t>и(</w:t>
      </w:r>
      <w:proofErr w:type="gramEnd"/>
      <w:r>
        <w:t>и) которая стала известна ему в связи с исполнением должностных обязанностей.</w:t>
      </w:r>
    </w:p>
    <w:p w:rsidR="00952CCE" w:rsidRDefault="00952CCE">
      <w:pPr>
        <w:pStyle w:val="ConsPlusNormal"/>
        <w:ind w:firstLine="540"/>
        <w:jc w:val="both"/>
      </w:pPr>
      <w:r>
        <w:t>13.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952CCE" w:rsidRDefault="00952CCE">
      <w:pPr>
        <w:pStyle w:val="ConsPlusNormal"/>
        <w:ind w:firstLine="540"/>
        <w:jc w:val="both"/>
      </w:pPr>
      <w:r>
        <w:t>14.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952CCE" w:rsidRDefault="00952CCE">
      <w:pPr>
        <w:pStyle w:val="ConsPlusNormal"/>
        <w:ind w:firstLine="540"/>
        <w:jc w:val="both"/>
      </w:pPr>
      <w:r>
        <w:t>принимать меры по предотвращению и урегулированию конфликта интересов;</w:t>
      </w:r>
    </w:p>
    <w:p w:rsidR="00952CCE" w:rsidRDefault="00952CCE">
      <w:pPr>
        <w:pStyle w:val="ConsPlusNormal"/>
        <w:ind w:firstLine="540"/>
        <w:jc w:val="both"/>
      </w:pPr>
      <w:r>
        <w:t>принимать меры по предупреждению коррупции;</w:t>
      </w:r>
    </w:p>
    <w:p w:rsidR="00952CCE" w:rsidRDefault="00952CCE">
      <w:pPr>
        <w:pStyle w:val="ConsPlusNormal"/>
        <w:ind w:firstLine="540"/>
        <w:jc w:val="both"/>
      </w:pPr>
      <w:r>
        <w:t>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952CCE" w:rsidRDefault="00952CCE">
      <w:pPr>
        <w:pStyle w:val="ConsPlusNormal"/>
        <w:ind w:firstLine="540"/>
        <w:jc w:val="both"/>
      </w:pPr>
      <w:r>
        <w:t>15.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личным поведением подавать пример честности, беспристрастности и справедливости.</w:t>
      </w:r>
    </w:p>
    <w:p w:rsidR="00952CCE" w:rsidRDefault="00952CCE">
      <w:pPr>
        <w:pStyle w:val="ConsPlusNormal"/>
        <w:ind w:firstLine="540"/>
        <w:jc w:val="both"/>
      </w:pPr>
      <w:r>
        <w:t>16.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52CCE" w:rsidRDefault="00952CCE">
      <w:pPr>
        <w:pStyle w:val="ConsPlusNormal"/>
        <w:ind w:firstLine="540"/>
        <w:jc w:val="both"/>
      </w:pPr>
      <w:r>
        <w:t xml:space="preserve">17.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доброго имени.</w:t>
      </w:r>
    </w:p>
    <w:p w:rsidR="00952CCE" w:rsidRDefault="00952CCE">
      <w:pPr>
        <w:pStyle w:val="ConsPlusNormal"/>
        <w:ind w:firstLine="540"/>
        <w:jc w:val="both"/>
      </w:pPr>
      <w:r>
        <w:t>18. В служебном поведении гражданский служащий должен воздерживаться:</w:t>
      </w:r>
    </w:p>
    <w:p w:rsidR="00952CCE" w:rsidRDefault="00952CCE">
      <w:pPr>
        <w:pStyle w:val="ConsPlusNormal"/>
        <w:ind w:firstLine="540"/>
        <w:jc w:val="both"/>
      </w:pPr>
      <w:proofErr w:type="gramStart"/>
      <w:r>
        <w:t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952CCE" w:rsidRDefault="00952CCE">
      <w:pPr>
        <w:pStyle w:val="ConsPlusNormal"/>
        <w:ind w:firstLine="540"/>
        <w:jc w:val="both"/>
      </w:pPr>
      <w:r>
        <w:t>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CCE" w:rsidRDefault="00952CCE">
      <w:pPr>
        <w:pStyle w:val="ConsPlusNormal"/>
        <w:ind w:firstLine="540"/>
        <w:jc w:val="both"/>
      </w:pPr>
      <w:r>
        <w:t>от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2CCE" w:rsidRDefault="00952CCE">
      <w:pPr>
        <w:pStyle w:val="ConsPlusNormal"/>
        <w:ind w:firstLine="540"/>
        <w:jc w:val="both"/>
      </w:pPr>
      <w:r>
        <w:t>от курения во время служебных совещаний, бесед, иного служебного общения с гражданами.</w:t>
      </w:r>
    </w:p>
    <w:p w:rsidR="00952CCE" w:rsidRDefault="00952CCE">
      <w:pPr>
        <w:pStyle w:val="ConsPlusNormal"/>
        <w:ind w:firstLine="540"/>
        <w:jc w:val="both"/>
      </w:pPr>
      <w:r>
        <w:t xml:space="preserve">19. Гражданские служащие призваны способствовать служебным поведением установлению </w:t>
      </w:r>
      <w:r>
        <w:lastRenderedPageBreak/>
        <w:t>в коллективе деловых взаимоотношений и конструктивного сотрудничества.</w:t>
      </w:r>
    </w:p>
    <w:p w:rsidR="00952CCE" w:rsidRDefault="00952CCE">
      <w:pPr>
        <w:pStyle w:val="ConsPlusNormal"/>
        <w:ind w:firstLine="540"/>
        <w:jc w:val="both"/>
      </w:pPr>
      <w:r>
        <w:t>20. Гражданские служащие должны быть вежливыми, доброжелательными, корректными, внимательными, должны проявлять терпимость в общении с гражданами и коллегами.</w:t>
      </w:r>
    </w:p>
    <w:p w:rsidR="00952CCE" w:rsidRDefault="00952CCE">
      <w:pPr>
        <w:pStyle w:val="ConsPlusNormal"/>
        <w:ind w:firstLine="540"/>
        <w:jc w:val="both"/>
      </w:pPr>
      <w:r>
        <w:t>21. Внешний вид гражданского служащего при исполнении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52CCE" w:rsidRDefault="00952CCE">
      <w:pPr>
        <w:pStyle w:val="ConsPlusNormal"/>
        <w:ind w:firstLine="540"/>
        <w:jc w:val="both"/>
      </w:pPr>
    </w:p>
    <w:p w:rsidR="00952CCE" w:rsidRDefault="00952CCE">
      <w:pPr>
        <w:pStyle w:val="ConsPlusNormal"/>
        <w:ind w:firstLine="540"/>
        <w:jc w:val="both"/>
      </w:pPr>
    </w:p>
    <w:p w:rsidR="00952CCE" w:rsidRDefault="00952C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045" w:rsidRDefault="008A6045"/>
    <w:sectPr w:rsidR="008A6045" w:rsidSect="004A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2CCE"/>
    <w:rsid w:val="008A6045"/>
    <w:rsid w:val="0095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as_chuprova</dc:creator>
  <cp:lastModifiedBy>as_chuprova</cp:lastModifiedBy>
  <cp:revision>1</cp:revision>
  <dcterms:created xsi:type="dcterms:W3CDTF">2017-06-06T13:53:00Z</dcterms:created>
  <dcterms:modified xsi:type="dcterms:W3CDTF">2017-06-06T13:54:00Z</dcterms:modified>
</cp:coreProperties>
</file>