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3" w:rsidRDefault="00E25343" w:rsidP="00AD0322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4C" w:rsidRDefault="00457B4C" w:rsidP="00AD0322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4C" w:rsidRPr="00457B4C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B4C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 ЛЕНИНГРАДСКОЙ ОБЛАСТИ</w:t>
      </w:r>
    </w:p>
    <w:p w:rsidR="00457B4C" w:rsidRPr="00457B4C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B4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457B4C" w:rsidRPr="00457B4C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7B4C" w:rsidRPr="00457B4C" w:rsidRDefault="00697B6E" w:rsidP="00AD0322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«___»____________ 2019</w:t>
      </w:r>
      <w:r w:rsidR="00457B4C" w:rsidRPr="00457B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_____</w:t>
      </w:r>
    </w:p>
    <w:p w:rsidR="00457B4C" w:rsidRPr="00457B4C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7B4C" w:rsidRPr="00457B4C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57B4C" w:rsidRPr="00457B4C" w:rsidRDefault="00457B4C" w:rsidP="00AD032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457B4C" w:rsidRPr="00457B4C" w:rsidRDefault="00457B4C" w:rsidP="00AD032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Ленинградской области от 14 ноября 2013 года № 399 </w:t>
      </w:r>
    </w:p>
    <w:p w:rsidR="00457B4C" w:rsidRPr="00457B4C" w:rsidRDefault="00457B4C" w:rsidP="00AD032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B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государственной программы </w:t>
      </w:r>
    </w:p>
    <w:p w:rsidR="00457B4C" w:rsidRPr="00457B4C" w:rsidRDefault="00457B4C" w:rsidP="00AD032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7B4C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 «Устойчивое общественное развитие</w:t>
      </w:r>
      <w:r w:rsidRPr="00457B4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Ленинградской области»</w:t>
      </w:r>
      <w:r w:rsidR="00445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45BDE" w:rsidRPr="00445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 w:rsidR="00445BDE" w:rsidRPr="00445BDE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445BDE" w:rsidRPr="00445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некоторых нормативных правовых актов Правительства Ленинградской области»</w:t>
      </w:r>
    </w:p>
    <w:p w:rsidR="00457B4C" w:rsidRPr="00457B4C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7B4C" w:rsidRPr="00457B4C" w:rsidRDefault="00457B4C" w:rsidP="00AD032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57B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457B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457B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с т а н о в л я е т:</w:t>
      </w:r>
    </w:p>
    <w:p w:rsidR="00457B4C" w:rsidRPr="00457B4C" w:rsidRDefault="00457B4C" w:rsidP="00AD0322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</w:t>
      </w:r>
      <w:r w:rsidRPr="00457B4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государственную программу Ленинградской области «Устойчивое общественное развитие в Ленинградской области», утвержденную постановлением Правительства Ленинградской области от 14 ноября 2013 года № 399, </w:t>
      </w:r>
      <w:r w:rsidRPr="00457B4C">
        <w:rPr>
          <w:rFonts w:ascii="Times New Roman" w:eastAsia="Times New Roman" w:hAnsi="Times New Roman" w:cs="Times New Roman"/>
          <w:sz w:val="28"/>
          <w:szCs w:val="28"/>
        </w:rPr>
        <w:t xml:space="preserve">изменения согласно </w:t>
      </w:r>
      <w:hyperlink r:id="rId9" w:history="1">
        <w:r w:rsidRPr="00457B4C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457B4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E2B66" w:rsidRDefault="00CE2B66" w:rsidP="00CE2B66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66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Правительства Ленинградской области от 24 июля 2012 года № 232 «Об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E2B66">
        <w:rPr>
          <w:rFonts w:ascii="Times New Roman" w:eastAsia="Times New Roman" w:hAnsi="Times New Roman" w:cs="Times New Roman"/>
          <w:sz w:val="28"/>
          <w:szCs w:val="28"/>
        </w:rPr>
        <w:t>в Ленинградской области».</w:t>
      </w:r>
    </w:p>
    <w:p w:rsidR="009526CC" w:rsidRPr="0074769B" w:rsidRDefault="009526CC" w:rsidP="009526CC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9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Ленинградской области от 03 октября 2014 года №449 "О внесении изменений в постановление Правительства Ленинградской области от 24 июля 2012 года N 232 "Об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области";</w:t>
      </w:r>
    </w:p>
    <w:p w:rsidR="009526CC" w:rsidRPr="0074769B" w:rsidRDefault="009526CC" w:rsidP="009526CC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9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Ленинградской области от 02 марта 2015 года №50 "О внесении изменений в постановление Правительства Ленинградской области от 24 июля 2012 года №232 "Об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области";</w:t>
      </w:r>
    </w:p>
    <w:p w:rsidR="009526CC" w:rsidRPr="009526CC" w:rsidRDefault="009526CC" w:rsidP="009526CC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7476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03 июня 2015 года №187 "О внесении изменения в постановление Правительства Ленинградской области от 24 июля 2012 года №232 "Об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</w:t>
      </w:r>
      <w:r w:rsidR="00963317">
        <w:rPr>
          <w:rFonts w:ascii="Times New Roman" w:eastAsia="Times New Roman" w:hAnsi="Times New Roman" w:cs="Times New Roman"/>
          <w:sz w:val="28"/>
          <w:szCs w:val="28"/>
        </w:rPr>
        <w:br/>
      </w:r>
      <w:r w:rsidRPr="0074769B">
        <w:rPr>
          <w:rFonts w:ascii="Times New Roman" w:eastAsia="Times New Roman" w:hAnsi="Times New Roman" w:cs="Times New Roman"/>
          <w:sz w:val="28"/>
          <w:szCs w:val="28"/>
        </w:rPr>
        <w:t>в Ленинградской области"</w:t>
      </w:r>
      <w:r w:rsidRPr="000F02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6CC" w:rsidRPr="0074769B" w:rsidRDefault="009526CC" w:rsidP="009526CC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9B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Ленинградской области от 30 мая 2017 года №181 "О внесении изменений в постановление Правительства Ленинградской области от 24 июля 2012 года №232 "Об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области";</w:t>
      </w:r>
    </w:p>
    <w:p w:rsidR="009526CC" w:rsidRPr="0074769B" w:rsidRDefault="009526CC" w:rsidP="009526CC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9B">
        <w:rPr>
          <w:rFonts w:ascii="Times New Roman" w:eastAsia="Times New Roman" w:hAnsi="Times New Roman" w:cs="Times New Roman"/>
          <w:sz w:val="28"/>
          <w:szCs w:val="28"/>
        </w:rPr>
        <w:t xml:space="preserve">пункт 3 приложения к постановлению Правительства Ленинградской области от 14 сентября 2016 года №349 «О внесении изменений в отдельные постановления Правительства Ленинградской области и признании </w:t>
      </w:r>
      <w:proofErr w:type="gramStart"/>
      <w:r w:rsidRPr="0074769B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74769B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области»;</w:t>
      </w:r>
    </w:p>
    <w:p w:rsidR="009526CC" w:rsidRPr="0074769B" w:rsidRDefault="009526CC" w:rsidP="009526CC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9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Ленинградской области от 29 декабря 2017 года №651 "О внесении изменений в постановление Правительства Ленинградской области от 24 июля 2012 года №232 "Об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области";</w:t>
      </w:r>
    </w:p>
    <w:p w:rsidR="009526CC" w:rsidRPr="009526CC" w:rsidRDefault="009526CC" w:rsidP="009526CC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69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Ленинградской области от 26 октября 2018 года №411 "О внесении изменений в постановление Правительства Ленинградской области от 24 июля 2012 года №232 "Об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области".</w:t>
      </w:r>
    </w:p>
    <w:p w:rsidR="00CE2B66" w:rsidRPr="00D10A91" w:rsidRDefault="00CE2B66" w:rsidP="00CE2B66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B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E2B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2B6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вице-губернатора </w:t>
      </w:r>
      <w:r w:rsidRPr="00D10A91">
        <w:rPr>
          <w:rFonts w:ascii="Times New Roman" w:hAnsi="Times New Roman" w:cs="Times New Roman"/>
          <w:sz w:val="28"/>
          <w:szCs w:val="28"/>
        </w:rPr>
        <w:t>Ленинградской области по внутренней политике.</w:t>
      </w:r>
    </w:p>
    <w:p w:rsidR="00CE2B66" w:rsidRPr="00D10A91" w:rsidRDefault="00CE2B66" w:rsidP="00CE2B66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9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подписания, </w:t>
      </w:r>
      <w:r w:rsidR="00150261">
        <w:rPr>
          <w:rFonts w:ascii="Times New Roman" w:hAnsi="Times New Roman" w:cs="Times New Roman"/>
          <w:sz w:val="28"/>
          <w:szCs w:val="28"/>
        </w:rPr>
        <w:br/>
      </w:r>
      <w:r w:rsidR="00445BDE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D10A91">
        <w:rPr>
          <w:rFonts w:ascii="Times New Roman" w:hAnsi="Times New Roman" w:cs="Times New Roman"/>
          <w:sz w:val="28"/>
          <w:szCs w:val="28"/>
        </w:rPr>
        <w:t>пункт</w:t>
      </w:r>
      <w:r w:rsidR="00445BDE">
        <w:rPr>
          <w:rFonts w:ascii="Times New Roman" w:hAnsi="Times New Roman" w:cs="Times New Roman"/>
          <w:sz w:val="28"/>
          <w:szCs w:val="28"/>
        </w:rPr>
        <w:t>а</w:t>
      </w:r>
      <w:r w:rsidRPr="00D10A91">
        <w:rPr>
          <w:rFonts w:ascii="Times New Roman" w:hAnsi="Times New Roman" w:cs="Times New Roman"/>
          <w:sz w:val="28"/>
          <w:szCs w:val="28"/>
        </w:rPr>
        <w:t xml:space="preserve"> 2 настоящего постановления</w:t>
      </w:r>
      <w:r w:rsidR="00445BDE">
        <w:rPr>
          <w:rFonts w:ascii="Times New Roman" w:hAnsi="Times New Roman" w:cs="Times New Roman"/>
          <w:sz w:val="28"/>
          <w:szCs w:val="28"/>
        </w:rPr>
        <w:t>, который</w:t>
      </w:r>
      <w:r w:rsidRPr="00D10A9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45BDE">
        <w:rPr>
          <w:rFonts w:ascii="Times New Roman" w:hAnsi="Times New Roman" w:cs="Times New Roman"/>
          <w:sz w:val="28"/>
          <w:szCs w:val="28"/>
        </w:rPr>
        <w:br/>
      </w:r>
      <w:r w:rsidRPr="00D10A91">
        <w:rPr>
          <w:rFonts w:ascii="Times New Roman" w:hAnsi="Times New Roman" w:cs="Times New Roman"/>
          <w:sz w:val="28"/>
          <w:szCs w:val="28"/>
        </w:rPr>
        <w:t>с 15 января 2020 года</w:t>
      </w:r>
      <w:r w:rsidR="005F4466">
        <w:rPr>
          <w:rFonts w:ascii="Times New Roman" w:hAnsi="Times New Roman" w:cs="Times New Roman"/>
          <w:sz w:val="28"/>
          <w:szCs w:val="28"/>
        </w:rPr>
        <w:t>.</w:t>
      </w:r>
    </w:p>
    <w:p w:rsidR="00CE2B66" w:rsidRDefault="00CE2B66" w:rsidP="00AD0322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466" w:rsidRPr="00D10A91" w:rsidRDefault="005F4466" w:rsidP="00AD0322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B4C" w:rsidRPr="00D10A91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A9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457B4C" w:rsidRPr="00D10A91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A9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 w:rsidRPr="00D10A9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57B4C" w:rsidRPr="00D10A91" w:rsidRDefault="00457B4C" w:rsidP="00AD032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457B4C" w:rsidRPr="00D10A91" w:rsidRDefault="00457B4C" w:rsidP="00AD0322">
      <w:pPr>
        <w:keepLines/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457B4C" w:rsidRPr="00D10A91" w:rsidRDefault="00457B4C" w:rsidP="00AD0322">
      <w:pPr>
        <w:keepLines/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457B4C" w:rsidRPr="00D10A91" w:rsidRDefault="00457B4C" w:rsidP="00AD0322">
      <w:pPr>
        <w:keepLines/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  <w:sectPr w:rsidR="00457B4C" w:rsidRPr="00D10A91" w:rsidSect="00094AB1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F6E2A" w:rsidRPr="00D17902" w:rsidRDefault="00EF6E2A" w:rsidP="00AD0322">
      <w:pPr>
        <w:keepLines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6E2A" w:rsidRPr="00D17902" w:rsidRDefault="00EF6E2A" w:rsidP="00AD0322">
      <w:pPr>
        <w:keepLine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F6E2A" w:rsidRDefault="00EF6E2A" w:rsidP="00AD0322">
      <w:pPr>
        <w:keepLine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D179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94AB1" w:rsidRPr="00D10A91" w:rsidRDefault="00094AB1" w:rsidP="00AD0322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AB1" w:rsidRPr="00D10A91" w:rsidRDefault="00094AB1" w:rsidP="00AD032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A91">
        <w:rPr>
          <w:rFonts w:ascii="Times New Roman" w:hAnsi="Times New Roman" w:cs="Times New Roman"/>
          <w:sz w:val="28"/>
          <w:szCs w:val="28"/>
        </w:rPr>
        <w:t>ИЗМЕНЕНИЯ,</w:t>
      </w:r>
    </w:p>
    <w:p w:rsidR="00094AB1" w:rsidRPr="00D10A91" w:rsidRDefault="00094AB1" w:rsidP="00AD032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A91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094AB1" w:rsidRPr="00D10A91" w:rsidRDefault="00094AB1" w:rsidP="00AD032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A91">
        <w:rPr>
          <w:rFonts w:ascii="Times New Roman" w:hAnsi="Times New Roman" w:cs="Times New Roman"/>
          <w:sz w:val="28"/>
          <w:szCs w:val="28"/>
        </w:rPr>
        <w:t xml:space="preserve">"Устойчивое общественное развитие в Ленинградской области", </w:t>
      </w:r>
      <w:proofErr w:type="gramStart"/>
      <w:r w:rsidRPr="00D10A9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D10A9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ноября 2013 года № 399</w:t>
      </w:r>
    </w:p>
    <w:p w:rsidR="00094AB1" w:rsidRDefault="00094AB1" w:rsidP="00AD0322">
      <w:pPr>
        <w:pStyle w:val="a3"/>
        <w:keepLine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0F35F0" w:rsidRDefault="000F35F0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E5E7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5E71">
        <w:rPr>
          <w:rFonts w:ascii="Times New Roman" w:hAnsi="Times New Roman" w:cs="Times New Roman"/>
          <w:sz w:val="28"/>
          <w:szCs w:val="28"/>
        </w:rPr>
        <w:t xml:space="preserve"> </w:t>
      </w:r>
      <w:r w:rsidR="00FE5E71" w:rsidRPr="00865A25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FE5E71">
        <w:rPr>
          <w:rFonts w:ascii="Times New Roman" w:hAnsi="Times New Roman" w:cs="Times New Roman"/>
          <w:sz w:val="28"/>
          <w:szCs w:val="28"/>
        </w:rPr>
        <w:t>ы</w:t>
      </w:r>
      <w:r w:rsidR="00FE5E71" w:rsidRPr="00865A2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E5E71">
        <w:rPr>
          <w:rFonts w:ascii="Times New Roman" w:hAnsi="Times New Roman" w:cs="Times New Roman"/>
          <w:sz w:val="28"/>
          <w:szCs w:val="28"/>
        </w:rPr>
        <w:t>"</w:t>
      </w:r>
      <w:r w:rsidR="00FE5E71" w:rsidRPr="00865A25">
        <w:rPr>
          <w:rFonts w:ascii="Times New Roman" w:hAnsi="Times New Roman" w:cs="Times New Roman"/>
          <w:sz w:val="28"/>
          <w:szCs w:val="28"/>
        </w:rPr>
        <w:t xml:space="preserve">Устойчивое общественное развитие </w:t>
      </w:r>
      <w:r w:rsidR="00E96E28">
        <w:rPr>
          <w:rFonts w:ascii="Times New Roman" w:hAnsi="Times New Roman" w:cs="Times New Roman"/>
          <w:sz w:val="28"/>
          <w:szCs w:val="28"/>
        </w:rPr>
        <w:br/>
      </w:r>
      <w:r w:rsidR="00FE5E71" w:rsidRPr="00865A25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FE5E71">
        <w:rPr>
          <w:rFonts w:ascii="Times New Roman" w:hAnsi="Times New Roman" w:cs="Times New Roman"/>
          <w:sz w:val="28"/>
          <w:szCs w:val="28"/>
        </w:rPr>
        <w:t>" (далее – государственная программа)</w:t>
      </w:r>
      <w:r w:rsidR="00700A9B">
        <w:rPr>
          <w:rFonts w:ascii="Times New Roman" w:hAnsi="Times New Roman" w:cs="Times New Roman"/>
          <w:sz w:val="28"/>
          <w:szCs w:val="28"/>
        </w:rPr>
        <w:t>:</w:t>
      </w:r>
      <w:r w:rsidR="00AE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FF" w:rsidRPr="000F35F0" w:rsidRDefault="000F35F0" w:rsidP="00EF27FF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27FF" w:rsidRPr="000F35F0">
        <w:rPr>
          <w:rFonts w:ascii="Times New Roman" w:hAnsi="Times New Roman" w:cs="Times New Roman"/>
          <w:sz w:val="28"/>
          <w:szCs w:val="28"/>
        </w:rPr>
        <w:t>позици</w:t>
      </w:r>
      <w:r w:rsidR="00EF27FF">
        <w:rPr>
          <w:rFonts w:ascii="Times New Roman" w:hAnsi="Times New Roman" w:cs="Times New Roman"/>
          <w:sz w:val="28"/>
          <w:szCs w:val="28"/>
        </w:rPr>
        <w:t>ю</w:t>
      </w:r>
      <w:r w:rsidR="00EF27FF" w:rsidRPr="000F35F0">
        <w:rPr>
          <w:rFonts w:ascii="Times New Roman" w:hAnsi="Times New Roman" w:cs="Times New Roman"/>
          <w:sz w:val="28"/>
          <w:szCs w:val="28"/>
        </w:rPr>
        <w:t xml:space="preserve"> "</w:t>
      </w:r>
      <w:r w:rsidR="00EF27FF">
        <w:rPr>
          <w:rFonts w:ascii="Times New Roman" w:hAnsi="Times New Roman" w:cs="Times New Roman"/>
          <w:sz w:val="28"/>
          <w:szCs w:val="28"/>
        </w:rPr>
        <w:t>Участники</w:t>
      </w:r>
      <w:r w:rsidR="00EF27FF" w:rsidRPr="000F35F0">
        <w:rPr>
          <w:rFonts w:ascii="Times New Roman" w:hAnsi="Times New Roman" w:cs="Times New Roman"/>
          <w:sz w:val="28"/>
          <w:szCs w:val="28"/>
        </w:rPr>
        <w:t xml:space="preserve"> государственной программы": </w:t>
      </w:r>
    </w:p>
    <w:p w:rsidR="00EF27FF" w:rsidRPr="000F35F0" w:rsidRDefault="00EF27FF" w:rsidP="00EF27FF">
      <w:pPr>
        <w:pStyle w:val="a3"/>
        <w:keepLines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0F35F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35F0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0F35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7FF" w:rsidRDefault="00EF27FF" w:rsidP="00EF27FF">
      <w:pPr>
        <w:pStyle w:val="a3"/>
        <w:keepLines/>
        <w:tabs>
          <w:tab w:val="left" w:pos="567"/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35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  <w:r w:rsidRPr="000F35F0">
        <w:rPr>
          <w:rFonts w:ascii="Times New Roman" w:hAnsi="Times New Roman" w:cs="Times New Roman"/>
          <w:sz w:val="28"/>
          <w:szCs w:val="28"/>
        </w:rPr>
        <w:t>";</w:t>
      </w:r>
    </w:p>
    <w:p w:rsidR="000F35F0" w:rsidRPr="000F35F0" w:rsidRDefault="00EF27FF" w:rsidP="00AD0322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35F0" w:rsidRPr="000F35F0">
        <w:rPr>
          <w:rFonts w:ascii="Times New Roman" w:hAnsi="Times New Roman" w:cs="Times New Roman"/>
          <w:sz w:val="28"/>
          <w:szCs w:val="28"/>
        </w:rPr>
        <w:t xml:space="preserve">в позиции "Подпрограммы государственной программы": </w:t>
      </w:r>
    </w:p>
    <w:p w:rsidR="000F35F0" w:rsidRPr="000F35F0" w:rsidRDefault="000F35F0" w:rsidP="00AD0322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35F0">
        <w:rPr>
          <w:rFonts w:ascii="Times New Roman" w:hAnsi="Times New Roman" w:cs="Times New Roman"/>
          <w:sz w:val="28"/>
          <w:szCs w:val="28"/>
        </w:rPr>
        <w:t xml:space="preserve">абзац 3 изложить в следующей редакции: </w:t>
      </w:r>
    </w:p>
    <w:p w:rsidR="000F35F0" w:rsidRDefault="008E3D02" w:rsidP="008E3D02">
      <w:pPr>
        <w:pStyle w:val="a3"/>
        <w:keepLines/>
        <w:tabs>
          <w:tab w:val="left" w:pos="567"/>
          <w:tab w:val="left" w:pos="851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5F0" w:rsidRPr="000F35F0">
        <w:rPr>
          <w:rFonts w:ascii="Times New Roman" w:hAnsi="Times New Roman" w:cs="Times New Roman"/>
          <w:sz w:val="28"/>
          <w:szCs w:val="28"/>
        </w:rPr>
        <w:t xml:space="preserve">"Создание условий для эффективного выполнения органами местного самоуправления своих полномочий </w:t>
      </w:r>
      <w:r>
        <w:rPr>
          <w:rFonts w:ascii="Times New Roman" w:hAnsi="Times New Roman" w:cs="Times New Roman"/>
          <w:sz w:val="28"/>
          <w:szCs w:val="28"/>
        </w:rPr>
        <w:br/>
      </w:r>
      <w:r w:rsidR="000F35F0" w:rsidRPr="000F35F0">
        <w:rPr>
          <w:rFonts w:ascii="Times New Roman" w:hAnsi="Times New Roman" w:cs="Times New Roman"/>
          <w:sz w:val="28"/>
          <w:szCs w:val="28"/>
        </w:rPr>
        <w:t>и содействие развитию участия населения в осуществлении местного самоуправления</w:t>
      </w:r>
      <w:r w:rsidR="000F35F0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0F35F0" w:rsidRPr="000F35F0">
        <w:rPr>
          <w:rFonts w:ascii="Times New Roman" w:hAnsi="Times New Roman" w:cs="Times New Roman"/>
          <w:sz w:val="28"/>
          <w:szCs w:val="28"/>
        </w:rPr>
        <w:t>";</w:t>
      </w:r>
    </w:p>
    <w:p w:rsidR="00FE5E71" w:rsidRDefault="00EF27FF" w:rsidP="00AD0322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5F0">
        <w:rPr>
          <w:rFonts w:ascii="Times New Roman" w:hAnsi="Times New Roman" w:cs="Times New Roman"/>
          <w:sz w:val="28"/>
          <w:szCs w:val="28"/>
        </w:rPr>
        <w:t>) после позиции "Подпрограммы государственной программы"</w:t>
      </w:r>
      <w:r w:rsidR="000F35F0" w:rsidRPr="00E96E28">
        <w:rPr>
          <w:rFonts w:ascii="Times New Roman" w:hAnsi="Times New Roman" w:cs="Times New Roman"/>
          <w:sz w:val="28"/>
          <w:szCs w:val="28"/>
        </w:rPr>
        <w:t xml:space="preserve"> </w:t>
      </w:r>
      <w:r w:rsidR="00E96E2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E3991">
        <w:rPr>
          <w:rFonts w:ascii="Times New Roman" w:hAnsi="Times New Roman" w:cs="Times New Roman"/>
          <w:sz w:val="28"/>
          <w:szCs w:val="28"/>
        </w:rPr>
        <w:t>позицией следующего содержания</w:t>
      </w:r>
      <w:r w:rsidR="00FE5E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386865" w:rsidRPr="00D10A91" w:rsidTr="00F82D73">
        <w:trPr>
          <w:trHeight w:val="958"/>
        </w:trPr>
        <w:tc>
          <w:tcPr>
            <w:tcW w:w="83" w:type="pct"/>
            <w:tcBorders>
              <w:right w:val="single" w:sz="4" w:space="0" w:color="auto"/>
            </w:tcBorders>
          </w:tcPr>
          <w:p w:rsidR="00386865" w:rsidRPr="00034C8A" w:rsidRDefault="0038686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5" w:rsidRPr="00034C8A" w:rsidRDefault="00E96E28" w:rsidP="00AD0322">
            <w:pPr>
              <w:pStyle w:val="a3"/>
              <w:keepLines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91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5" w:rsidRPr="00034C8A" w:rsidRDefault="00E96E28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6B21" w:rsidRPr="00916B21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16B21" w:rsidRPr="00916B21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«Социальная активность»</w:t>
            </w:r>
            <w:r w:rsidR="0000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9241B8" w:rsidRDefault="009241B8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65" w:rsidRPr="001B18E8" w:rsidRDefault="0038686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";</w:t>
            </w:r>
          </w:p>
        </w:tc>
      </w:tr>
    </w:tbl>
    <w:p w:rsidR="00726E34" w:rsidRDefault="00726E34" w:rsidP="00AD0322">
      <w:pPr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D73" w:rsidRDefault="00EF27FF" w:rsidP="00AD0322">
      <w:pPr>
        <w:keepLines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35F0">
        <w:rPr>
          <w:rFonts w:ascii="Times New Roman" w:hAnsi="Times New Roman" w:cs="Times New Roman"/>
          <w:sz w:val="28"/>
          <w:szCs w:val="28"/>
        </w:rPr>
        <w:t>) п</w:t>
      </w:r>
      <w:r w:rsidR="00F82D73" w:rsidRPr="000F35F0">
        <w:rPr>
          <w:rFonts w:ascii="Times New Roman" w:hAnsi="Times New Roman" w:cs="Times New Roman"/>
          <w:sz w:val="28"/>
          <w:szCs w:val="28"/>
        </w:rPr>
        <w:t>озицию "Финансовое обеспечение государственной программы – всего, в том числе по годам реализации" изложить в следующей редакции: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F82D73" w:rsidRPr="00D10A91" w:rsidTr="00F82D73">
        <w:tc>
          <w:tcPr>
            <w:tcW w:w="83" w:type="pct"/>
            <w:tcBorders>
              <w:right w:val="single" w:sz="4" w:space="0" w:color="auto"/>
            </w:tcBorders>
          </w:tcPr>
          <w:p w:rsidR="00F82D73" w:rsidRPr="00034C8A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3" w:rsidRPr="003B1212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3B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программы – всего, в</w:t>
            </w: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</w:t>
            </w:r>
          </w:p>
          <w:p w:rsidR="00F82D73" w:rsidRPr="00034C8A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3" w:rsidRPr="00941586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бюджетных ассигнований государственной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2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5796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5A3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2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A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72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82D73" w:rsidRPr="00941586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2018 год – 1117123,53 тыс. руб.;</w:t>
            </w:r>
          </w:p>
          <w:p w:rsidR="00F82D73" w:rsidRPr="00941586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EF27FF">
              <w:rPr>
                <w:rFonts w:ascii="Times New Roman" w:hAnsi="Times New Roman" w:cs="Times New Roman"/>
                <w:sz w:val="28"/>
                <w:szCs w:val="28"/>
              </w:rPr>
              <w:t>423599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7B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4 тыс. руб.;</w:t>
            </w:r>
          </w:p>
          <w:p w:rsidR="00F82D73" w:rsidRPr="00941586" w:rsidRDefault="000E443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2013</w:t>
            </w:r>
            <w:r w:rsidR="005A3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2D73" w:rsidRPr="00941586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82D73" w:rsidRPr="00941586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EF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7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82D73" w:rsidRPr="00941586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5 тыс. руб.;</w:t>
            </w:r>
          </w:p>
          <w:p w:rsidR="00F82D73" w:rsidRPr="00941586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8 тыс. руб.;</w:t>
            </w:r>
          </w:p>
          <w:p w:rsidR="00F82D73" w:rsidRPr="00034C8A" w:rsidRDefault="00F82D73" w:rsidP="005463B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7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3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586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F82D73" w:rsidRDefault="00F82D7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F82D73" w:rsidRPr="001B18E8" w:rsidRDefault="00F82D73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73" w:rsidRDefault="00F82D73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B8" w:rsidRDefault="009241B8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B8" w:rsidRDefault="009241B8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B8" w:rsidRDefault="009241B8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73" w:rsidRPr="001B18E8" w:rsidRDefault="00F82D73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F82D73" w:rsidRDefault="00F82D73" w:rsidP="00AD0322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5F51" w:rsidRDefault="00B25F51" w:rsidP="00AD0322">
      <w:pPr>
        <w:pStyle w:val="a3"/>
        <w:keepLines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Pr="00B25F51">
        <w:rPr>
          <w:rFonts w:ascii="Times New Roman" w:hAnsi="Times New Roman" w:cs="Times New Roman"/>
          <w:sz w:val="28"/>
          <w:szCs w:val="28"/>
        </w:rPr>
        <w:t>Общая характеристика, основные проблемы и прогноз развития сферы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26E34" w:rsidRDefault="00D10A91" w:rsidP="00B25F51">
      <w:pPr>
        <w:pStyle w:val="a3"/>
        <w:keepLines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5F51">
        <w:rPr>
          <w:rFonts w:ascii="Times New Roman" w:hAnsi="Times New Roman" w:cs="Times New Roman"/>
          <w:sz w:val="28"/>
          <w:szCs w:val="28"/>
        </w:rPr>
        <w:t>в 21 абзаце после слов «отбор проектов» дополнить словами «(</w:t>
      </w:r>
      <w:proofErr w:type="gramStart"/>
      <w:r w:rsidR="00B25F51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B25F51">
        <w:rPr>
          <w:rFonts w:ascii="Times New Roman" w:hAnsi="Times New Roman" w:cs="Times New Roman"/>
          <w:sz w:val="28"/>
          <w:szCs w:val="28"/>
        </w:rPr>
        <w:t xml:space="preserve"> бюджетирование)»;</w:t>
      </w:r>
    </w:p>
    <w:p w:rsidR="00D10A91" w:rsidRDefault="00D10A91" w:rsidP="00D1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22 следующего содержания:</w:t>
      </w:r>
    </w:p>
    <w:p w:rsidR="00D10A91" w:rsidRDefault="00D10A91" w:rsidP="00D1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91">
        <w:rPr>
          <w:rFonts w:ascii="Times New Roman" w:hAnsi="Times New Roman" w:cs="Times New Roman"/>
          <w:sz w:val="28"/>
          <w:szCs w:val="28"/>
        </w:rPr>
        <w:t>«Мероприятия государственной программы предусматривают реализацию проектов по развитию общественной инфраструктуры муниципального  значения в Ленинградской области, обеспечивающих возрастающие потребности в качественном улучшении жизни населения области. Целью про</w:t>
      </w:r>
      <w:r>
        <w:rPr>
          <w:rFonts w:ascii="Times New Roman" w:hAnsi="Times New Roman" w:cs="Times New Roman"/>
          <w:sz w:val="28"/>
          <w:szCs w:val="28"/>
        </w:rPr>
        <w:t xml:space="preserve">ектов </w:t>
      </w:r>
      <w:r w:rsidRPr="00D10A91">
        <w:rPr>
          <w:rFonts w:ascii="Times New Roman" w:hAnsi="Times New Roman" w:cs="Times New Roman"/>
          <w:sz w:val="28"/>
          <w:szCs w:val="28"/>
        </w:rPr>
        <w:t>является повышение уровня жизни населения, проживающего в муниципальных образованиях Ленинградской области, посредством развития общественной инфраструктуры муниципальных образований</w:t>
      </w:r>
      <w:proofErr w:type="gramStart"/>
      <w:r w:rsidRPr="00D10A9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0A91" w:rsidRPr="00D10A91" w:rsidRDefault="00D10A91" w:rsidP="00D1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22 – 35 в прежней редакции считать абзацами 23 – 36, соответственно.</w:t>
      </w:r>
    </w:p>
    <w:p w:rsidR="00D10A91" w:rsidRDefault="00D10A91" w:rsidP="00B25F51">
      <w:pPr>
        <w:pStyle w:val="a3"/>
        <w:keepLines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0A9B" w:rsidRPr="00700A9B" w:rsidRDefault="00F02806" w:rsidP="00AD0322">
      <w:pPr>
        <w:pStyle w:val="a3"/>
        <w:keepLines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A9B" w:rsidRPr="00700A9B">
        <w:rPr>
          <w:rFonts w:ascii="Times New Roman" w:hAnsi="Times New Roman" w:cs="Times New Roman"/>
          <w:sz w:val="28"/>
          <w:szCs w:val="28"/>
        </w:rPr>
        <w:t xml:space="preserve"> подпрограмме "Создание условий для эффективного выполнения органами местного самоуправления своих полномочий" (далее – подпрограмма):</w:t>
      </w:r>
    </w:p>
    <w:p w:rsidR="00700A9B" w:rsidRDefault="00700A9B" w:rsidP="00AD0322">
      <w:pPr>
        <w:keepLines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</w:t>
      </w:r>
      <w:r w:rsidRPr="00BA0AAB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ы изложить в следующей редакции: </w:t>
      </w:r>
    </w:p>
    <w:p w:rsidR="00700A9B" w:rsidRDefault="00700A9B" w:rsidP="00AD0322">
      <w:pPr>
        <w:keepLines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16">
        <w:rPr>
          <w:rFonts w:ascii="Times New Roman" w:hAnsi="Times New Roman" w:cs="Times New Roman"/>
          <w:sz w:val="28"/>
          <w:szCs w:val="28"/>
        </w:rPr>
        <w:t>"Подпрограмма "Создание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осуществлении местного самоуправления</w:t>
      </w:r>
      <w:r w:rsidR="00F02806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Pr="000F6916">
        <w:rPr>
          <w:rFonts w:ascii="Times New Roman" w:hAnsi="Times New Roman" w:cs="Times New Roman"/>
          <w:sz w:val="28"/>
          <w:szCs w:val="28"/>
        </w:rPr>
        <w:t>";</w:t>
      </w:r>
    </w:p>
    <w:p w:rsidR="00700A9B" w:rsidRDefault="00700A9B" w:rsidP="00AD0322">
      <w:pPr>
        <w:keepLines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</w:t>
      </w:r>
      <w:r w:rsidRPr="00D3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изложить в следующей редакции: </w:t>
      </w:r>
    </w:p>
    <w:p w:rsidR="00700A9B" w:rsidRDefault="00700A9B" w:rsidP="00AD0322">
      <w:pPr>
        <w:keepLines/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D36DA1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7F2C5A">
        <w:rPr>
          <w:rFonts w:ascii="Times New Roman" w:hAnsi="Times New Roman" w:cs="Times New Roman"/>
          <w:sz w:val="28"/>
          <w:szCs w:val="28"/>
        </w:rPr>
        <w:t>"</w:t>
      </w:r>
      <w:r w:rsidRPr="00BA0AAB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осуществлении местного самоуправления</w:t>
      </w:r>
      <w:r w:rsidR="00F02806">
        <w:rPr>
          <w:rFonts w:ascii="Times New Roman" w:hAnsi="Times New Roman" w:cs="Times New Roman"/>
          <w:sz w:val="28"/>
          <w:szCs w:val="28"/>
        </w:rPr>
        <w:t xml:space="preserve"> </w:t>
      </w:r>
      <w:r w:rsidR="00F02806">
        <w:rPr>
          <w:rFonts w:ascii="Times New Roman" w:hAnsi="Times New Roman" w:cs="Times New Roman"/>
          <w:sz w:val="28"/>
          <w:szCs w:val="28"/>
        </w:rPr>
        <w:br/>
        <w:t>в Ленинградской области</w:t>
      </w:r>
      <w:r w:rsidRPr="00BA0A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884" w:rsidRDefault="00F121D1" w:rsidP="002C4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4884">
        <w:rPr>
          <w:rFonts w:ascii="Times New Roman" w:hAnsi="Times New Roman" w:cs="Times New Roman"/>
          <w:sz w:val="28"/>
          <w:szCs w:val="28"/>
        </w:rPr>
        <w:t xml:space="preserve">позицию «Полное наименование подпрограммы» изложить в следующей редакции: 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2C4884" w:rsidRPr="00034C8A" w:rsidTr="001857B5">
        <w:trPr>
          <w:trHeight w:val="314"/>
        </w:trPr>
        <w:tc>
          <w:tcPr>
            <w:tcW w:w="83" w:type="pct"/>
            <w:tcBorders>
              <w:right w:val="single" w:sz="4" w:space="0" w:color="auto"/>
            </w:tcBorders>
          </w:tcPr>
          <w:p w:rsidR="002C4884" w:rsidRPr="00034C8A" w:rsidRDefault="002C4884" w:rsidP="001857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4" w:rsidRPr="00034C8A" w:rsidRDefault="002C4884" w:rsidP="002C488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4" w:rsidRPr="00034C8A" w:rsidRDefault="002C4884" w:rsidP="002C488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BA0AA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органами местного самоуправления своих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содействие развитию участия населения в осуществлении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2C4884" w:rsidRDefault="002C4884" w:rsidP="001857B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C4884" w:rsidRPr="001B18E8" w:rsidRDefault="002C4884" w:rsidP="001857B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2C4884" w:rsidRDefault="002C4884" w:rsidP="002C4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436" w:rsidRDefault="002C4884" w:rsidP="002364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36436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36436" w:rsidRPr="00BA0AAB">
        <w:rPr>
          <w:rFonts w:ascii="Times New Roman" w:hAnsi="Times New Roman" w:cs="Times New Roman"/>
          <w:sz w:val="28"/>
          <w:szCs w:val="28"/>
        </w:rPr>
        <w:t>"</w:t>
      </w:r>
      <w:r w:rsidR="00236436">
        <w:rPr>
          <w:rFonts w:ascii="Times New Roman" w:hAnsi="Times New Roman" w:cs="Times New Roman"/>
          <w:sz w:val="28"/>
          <w:szCs w:val="28"/>
        </w:rPr>
        <w:t>Участники подпрограммы</w:t>
      </w:r>
      <w:r w:rsidR="00236436" w:rsidRPr="00BA0AAB">
        <w:rPr>
          <w:rFonts w:ascii="Times New Roman" w:hAnsi="Times New Roman" w:cs="Times New Roman"/>
          <w:sz w:val="28"/>
          <w:szCs w:val="28"/>
        </w:rPr>
        <w:t>"</w:t>
      </w:r>
      <w:r w:rsidR="002364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236436" w:rsidRPr="00034C8A" w:rsidTr="009373E7">
        <w:trPr>
          <w:trHeight w:val="990"/>
        </w:trPr>
        <w:tc>
          <w:tcPr>
            <w:tcW w:w="83" w:type="pct"/>
            <w:tcBorders>
              <w:right w:val="single" w:sz="4" w:space="0" w:color="auto"/>
            </w:tcBorders>
          </w:tcPr>
          <w:p w:rsidR="00236436" w:rsidRPr="00034C8A" w:rsidRDefault="00236436" w:rsidP="006632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6" w:rsidRPr="00236436" w:rsidRDefault="00236436" w:rsidP="0023643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3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36436" w:rsidRPr="00034C8A" w:rsidRDefault="00236436" w:rsidP="006632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6" w:rsidRDefault="00236436" w:rsidP="00236436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6436">
              <w:rPr>
                <w:rFonts w:ascii="Times New Roman" w:hAnsi="Times New Roman" w:cs="Times New Roman"/>
                <w:sz w:val="28"/>
                <w:szCs w:val="28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6436" w:rsidRPr="00034C8A" w:rsidRDefault="00236436" w:rsidP="009373E7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9373E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Ленинградской области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236436" w:rsidRDefault="00236436" w:rsidP="006632E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6436" w:rsidRPr="001B18E8" w:rsidRDefault="00236436" w:rsidP="006632EC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236436" w:rsidRDefault="00236436" w:rsidP="00F1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1D1" w:rsidRDefault="002C4884" w:rsidP="00F12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6436">
        <w:rPr>
          <w:rFonts w:ascii="Times New Roman" w:hAnsi="Times New Roman" w:cs="Times New Roman"/>
          <w:sz w:val="28"/>
          <w:szCs w:val="28"/>
        </w:rPr>
        <w:t xml:space="preserve">) </w:t>
      </w:r>
      <w:r w:rsidR="00F121D1">
        <w:rPr>
          <w:rFonts w:ascii="Times New Roman" w:hAnsi="Times New Roman" w:cs="Times New Roman"/>
          <w:sz w:val="28"/>
          <w:szCs w:val="28"/>
        </w:rPr>
        <w:t xml:space="preserve">в позиции «Задачи подпрограммы» </w:t>
      </w:r>
      <w:r w:rsidR="00021BFD">
        <w:rPr>
          <w:rFonts w:ascii="Times New Roman" w:hAnsi="Times New Roman" w:cs="Times New Roman"/>
          <w:sz w:val="28"/>
          <w:szCs w:val="28"/>
        </w:rPr>
        <w:t>абзац 4</w:t>
      </w:r>
      <w:r w:rsidR="00E05556">
        <w:rPr>
          <w:rFonts w:ascii="Times New Roman" w:hAnsi="Times New Roman" w:cs="Times New Roman"/>
          <w:sz w:val="28"/>
          <w:szCs w:val="28"/>
        </w:rPr>
        <w:t xml:space="preserve"> </w:t>
      </w:r>
      <w:r w:rsidR="00E05556" w:rsidRPr="00D0543A">
        <w:rPr>
          <w:rFonts w:ascii="Times New Roman" w:hAnsi="Times New Roman" w:cs="Times New Roman"/>
          <w:sz w:val="28"/>
          <w:szCs w:val="28"/>
        </w:rPr>
        <w:t>призна</w:t>
      </w:r>
      <w:r w:rsidR="00021BFD" w:rsidRPr="00D0543A">
        <w:rPr>
          <w:rFonts w:ascii="Times New Roman" w:hAnsi="Times New Roman" w:cs="Times New Roman"/>
          <w:sz w:val="28"/>
          <w:szCs w:val="28"/>
        </w:rPr>
        <w:t>ть</w:t>
      </w:r>
      <w:r w:rsidR="00E05556" w:rsidRPr="00D0543A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A91BC5" w:rsidRPr="00D0543A">
        <w:rPr>
          <w:rFonts w:ascii="Times New Roman" w:hAnsi="Times New Roman" w:cs="Times New Roman"/>
          <w:sz w:val="28"/>
          <w:szCs w:val="28"/>
        </w:rPr>
        <w:t>;</w:t>
      </w:r>
    </w:p>
    <w:p w:rsidR="00E31FDD" w:rsidRDefault="002C4884" w:rsidP="00E3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6436">
        <w:rPr>
          <w:rFonts w:ascii="Times New Roman" w:hAnsi="Times New Roman" w:cs="Times New Roman"/>
          <w:sz w:val="28"/>
          <w:szCs w:val="28"/>
        </w:rPr>
        <w:t xml:space="preserve">) </w:t>
      </w:r>
      <w:r w:rsidR="00E31FDD" w:rsidRPr="00E31FDD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</w:t>
      </w:r>
      <w:r w:rsidR="00E31FDD">
        <w:rPr>
          <w:rFonts w:ascii="Times New Roman" w:hAnsi="Times New Roman" w:cs="Times New Roman"/>
          <w:sz w:val="28"/>
          <w:szCs w:val="28"/>
        </w:rPr>
        <w:t>под</w:t>
      </w:r>
      <w:r w:rsidR="00E31FDD" w:rsidRPr="00E31FDD">
        <w:rPr>
          <w:rFonts w:ascii="Times New Roman" w:hAnsi="Times New Roman" w:cs="Times New Roman"/>
          <w:sz w:val="28"/>
          <w:szCs w:val="28"/>
        </w:rPr>
        <w:t xml:space="preserve">программы – всего, в том числе по годам реализации" изложить </w:t>
      </w:r>
      <w:r w:rsidR="00E31FDD">
        <w:rPr>
          <w:rFonts w:ascii="Times New Roman" w:hAnsi="Times New Roman" w:cs="Times New Roman"/>
          <w:sz w:val="28"/>
          <w:szCs w:val="28"/>
        </w:rPr>
        <w:br/>
      </w:r>
      <w:r w:rsidR="00E31FDD" w:rsidRPr="00E31FD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E31FDD" w:rsidRPr="00034C8A" w:rsidTr="006632EC">
        <w:tc>
          <w:tcPr>
            <w:tcW w:w="83" w:type="pct"/>
            <w:tcBorders>
              <w:right w:val="single" w:sz="4" w:space="0" w:color="auto"/>
            </w:tcBorders>
          </w:tcPr>
          <w:p w:rsidR="00E31FDD" w:rsidRPr="00034C8A" w:rsidRDefault="00E31FDD" w:rsidP="006632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D" w:rsidRPr="003B1212" w:rsidRDefault="00E31FDD" w:rsidP="006632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программы – всего, в</w:t>
            </w: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</w:t>
            </w:r>
          </w:p>
          <w:p w:rsidR="00E31FDD" w:rsidRPr="00034C8A" w:rsidRDefault="00E31FDD" w:rsidP="006632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D" w:rsidRPr="00E31FDD" w:rsidRDefault="00E31FDD" w:rsidP="00E31FD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составляет 71</w:t>
            </w:r>
            <w:r w:rsidR="00AB6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4279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4 тыс. руб., в том числе:</w:t>
            </w:r>
          </w:p>
          <w:p w:rsidR="00E31FDD" w:rsidRPr="00E31FDD" w:rsidRDefault="00E31FDD" w:rsidP="00E31FD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2018 год – 613943,60 тыс. руб.;</w:t>
            </w:r>
          </w:p>
          <w:p w:rsidR="00E31FDD" w:rsidRPr="00E31FDD" w:rsidRDefault="00E31FDD" w:rsidP="00E31FD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2019 год – 604040,2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31FDD" w:rsidRPr="00E31FDD" w:rsidRDefault="00E31FDD" w:rsidP="00E31FD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D865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E31FDD" w:rsidRPr="00E31FDD" w:rsidRDefault="00E31FDD" w:rsidP="00E31FD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8521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E31FDD" w:rsidRPr="00E31FDD" w:rsidRDefault="00E31FDD" w:rsidP="00E31FD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2022 год – 11</w:t>
            </w:r>
            <w:r w:rsidR="0085218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9 тыс. руб.;</w:t>
            </w:r>
          </w:p>
          <w:p w:rsidR="00E31FDD" w:rsidRPr="00E31FDD" w:rsidRDefault="00E31FDD" w:rsidP="00E31FD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 w:rsidR="00852182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6 тыс. руб.;</w:t>
            </w:r>
          </w:p>
          <w:p w:rsidR="00E31FDD" w:rsidRPr="00034C8A" w:rsidRDefault="00E31FDD" w:rsidP="007E107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1</w:t>
            </w:r>
            <w:r w:rsidR="00BD5EC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0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5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E31FDD" w:rsidRDefault="00E31FDD" w:rsidP="006632EC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E31FDD" w:rsidRPr="001B18E8" w:rsidRDefault="00E31FDD" w:rsidP="006632E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DD" w:rsidRDefault="00E31FDD" w:rsidP="006632E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DD" w:rsidRDefault="00E31FDD" w:rsidP="006632E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DD" w:rsidRDefault="00E31FDD" w:rsidP="006632E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DD" w:rsidRDefault="00E31FDD" w:rsidP="006632EC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FDD" w:rsidRPr="001B18E8" w:rsidRDefault="00E31FDD" w:rsidP="006632EC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";</w:t>
            </w:r>
          </w:p>
        </w:tc>
      </w:tr>
    </w:tbl>
    <w:p w:rsidR="00E31FDD" w:rsidRDefault="00E31FDD" w:rsidP="00A91B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1BC5" w:rsidRDefault="002C4884" w:rsidP="00A91B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C2401">
        <w:rPr>
          <w:rFonts w:ascii="Times New Roman" w:hAnsi="Times New Roman" w:cs="Times New Roman"/>
          <w:sz w:val="28"/>
          <w:szCs w:val="28"/>
        </w:rPr>
        <w:t xml:space="preserve">) </w:t>
      </w:r>
      <w:r w:rsidR="00A91BC5">
        <w:rPr>
          <w:rFonts w:ascii="Times New Roman" w:hAnsi="Times New Roman" w:cs="Times New Roman"/>
          <w:sz w:val="28"/>
          <w:szCs w:val="28"/>
        </w:rPr>
        <w:t xml:space="preserve">в позиции «Ожидаемые результаты реализации подпрограммы» </w:t>
      </w:r>
      <w:r w:rsidR="00234557">
        <w:rPr>
          <w:rFonts w:ascii="Times New Roman" w:hAnsi="Times New Roman" w:cs="Times New Roman"/>
          <w:sz w:val="28"/>
          <w:szCs w:val="28"/>
        </w:rPr>
        <w:t>абзац 4</w:t>
      </w:r>
      <w:r w:rsidR="00D618A8">
        <w:rPr>
          <w:rFonts w:ascii="Times New Roman" w:hAnsi="Times New Roman" w:cs="Times New Roman"/>
          <w:sz w:val="28"/>
          <w:szCs w:val="28"/>
        </w:rPr>
        <w:t xml:space="preserve"> </w:t>
      </w:r>
      <w:r w:rsidR="00234557">
        <w:rPr>
          <w:rFonts w:ascii="Times New Roman" w:hAnsi="Times New Roman" w:cs="Times New Roman"/>
          <w:sz w:val="28"/>
          <w:szCs w:val="28"/>
        </w:rPr>
        <w:t xml:space="preserve"> </w:t>
      </w:r>
      <w:r w:rsidR="00D618A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34557">
        <w:rPr>
          <w:rFonts w:ascii="Times New Roman" w:hAnsi="Times New Roman" w:cs="Times New Roman"/>
          <w:sz w:val="28"/>
          <w:szCs w:val="28"/>
        </w:rPr>
        <w:t>;</w:t>
      </w:r>
    </w:p>
    <w:p w:rsidR="00B001C0" w:rsidRDefault="002C4884" w:rsidP="00A91B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6436">
        <w:rPr>
          <w:rFonts w:ascii="Times New Roman" w:hAnsi="Times New Roman" w:cs="Times New Roman"/>
          <w:sz w:val="28"/>
          <w:szCs w:val="28"/>
        </w:rPr>
        <w:t xml:space="preserve">) </w:t>
      </w:r>
      <w:r w:rsidR="00B001C0">
        <w:rPr>
          <w:rFonts w:ascii="Times New Roman" w:hAnsi="Times New Roman" w:cs="Times New Roman"/>
          <w:sz w:val="28"/>
          <w:szCs w:val="28"/>
        </w:rPr>
        <w:t>в разделе «</w:t>
      </w:r>
      <w:r w:rsidR="00B001C0" w:rsidRPr="00B001C0">
        <w:rPr>
          <w:rFonts w:ascii="Times New Roman" w:hAnsi="Times New Roman" w:cs="Times New Roman"/>
          <w:sz w:val="28"/>
          <w:szCs w:val="28"/>
        </w:rPr>
        <w:t>1. Обоснование целей, задач и ожидаемых результатов подпрограммы</w:t>
      </w:r>
      <w:r w:rsidR="00B001C0">
        <w:rPr>
          <w:rFonts w:ascii="Times New Roman" w:hAnsi="Times New Roman" w:cs="Times New Roman"/>
          <w:sz w:val="28"/>
          <w:szCs w:val="28"/>
        </w:rPr>
        <w:t>» абзац</w:t>
      </w:r>
      <w:r w:rsidR="00344FEF">
        <w:rPr>
          <w:rFonts w:ascii="Times New Roman" w:hAnsi="Times New Roman" w:cs="Times New Roman"/>
          <w:sz w:val="28"/>
          <w:szCs w:val="28"/>
        </w:rPr>
        <w:t>ы</w:t>
      </w:r>
      <w:r w:rsidR="00B001C0">
        <w:rPr>
          <w:rFonts w:ascii="Times New Roman" w:hAnsi="Times New Roman" w:cs="Times New Roman"/>
          <w:sz w:val="28"/>
          <w:szCs w:val="28"/>
        </w:rPr>
        <w:t xml:space="preserve"> 7</w:t>
      </w:r>
      <w:r w:rsidR="00344FEF">
        <w:rPr>
          <w:rFonts w:ascii="Times New Roman" w:hAnsi="Times New Roman" w:cs="Times New Roman"/>
          <w:sz w:val="28"/>
          <w:szCs w:val="28"/>
        </w:rPr>
        <w:t xml:space="preserve"> и 12</w:t>
      </w:r>
      <w:r w:rsidR="00D618A8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234557">
        <w:rPr>
          <w:rFonts w:ascii="Times New Roman" w:hAnsi="Times New Roman" w:cs="Times New Roman"/>
          <w:sz w:val="28"/>
          <w:szCs w:val="28"/>
        </w:rPr>
        <w:t>;</w:t>
      </w:r>
      <w:r w:rsidR="00B0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9D" w:rsidRDefault="002C4884" w:rsidP="0023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6436">
        <w:rPr>
          <w:rFonts w:ascii="Times New Roman" w:hAnsi="Times New Roman" w:cs="Times New Roman"/>
          <w:sz w:val="28"/>
          <w:szCs w:val="28"/>
        </w:rPr>
        <w:t xml:space="preserve">) </w:t>
      </w:r>
      <w:r w:rsidR="00A10CB9">
        <w:rPr>
          <w:rFonts w:ascii="Times New Roman" w:hAnsi="Times New Roman" w:cs="Times New Roman"/>
          <w:sz w:val="28"/>
          <w:szCs w:val="28"/>
        </w:rPr>
        <w:t xml:space="preserve">в </w:t>
      </w:r>
      <w:r w:rsidR="00E270FC">
        <w:rPr>
          <w:rFonts w:ascii="Times New Roman" w:hAnsi="Times New Roman" w:cs="Times New Roman"/>
          <w:sz w:val="28"/>
          <w:szCs w:val="28"/>
        </w:rPr>
        <w:t>раздел</w:t>
      </w:r>
      <w:r w:rsidR="00D0543A">
        <w:rPr>
          <w:rFonts w:ascii="Times New Roman" w:hAnsi="Times New Roman" w:cs="Times New Roman"/>
          <w:sz w:val="28"/>
          <w:szCs w:val="28"/>
        </w:rPr>
        <w:t>е</w:t>
      </w:r>
      <w:r w:rsidR="00E270FC">
        <w:rPr>
          <w:rFonts w:ascii="Times New Roman" w:hAnsi="Times New Roman" w:cs="Times New Roman"/>
          <w:sz w:val="28"/>
          <w:szCs w:val="28"/>
        </w:rPr>
        <w:t xml:space="preserve"> «</w:t>
      </w:r>
      <w:r w:rsidR="00E270FC" w:rsidRPr="00E270FC">
        <w:rPr>
          <w:rFonts w:ascii="Times New Roman" w:hAnsi="Times New Roman" w:cs="Times New Roman"/>
          <w:sz w:val="28"/>
          <w:szCs w:val="28"/>
        </w:rPr>
        <w:t>2. Характеристика основных мероприятий подпрограммы и сведения об участии органов местного самоуправления, юридических и физических лиц</w:t>
      </w:r>
      <w:r w:rsidR="00E270FC">
        <w:rPr>
          <w:rFonts w:ascii="Times New Roman" w:hAnsi="Times New Roman" w:cs="Times New Roman"/>
          <w:sz w:val="28"/>
          <w:szCs w:val="28"/>
        </w:rPr>
        <w:t>»</w:t>
      </w:r>
      <w:r w:rsidR="00A9659D">
        <w:rPr>
          <w:rFonts w:ascii="Times New Roman" w:hAnsi="Times New Roman" w:cs="Times New Roman"/>
          <w:sz w:val="28"/>
          <w:szCs w:val="28"/>
        </w:rPr>
        <w:t>:</w:t>
      </w:r>
    </w:p>
    <w:p w:rsidR="00A9659D" w:rsidRDefault="00D618A8" w:rsidP="00A9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14-17 </w:t>
      </w:r>
      <w:r w:rsidRPr="00D0543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9659D" w:rsidRPr="00D0543A">
        <w:rPr>
          <w:rFonts w:ascii="Times New Roman" w:hAnsi="Times New Roman" w:cs="Times New Roman"/>
          <w:sz w:val="28"/>
          <w:szCs w:val="28"/>
        </w:rPr>
        <w:t>;</w:t>
      </w:r>
    </w:p>
    <w:p w:rsidR="00234557" w:rsidRPr="00234557" w:rsidRDefault="00234557" w:rsidP="0023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57">
        <w:rPr>
          <w:rFonts w:ascii="Times New Roman" w:hAnsi="Times New Roman" w:cs="Times New Roman"/>
          <w:sz w:val="28"/>
          <w:szCs w:val="28"/>
        </w:rPr>
        <w:t xml:space="preserve">дополнить новыми абзацами </w:t>
      </w:r>
      <w:r w:rsidR="00D0543A" w:rsidRPr="0023455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0543A">
        <w:rPr>
          <w:rFonts w:ascii="Times New Roman" w:hAnsi="Times New Roman" w:cs="Times New Roman"/>
          <w:sz w:val="28"/>
          <w:szCs w:val="28"/>
        </w:rPr>
        <w:t>:</w:t>
      </w:r>
    </w:p>
    <w:p w:rsidR="00234557" w:rsidRPr="00234557" w:rsidRDefault="00234557" w:rsidP="0023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57">
        <w:rPr>
          <w:rFonts w:ascii="Times New Roman" w:hAnsi="Times New Roman" w:cs="Times New Roman"/>
          <w:sz w:val="28"/>
          <w:szCs w:val="28"/>
        </w:rPr>
        <w:t xml:space="preserve">«Основное мероприятие </w:t>
      </w:r>
      <w:r w:rsidRPr="00D0543A">
        <w:rPr>
          <w:rFonts w:ascii="Times New Roman" w:hAnsi="Times New Roman" w:cs="Times New Roman"/>
          <w:sz w:val="28"/>
          <w:szCs w:val="28"/>
        </w:rPr>
        <w:t>3.</w:t>
      </w:r>
      <w:r w:rsidR="003A35C9" w:rsidRPr="00D0543A">
        <w:rPr>
          <w:rFonts w:ascii="Times New Roman" w:hAnsi="Times New Roman" w:cs="Times New Roman"/>
          <w:sz w:val="28"/>
          <w:szCs w:val="28"/>
        </w:rPr>
        <w:t>4</w:t>
      </w:r>
      <w:r w:rsidRPr="00D0543A">
        <w:rPr>
          <w:rFonts w:ascii="Times New Roman" w:hAnsi="Times New Roman" w:cs="Times New Roman"/>
          <w:sz w:val="28"/>
          <w:szCs w:val="28"/>
        </w:rPr>
        <w:t>.</w:t>
      </w:r>
      <w:r w:rsidRPr="00234557">
        <w:rPr>
          <w:rFonts w:ascii="Times New Roman" w:hAnsi="Times New Roman" w:cs="Times New Roman"/>
          <w:sz w:val="28"/>
          <w:szCs w:val="28"/>
        </w:rPr>
        <w:t xml:space="preserve"> Развитие общественной инфраструктуры муниципального значения </w:t>
      </w:r>
      <w:r w:rsidR="003A35C9">
        <w:rPr>
          <w:rFonts w:ascii="Times New Roman" w:hAnsi="Times New Roman" w:cs="Times New Roman"/>
          <w:sz w:val="28"/>
          <w:szCs w:val="28"/>
        </w:rPr>
        <w:br/>
      </w:r>
      <w:r w:rsidR="00A10CB9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D0543A">
        <w:rPr>
          <w:rFonts w:ascii="Times New Roman" w:hAnsi="Times New Roman" w:cs="Times New Roman"/>
          <w:sz w:val="28"/>
          <w:szCs w:val="28"/>
        </w:rPr>
        <w:t>.</w:t>
      </w:r>
    </w:p>
    <w:p w:rsidR="00234557" w:rsidRPr="00234557" w:rsidRDefault="00234557" w:rsidP="0023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57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осуществляется реализация проектов, направленных на развитие общественной инфраструктуры муниципального значения, основанных на инициативных предложениях жителей муниципальных образований, депутатов Законодательного собрания Ленинградской области, с учетом пункта 2 статьи 17 областного закона от 24 апреля 2007 года № 62-оз "О статусе депутата Законодательного собрания Ленинградской области".</w:t>
      </w:r>
    </w:p>
    <w:p w:rsidR="00234557" w:rsidRPr="00234557" w:rsidRDefault="00234557" w:rsidP="0023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57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посредством предоставления из областного бюджета Ленинградской области субсидий бюджетам муниципальных образований.</w:t>
      </w:r>
    </w:p>
    <w:p w:rsidR="00234557" w:rsidRPr="00234557" w:rsidRDefault="00234557" w:rsidP="0023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57">
        <w:rPr>
          <w:rFonts w:ascii="Times New Roman" w:hAnsi="Times New Roman" w:cs="Times New Roman"/>
          <w:sz w:val="28"/>
          <w:szCs w:val="28"/>
        </w:rPr>
        <w:t>Участие органов местного самоуправления заключается в сборе инициативных предложений в рамках решения вопросов местного значения.</w:t>
      </w:r>
    </w:p>
    <w:p w:rsidR="00234557" w:rsidRDefault="00234557" w:rsidP="0023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57">
        <w:rPr>
          <w:rFonts w:ascii="Times New Roman" w:hAnsi="Times New Roman" w:cs="Times New Roman"/>
          <w:sz w:val="28"/>
          <w:szCs w:val="28"/>
        </w:rP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закупок, а также посредством материально-технического и финансового вклада в реализацию проектов</w:t>
      </w:r>
      <w:proofErr w:type="gramStart"/>
      <w:r w:rsidRPr="002345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4557" w:rsidRDefault="00234557" w:rsidP="00E27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4DC" w:rsidRDefault="009514DC" w:rsidP="009514D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C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514DC">
        <w:rPr>
          <w:rFonts w:ascii="Times New Roman" w:hAnsi="Times New Roman" w:cs="Times New Roman"/>
          <w:sz w:val="28"/>
          <w:szCs w:val="28"/>
        </w:rPr>
        <w:t>программу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D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4DC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субсидий из областного бюджета Ленинградской области бюджетам муниципальных образований Ленинградской на поддержку развития общественной инфраструктуры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0F5253" w:rsidRDefault="000F5253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514DC" w:rsidRDefault="009514DC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514DC" w:rsidRDefault="009514DC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…</w:t>
      </w:r>
    </w:p>
    <w:p w:rsidR="008C4519" w:rsidRDefault="008C4519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образования, субсидии), порядок распределения и расходования субсидий, а также критерии отбора муниципальных образований для предоставления субсидий в рамках основного мероприятия "Развитие общественной инфраструктуры муниципального значения в Ленинградской области" подпрограммы "Создание условий для эффективного выполнения органами местного самоуправления своих полномочий и</w:t>
      </w:r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участия населения в осуществлении местного самоуправления".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1.2. Субсидии предоставляются в соответствии со сводной бюджетной росписью областного бюджета Ленинградской области на очередной (текущий) финансовый год и плановый период в пределах бюджетных </w:t>
      </w:r>
      <w:r w:rsidRPr="008C4519">
        <w:rPr>
          <w:rFonts w:ascii="Times New Roman" w:eastAsia="Times New Roman" w:hAnsi="Times New Roman" w:cs="Times New Roman"/>
          <w:sz w:val="28"/>
          <w:szCs w:val="28"/>
        </w:rPr>
        <w:lastRenderedPageBreak/>
        <w:t>ассигнований и лимитов бюджетных обязательств, предусмотренных в установленном порядке главному распорядителю бюджетных средств - комитету финансов Ленинградской области (далее - комитет).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1.3. Субсидии предоставляются на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направленным на поддержку развития общественной инфраструктуры муниципальных образований.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2. Цели и условия предоставления субсидий, критерии отбора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4519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для предоставления субсидий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2.1. Субсидии предоставляются в целях реализации проектов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граждан, депутатов Законодательного собрания Ленинградской области (далее - проекты).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2.2. Субсидии расходуются: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на мероприятия, направленные на укрепление материально-технической базы муниципальных учреждений образования, культуры, физической культуры и спорта, молодежной политики и оздоровления детей (казенных, бюджетных, автономных): приобретение оборудования и инвентаря, строительство и ремонт инженерных сетей, текущий и капитальный ремонт (за исключением подготовки проектно-сметной документации); ремонт дворовых территорий многоквартирных домов, проездов к дворовым территориям многоквартирных домов населенных пунктов;</w:t>
      </w:r>
      <w:proofErr w:type="gramEnd"/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на мероприятия, направленные на текущий и капитальный ремонт памятников и воинских захоронений Великой Отечественной войны (включая благоустройство прилегающей к ним территории), расположенных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разграничена;</w:t>
      </w:r>
      <w:proofErr w:type="gramEnd"/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на мероприятия, направленные на текущий и капитальный ремонт памятников и воинских захоронений воинов-интернационалистов (включая благоустройство прилегающей к ним территории), находящихся в муниципальной собственности, расположенных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lastRenderedPageBreak/>
        <w:t>на мероприятия, направленные на освещение улично-дорожной сети, приобретение и установку детских игровых и спортивных комплексов, оборудование детских игровых и спортивных площадок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В целях реализации настоящего Порядка, каждое отдельное мероприятие из указанных в пункте 2.2. настоящего Порядка, является проектом.</w:t>
      </w:r>
      <w:proofErr w:type="gramEnd"/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Целевым показателем результативности предоставления субсидий (далее - целевой показатель результативности) является количество завершенных в отчетном году проектов.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Плановое значение целевого показателя результативности определяется по количеству проектов, включенных в заявку муниципального образования на предоставление субсидии (далее – заявка).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2.4. Условия предоставления субсидий устанавливаются в соответствии с пунктом 3.1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№257 (далее - Правила).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2.5. Критериями отбора муниципальных образований для предоставления субсидий являются: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а) наличие в муниципальном образовании утвержденного перечня проектов;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б) реализация проектов, включенных в перечень, планируется в течение одного финансового года;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в) минимальная доля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за счет средств бюджета муниципального образования, которая должна составлять не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менее базового</w:t>
      </w:r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процента финансирования.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2.6. 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не менее 5 процентов от стоимости проекта.</w:t>
      </w:r>
    </w:p>
    <w:p w:rsid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3. Порядок</w:t>
      </w: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проведения отбора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51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3.1. Прием заявок от муниципальных образований на предоставление субсидии начинается со дня извещения комитетом муниципальных образований о сроке приема заявок. Срок приема заявок устанавливается правовым актом комитета.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lastRenderedPageBreak/>
        <w:t>3.2. 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(далее – муниципальный район) заявку по форме, утвержденной правовым актом комитета, с приложением следующих документов: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утвержденный главой администрации муниципального образования перечень проектов, сформированный на основании обращений граждан, депутатов Законодательного собрания Ленинградской области (далее - перечень проектов). Перечень проектов должен включать информацию о планируемом распределении средств, с указанием объема средств по каждому проекту, наименований муниципальных учреждений, целей (показателей), срока реализации;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гарантийные письма муниципальных образований о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проекта в размере доли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>, установленной пунктом 2.6. настоящего Порядка;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информация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3.2.1. Муниципальный район на основании заявок муниципальных образований</w:t>
      </w:r>
      <w:r w:rsidRPr="008C4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519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</w:t>
      </w:r>
      <w:r w:rsidRPr="008C4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519">
        <w:rPr>
          <w:rFonts w:ascii="Times New Roman" w:eastAsia="Times New Roman" w:hAnsi="Times New Roman" w:cs="Times New Roman"/>
          <w:sz w:val="28"/>
          <w:szCs w:val="28"/>
        </w:rPr>
        <w:t>формирует сводный перечень проектов, включающий сведения по муниципальным образованиям, входящим в состав муниципального района, и направляет пакет документов, указанных в пункте 3.2. настоящего Порядка, в комитет в срок, установленный правовым актом комитета.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3.2.2. Городской округ Ленинградской области представляет в комитет заявку по форме, утвержденной правовым актом комитета, с приложением документов, указанных в пункте 3.2. настоящего Порядка, в срок, установленный правовым актом комитета.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3.3. Сроки и порядок рассмотрения заявок, порядок отбора муниципальных образований, в том числе дополнительного отбора муниципальных образований, устанавливаются правовым актом комитета.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3.4. Основаниями для отклонения заявки являются: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а) представление заявки в комитет позднее срока, указанного в пункте 3.1. настоящего Порядка;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б) несоответствие перечня документов требованиям, установленным пунктом 3.2 настоящего Порядка.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lastRenderedPageBreak/>
        <w:t>4. Порядок распределения субсидий</w:t>
      </w: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4.1. Распределение общего объема субсидий между муниципальными образованиями на очередной (текущий) финансовый год осуществляется на основании заявок и рассчитывается по следующей формуле: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= 3С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x (1 - ДС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- объем субсидии бюджету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3С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софинансируемых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в соответствии с перечнем проектов по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>-му муниципальному образованию, отобранному для предоставления субсидий (общая стоимость проектов);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Start"/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- доля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4.2. Распределение субсидий бюджетам муниципальных образований утверждается постановлением Правительства Ленинградской области.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4.3. Допускается утверждение нераспределенного резерва субсидий в размере, не превышающем 10 процентов общего размера субсидий.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4.4. Нераспределенный резерв субсидий распределяется на основании дополнительных заявок, полученных комитетом в срок до 1 августа текущего года в соответствии с требованиями раздела 3 настоящего Порядка.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4.5. Утвержденный для муниципального образования объем субсидий может быть пересмотрен в случаях, установленных пунктом 4.10 Правил.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Default="008C4519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5. Общий порядок расходования субсидий</w:t>
      </w:r>
    </w:p>
    <w:p w:rsidR="00527BA4" w:rsidRPr="008C4519" w:rsidRDefault="00527BA4" w:rsidP="008C45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предоставлении субсидии заключается между комитетом и администрацией муниципального образования (далее - соглашение) по типовой форме, утвержденной правовым актом комитета, в соответствии с требованиями пункта 3.2 Правил не позднее 1 апреля года предоставления субсидии при соблюдении условий </w:t>
      </w:r>
      <w:r w:rsidRPr="008C451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межбюджетных трансфертов из областного бюджета Ленинградской области, установленных пунктами 2 - 4 статьи 136 Бюджетного кодекса Российской Федерации (с учетом информации, размещенной комитетом</w:t>
      </w:r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марта года, в котором предоставляются субсидии, на официальном сайте комитета в информационно-телекоммуникационной сети "Интернет" по итогам отчетного года).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5.2. При заключении соглашения муниципальные образования представляют в комитет следующие документы: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выписку об объемах средств, предусмотренных в бюджете муниципального образования на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  <w:proofErr w:type="gramEnd"/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справку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</w:t>
      </w:r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последнюю отчетную дату за подписью руководителя финансового органа муниципального образования.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входящие в состав соответствующего муниципального района один раз в месяц не позднее 5 числа - в период с марта по декабрь текущего года представляют в муниципальный район сведения о номерах реестровой записи контрактов (договоров), размещенных в реестре контрактов, заключенных заказчиками (реестре договоров, заключенных заказчиками) по результатам закупок на официальном сайте Единой информационной системы в сфере закупок (далее - Реестр</w:t>
      </w:r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контрактов), а также сведений о заключенных контрактах (договорах), не включаемых в Реестр контрактов, в случаях, установленных законодательством Российской Федерации, по форме, утвержденной комитетом. 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5.3.1. Муниципальные районы формируют общий перечень Реестров контрактов, включая сведения по муниципальным образованиям, входящим в состав муниципального района, и ежемесячно не позднее 11 числа направляют его в комитет,</w:t>
      </w:r>
      <w:r w:rsidRPr="008C4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519">
        <w:rPr>
          <w:rFonts w:ascii="Times New Roman" w:eastAsia="Times New Roman" w:hAnsi="Times New Roman" w:cs="Times New Roman"/>
          <w:sz w:val="28"/>
          <w:szCs w:val="28"/>
        </w:rPr>
        <w:t>посредством системы электронного документооборота Ленинградской области.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5.3.2.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Городской округ Ленинградской области один раз в месяц не позднее 11 числа - в период с марта по декабрь текущего года представляет в комитет сведения о номерах реестровой записи контрактов (договоров), размещенных в реестре контрактов, заключенных заказчиками (реестре договоров, заключенных заказчиками) по результатам закупок на официальном сайте Единой информационной системы в сфере закупок (далее - Реестр контрактов), а также сведений о заключенных</w:t>
      </w:r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контрактах</w:t>
      </w:r>
      <w:proofErr w:type="gram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(договорах), не включаемых в Реестр контрактов, в случаях, установленных законодательством Российской Федерации, по форме, утвержденной комитетом, посредством системы электронного документооборота Ленинградской области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Перечисление субсидий осуществляется комитетом на счета главных администраторов доходов в муниципальных образованиях, открытые в территориальных отделах Управления Федерального казначейства по Ленинградской области, в порядке межбюджетных отношений один раз в месяц не позднее 25 числа - в период с марта по декабрь текущего года на основании представленных в комитет сведений о заключенных контрактах (договорах), указанных в пункте 5.3 настоящего Порядка.</w:t>
      </w:r>
      <w:proofErr w:type="gramEnd"/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 w:rsidRPr="008C4519">
        <w:rPr>
          <w:rFonts w:ascii="Times New Roman" w:eastAsia="Times New Roman" w:hAnsi="Times New Roman" w:cs="Times New Roman"/>
          <w:sz w:val="28"/>
          <w:szCs w:val="28"/>
        </w:rPr>
        <w:t>Муниципальные образования, не позднее 15 января года, следующего за отчетным, представляют в комитет годовые отчеты о расходовании средств субсидий за подписью главы администрации муниципального образования и руководителя финансового (уполномоченного) органа по форме, утверждаемой комитетом.</w:t>
      </w:r>
      <w:proofErr w:type="gramEnd"/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неосвоении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средств субсидии за отчетный период, к отчету прилагается пояснительная записка с объяснением причин.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5.6.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соглашением, законодательством Российской Федерации и законодательством Ленинградской области.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5.7.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5.8. Контроль соблюдения муниципальными образованиями целей, порядка и условий предоставления субсидий, а также достижения ими значений целевого показателя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>5.9. Средства субсидий, использованные муниципальным образованием не по целевому назначению, подлежат возврату в областной бюджет Ленинградской области в месячный срок с момента выявления нарушений.</w:t>
      </w:r>
    </w:p>
    <w:p w:rsidR="008C4519" w:rsidRPr="008C4519" w:rsidRDefault="008C4519" w:rsidP="008C4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5.10. В случае </w:t>
      </w:r>
      <w:proofErr w:type="spellStart"/>
      <w:r w:rsidRPr="008C4519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C45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образованием значений целевого показателя результативности к нему применяются меры ответственности, предусмотренные разделом 6 Правил. </w:t>
      </w:r>
    </w:p>
    <w:p w:rsidR="008C4519" w:rsidRDefault="008C4519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C4519" w:rsidRDefault="008C4519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C4519" w:rsidRDefault="008C4519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C4519" w:rsidRDefault="008C4519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C4519" w:rsidRDefault="008C4519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C4519" w:rsidRDefault="008C4519" w:rsidP="009514DC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12C01" w:rsidRDefault="00012C01" w:rsidP="00A57729">
      <w:pPr>
        <w:pStyle w:val="a3"/>
        <w:keepLines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Pr="00012C01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C01">
        <w:rPr>
          <w:rFonts w:ascii="Times New Roman" w:hAnsi="Times New Roman" w:cs="Times New Roman"/>
          <w:sz w:val="28"/>
          <w:szCs w:val="28"/>
        </w:rPr>
        <w:t xml:space="preserve"> "Развитие системы защиты прав потребителей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C01" w:rsidRDefault="00012C01" w:rsidP="00A57729">
      <w:pPr>
        <w:pStyle w:val="a3"/>
        <w:keepLines/>
        <w:tabs>
          <w:tab w:val="left" w:pos="851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12C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2C01">
        <w:rPr>
          <w:rFonts w:ascii="Times New Roman" w:hAnsi="Times New Roman" w:cs="Times New Roman"/>
          <w:sz w:val="28"/>
          <w:szCs w:val="28"/>
        </w:rPr>
        <w:t>Обоснование целей, задач и ожидаемых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>) абзац 9 после слов юридической помощи населению» дополнить словами «в сфере защиты прав потребителей»;</w:t>
      </w:r>
    </w:p>
    <w:p w:rsidR="00012C01" w:rsidRDefault="00012C01" w:rsidP="00A57729">
      <w:pPr>
        <w:pStyle w:val="a3"/>
        <w:keepLines/>
        <w:tabs>
          <w:tab w:val="left" w:pos="851"/>
          <w:tab w:val="left" w:pos="1134"/>
        </w:tabs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8677F4" w:rsidRPr="008677F4" w:rsidRDefault="007A62CF" w:rsidP="00A57729">
      <w:pPr>
        <w:pStyle w:val="a3"/>
        <w:keepLines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77F4" w:rsidRPr="008677F4">
        <w:rPr>
          <w:rFonts w:ascii="Times New Roman" w:hAnsi="Times New Roman" w:cs="Times New Roman"/>
          <w:sz w:val="28"/>
          <w:szCs w:val="28"/>
        </w:rPr>
        <w:t xml:space="preserve"> </w:t>
      </w:r>
      <w:r w:rsidR="008677F4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8677F4" w:rsidRPr="008677F4">
        <w:rPr>
          <w:rFonts w:ascii="Times New Roman" w:hAnsi="Times New Roman" w:cs="Times New Roman"/>
          <w:sz w:val="28"/>
          <w:szCs w:val="28"/>
        </w:rPr>
        <w:t>«Общество и власть»</w:t>
      </w:r>
      <w:r w:rsidR="00B6761B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8677F4" w:rsidRPr="008677F4">
        <w:rPr>
          <w:rFonts w:ascii="Times New Roman" w:hAnsi="Times New Roman" w:cs="Times New Roman"/>
          <w:sz w:val="28"/>
          <w:szCs w:val="28"/>
        </w:rPr>
        <w:t>:</w:t>
      </w:r>
    </w:p>
    <w:p w:rsidR="008677F4" w:rsidRDefault="008677F4" w:rsidP="00A57729">
      <w:pPr>
        <w:pStyle w:val="a3"/>
        <w:keepLine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8677F4">
        <w:rPr>
          <w:rFonts w:ascii="Times New Roman" w:hAnsi="Times New Roman" w:cs="Times New Roman"/>
          <w:sz w:val="28"/>
          <w:szCs w:val="28"/>
        </w:rPr>
        <w:t xml:space="preserve">паспорте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8677F4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 - всего, в том числе по годам реализации» изложить в следующей редакции:</w:t>
      </w:r>
    </w:p>
    <w:tbl>
      <w:tblPr>
        <w:tblW w:w="5154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728"/>
        <w:gridCol w:w="10062"/>
        <w:gridCol w:w="421"/>
      </w:tblGrid>
      <w:tr w:rsidR="008677F4" w:rsidRPr="00034C8A" w:rsidTr="00A57729">
        <w:tc>
          <w:tcPr>
            <w:tcW w:w="178" w:type="pct"/>
            <w:tcBorders>
              <w:right w:val="single" w:sz="4" w:space="0" w:color="auto"/>
            </w:tcBorders>
          </w:tcPr>
          <w:p w:rsidR="008677F4" w:rsidRPr="00034C8A" w:rsidRDefault="008677F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Pr="003B1212" w:rsidRDefault="008677F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– всего, в том числе по годам </w:t>
            </w:r>
          </w:p>
          <w:p w:rsidR="008677F4" w:rsidRPr="00034C8A" w:rsidRDefault="008677F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F4" w:rsidRPr="00D47D24" w:rsidRDefault="008677F4" w:rsidP="00AD032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областного бюджета составляет </w:t>
            </w: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2328413,93 тыс. руб., в том числе:</w:t>
            </w:r>
          </w:p>
          <w:p w:rsidR="008677F4" w:rsidRPr="00D47D24" w:rsidRDefault="008677F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2018 год - 281961,05 тыс. руб.;</w:t>
            </w:r>
          </w:p>
          <w:p w:rsidR="008677F4" w:rsidRPr="00D47D24" w:rsidRDefault="008677F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2019 год - 452159,20 тыс. руб.;</w:t>
            </w:r>
          </w:p>
          <w:p w:rsidR="008677F4" w:rsidRPr="00D47D24" w:rsidRDefault="008677F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2020 год - 334819,20 тыс. руб.;</w:t>
            </w:r>
          </w:p>
          <w:p w:rsidR="008677F4" w:rsidRPr="00D47D24" w:rsidRDefault="008677F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2021 год - 334819,20 тыс. руб.;</w:t>
            </w:r>
          </w:p>
          <w:p w:rsidR="008677F4" w:rsidRPr="00D47D24" w:rsidRDefault="008677F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2022 год - 296211,97 тыс. руб.;</w:t>
            </w:r>
          </w:p>
          <w:p w:rsidR="008677F4" w:rsidRPr="00D47D24" w:rsidRDefault="008677F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2023 год - 308060,45 тыс. руб.;</w:t>
            </w:r>
          </w:p>
          <w:p w:rsidR="008677F4" w:rsidRPr="00034C8A" w:rsidRDefault="008677F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D24">
              <w:rPr>
                <w:rFonts w:ascii="Times New Roman" w:hAnsi="Times New Roman" w:cs="Times New Roman"/>
                <w:sz w:val="28"/>
                <w:szCs w:val="28"/>
              </w:rPr>
              <w:t>2024 год - 320382,86 тыс. руб.».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8677F4" w:rsidRDefault="008677F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677F4" w:rsidRPr="001B18E8" w:rsidRDefault="008677F4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F4" w:rsidRPr="001B18E8" w:rsidRDefault="008677F4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F4" w:rsidRPr="001B18E8" w:rsidRDefault="008677F4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677F4" w:rsidRPr="008677F4" w:rsidRDefault="008677F4" w:rsidP="00AD0322">
      <w:pPr>
        <w:pStyle w:val="a3"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F4" w:rsidRPr="008677F4" w:rsidRDefault="008677F4" w:rsidP="00A57729">
      <w:pPr>
        <w:pStyle w:val="a3"/>
        <w:keepLines/>
        <w:tabs>
          <w:tab w:val="left" w:pos="-284"/>
          <w:tab w:val="left" w:pos="851"/>
          <w:tab w:val="left" w:pos="113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677F4">
        <w:rPr>
          <w:rFonts w:ascii="Times New Roman" w:hAnsi="Times New Roman" w:cs="Times New Roman"/>
          <w:sz w:val="28"/>
          <w:szCs w:val="28"/>
        </w:rPr>
        <w:t>в разделе 2 «Характеристика основных мероприятий подпрограммы и сведения об участии органов местного самоуправления, юридических и физических лиц»:</w:t>
      </w:r>
    </w:p>
    <w:p w:rsidR="008677F4" w:rsidRPr="008677F4" w:rsidRDefault="008677F4" w:rsidP="00A57729">
      <w:pPr>
        <w:pStyle w:val="a3"/>
        <w:keepLines/>
        <w:tabs>
          <w:tab w:val="left" w:pos="-284"/>
          <w:tab w:val="left" w:pos="851"/>
          <w:tab w:val="left" w:pos="113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8677F4" w:rsidRDefault="008677F4" w:rsidP="00A57729">
      <w:pPr>
        <w:pStyle w:val="a3"/>
        <w:keepLines/>
        <w:tabs>
          <w:tab w:val="left" w:pos="-284"/>
          <w:tab w:val="left" w:pos="851"/>
          <w:tab w:val="left" w:pos="113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F4">
        <w:rPr>
          <w:rFonts w:ascii="Times New Roman" w:hAnsi="Times New Roman" w:cs="Times New Roman"/>
          <w:sz w:val="28"/>
          <w:szCs w:val="28"/>
        </w:rPr>
        <w:t>«Основное мероприятие 5.3 «Поддержка средств массовой информации Ленинградской обла</w:t>
      </w:r>
      <w:r w:rsidR="006C68DB">
        <w:rPr>
          <w:rFonts w:ascii="Times New Roman" w:hAnsi="Times New Roman" w:cs="Times New Roman"/>
          <w:sz w:val="28"/>
          <w:szCs w:val="28"/>
        </w:rPr>
        <w:t>сти и предприятий полиграфии».</w:t>
      </w:r>
    </w:p>
    <w:p w:rsidR="00D374BF" w:rsidRDefault="00D374BF" w:rsidP="00D374BF">
      <w:pPr>
        <w:pStyle w:val="a3"/>
        <w:keepLines/>
        <w:tabs>
          <w:tab w:val="left" w:pos="-284"/>
          <w:tab w:val="left" w:pos="851"/>
          <w:tab w:val="left" w:pos="113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17 изложить в следующей редакции: </w:t>
      </w:r>
    </w:p>
    <w:p w:rsidR="00D374BF" w:rsidRPr="00D374BF" w:rsidRDefault="00D374BF" w:rsidP="00D374BF">
      <w:pPr>
        <w:pStyle w:val="a3"/>
        <w:keepLines/>
        <w:tabs>
          <w:tab w:val="left" w:pos="-284"/>
          <w:tab w:val="left" w:pos="851"/>
          <w:tab w:val="left" w:pos="113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74BF">
        <w:rPr>
          <w:rFonts w:ascii="Times New Roman" w:hAnsi="Times New Roman" w:cs="Times New Roman"/>
          <w:sz w:val="28"/>
          <w:szCs w:val="28"/>
        </w:rPr>
        <w:t xml:space="preserve">Основное мероприятие 5.5. Исследования общественного мнения </w:t>
      </w:r>
      <w:r w:rsidRPr="00D374BF">
        <w:rPr>
          <w:rFonts w:ascii="Times New Roman" w:hAnsi="Times New Roman" w:cs="Times New Roman"/>
          <w:bCs/>
          <w:sz w:val="28"/>
          <w:szCs w:val="28"/>
        </w:rPr>
        <w:t>и мониторинг информационного поля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374BF" w:rsidRDefault="00D374BF" w:rsidP="00D374BF">
      <w:pPr>
        <w:pStyle w:val="a3"/>
        <w:keepLines/>
        <w:tabs>
          <w:tab w:val="left" w:pos="-284"/>
          <w:tab w:val="left" w:pos="851"/>
          <w:tab w:val="left" w:pos="113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B03BA" w:rsidRDefault="007A62CF" w:rsidP="009373E7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0B3" w:rsidRPr="00305A04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2970B3">
        <w:rPr>
          <w:rFonts w:ascii="Times New Roman" w:hAnsi="Times New Roman" w:cs="Times New Roman"/>
          <w:sz w:val="28"/>
          <w:szCs w:val="28"/>
        </w:rPr>
        <w:t>«</w:t>
      </w:r>
      <w:r w:rsidR="002970B3" w:rsidRPr="00305A04">
        <w:rPr>
          <w:rFonts w:ascii="Times New Roman" w:hAnsi="Times New Roman" w:cs="Times New Roman"/>
          <w:sz w:val="28"/>
          <w:szCs w:val="28"/>
        </w:rPr>
        <w:t>Молодежь Ленинградской области</w:t>
      </w:r>
      <w:r w:rsidR="002970B3">
        <w:rPr>
          <w:rFonts w:ascii="Times New Roman" w:hAnsi="Times New Roman" w:cs="Times New Roman"/>
          <w:sz w:val="28"/>
          <w:szCs w:val="28"/>
        </w:rPr>
        <w:t>»</w:t>
      </w:r>
      <w:r w:rsidR="00225FF1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2970B3" w:rsidRPr="00305A04">
        <w:rPr>
          <w:rFonts w:ascii="Times New Roman" w:hAnsi="Times New Roman" w:cs="Times New Roman"/>
          <w:sz w:val="28"/>
          <w:szCs w:val="28"/>
        </w:rPr>
        <w:t>:</w:t>
      </w:r>
    </w:p>
    <w:p w:rsidR="005C73FB" w:rsidRDefault="00225FF1" w:rsidP="00D374BF">
      <w:pPr>
        <w:pStyle w:val="ad"/>
        <w:keepLines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96E28">
        <w:rPr>
          <w:rFonts w:ascii="Times New Roman" w:hAnsi="Times New Roman" w:cs="Times New Roman"/>
          <w:sz w:val="28"/>
          <w:szCs w:val="28"/>
        </w:rPr>
        <w:t>паспорт</w:t>
      </w:r>
      <w:r w:rsidR="005C73FB" w:rsidRPr="002970B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E96E28">
        <w:rPr>
          <w:rFonts w:ascii="Times New Roman" w:hAnsi="Times New Roman" w:cs="Times New Roman"/>
          <w:sz w:val="28"/>
          <w:szCs w:val="28"/>
        </w:rPr>
        <w:t xml:space="preserve"> после поз</w:t>
      </w:r>
      <w:r w:rsidR="00365D19">
        <w:rPr>
          <w:rFonts w:ascii="Times New Roman" w:hAnsi="Times New Roman" w:cs="Times New Roman"/>
          <w:sz w:val="28"/>
          <w:szCs w:val="28"/>
        </w:rPr>
        <w:t>и</w:t>
      </w:r>
      <w:r w:rsidR="00E96E28">
        <w:rPr>
          <w:rFonts w:ascii="Times New Roman" w:hAnsi="Times New Roman" w:cs="Times New Roman"/>
          <w:sz w:val="28"/>
          <w:szCs w:val="28"/>
        </w:rPr>
        <w:t>ции «Участники подпрограммы» дополнить позицией следующего содержания</w:t>
      </w:r>
      <w:r w:rsidR="005C73FB" w:rsidRPr="002970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E96E28" w:rsidRPr="00034C8A" w:rsidTr="00F82D73">
        <w:trPr>
          <w:trHeight w:val="612"/>
        </w:trPr>
        <w:tc>
          <w:tcPr>
            <w:tcW w:w="83" w:type="pct"/>
            <w:tcBorders>
              <w:right w:val="single" w:sz="4" w:space="0" w:color="auto"/>
            </w:tcBorders>
          </w:tcPr>
          <w:p w:rsidR="00E96E28" w:rsidRPr="00034C8A" w:rsidRDefault="00E96E28" w:rsidP="00D374BF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8" w:rsidRPr="00034C8A" w:rsidRDefault="00E96E28" w:rsidP="00D374BF">
            <w:pPr>
              <w:pStyle w:val="a3"/>
              <w:keepLines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8" w:rsidRPr="00034C8A" w:rsidRDefault="00E96E28" w:rsidP="00D374BF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6B21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6B21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«Социальная активность»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E96E28" w:rsidRPr="001B18E8" w:rsidRDefault="00E96E28" w:rsidP="00D374BF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";</w:t>
            </w:r>
          </w:p>
        </w:tc>
      </w:tr>
    </w:tbl>
    <w:p w:rsidR="009F33A4" w:rsidRDefault="00365D19" w:rsidP="00D374BF">
      <w:pPr>
        <w:pStyle w:val="a3"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70B3">
        <w:rPr>
          <w:rFonts w:ascii="Times New Roman" w:hAnsi="Times New Roman" w:cs="Times New Roman"/>
          <w:sz w:val="28"/>
          <w:szCs w:val="28"/>
        </w:rPr>
        <w:t>п</w:t>
      </w:r>
      <w:r w:rsidR="009F33A4">
        <w:rPr>
          <w:rFonts w:ascii="Times New Roman" w:hAnsi="Times New Roman" w:cs="Times New Roman"/>
          <w:sz w:val="28"/>
          <w:szCs w:val="28"/>
        </w:rPr>
        <w:t>озицию «</w:t>
      </w:r>
      <w:r w:rsidR="00225FF1">
        <w:rPr>
          <w:rFonts w:ascii="Times New Roman" w:hAnsi="Times New Roman" w:cs="Times New Roman"/>
          <w:sz w:val="28"/>
          <w:szCs w:val="28"/>
        </w:rPr>
        <w:t>З</w:t>
      </w:r>
      <w:r w:rsidR="009F33A4">
        <w:rPr>
          <w:rFonts w:ascii="Times New Roman" w:hAnsi="Times New Roman" w:cs="Times New Roman"/>
          <w:sz w:val="28"/>
          <w:szCs w:val="28"/>
        </w:rPr>
        <w:t>адачи подпрограммы» дополнить абзацем следующего содержания:</w:t>
      </w:r>
    </w:p>
    <w:p w:rsidR="00DE7391" w:rsidRDefault="009F33A4" w:rsidP="00D374BF">
      <w:pPr>
        <w:pStyle w:val="a3"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7391" w:rsidRPr="00DE7391">
        <w:rPr>
          <w:rFonts w:ascii="Times New Roman" w:hAnsi="Times New Roman" w:cs="Times New Roman"/>
          <w:sz w:val="28"/>
          <w:szCs w:val="28"/>
        </w:rPr>
        <w:t>развитие добровольчества (</w:t>
      </w:r>
      <w:proofErr w:type="spellStart"/>
      <w:r w:rsidR="00DE7391" w:rsidRPr="00DE739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DE7391" w:rsidRPr="00DE7391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в </w:t>
      </w:r>
      <w:proofErr w:type="spellStart"/>
      <w:r w:rsidR="00DE7391" w:rsidRPr="00DE73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E7391" w:rsidRPr="00DE7391">
        <w:rPr>
          <w:rFonts w:ascii="Times New Roman" w:hAnsi="Times New Roman" w:cs="Times New Roman"/>
          <w:sz w:val="28"/>
          <w:szCs w:val="28"/>
        </w:rPr>
        <w:t>. студентов, путем поддержки общественных инициатив и проектов</w:t>
      </w:r>
      <w:proofErr w:type="gramStart"/>
      <w:r w:rsidR="00DE7391" w:rsidRPr="00DE73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70B3" w:rsidRDefault="00365D19" w:rsidP="00D374BF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70B3">
        <w:rPr>
          <w:rFonts w:ascii="Times New Roman" w:hAnsi="Times New Roman" w:cs="Times New Roman"/>
          <w:sz w:val="28"/>
          <w:szCs w:val="28"/>
        </w:rPr>
        <w:t>позицию «</w:t>
      </w:r>
      <w:r w:rsidR="002970B3" w:rsidRPr="0077103B">
        <w:rPr>
          <w:rFonts w:ascii="Times New Roman" w:hAnsi="Times New Roman" w:cs="Times New Roman"/>
          <w:sz w:val="28"/>
          <w:szCs w:val="28"/>
        </w:rPr>
        <w:t>Финансовое обеспечение подпрограммы – всего, в том числе по годам реализации</w:t>
      </w:r>
      <w:r w:rsidR="002970B3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225FF1">
        <w:rPr>
          <w:rFonts w:ascii="Times New Roman" w:hAnsi="Times New Roman" w:cs="Times New Roman"/>
          <w:sz w:val="28"/>
          <w:szCs w:val="28"/>
        </w:rPr>
        <w:br/>
      </w:r>
      <w:r w:rsidR="002970B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970B3" w:rsidRPr="0077103B">
        <w:rPr>
          <w:rFonts w:ascii="Times New Roman" w:hAnsi="Times New Roman"/>
          <w:sz w:val="28"/>
          <w:szCs w:val="28"/>
        </w:rPr>
        <w:t>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094AB1" w:rsidRPr="00034C8A" w:rsidTr="00840444">
        <w:tc>
          <w:tcPr>
            <w:tcW w:w="83" w:type="pct"/>
            <w:tcBorders>
              <w:right w:val="single" w:sz="4" w:space="0" w:color="auto"/>
            </w:tcBorders>
          </w:tcPr>
          <w:p w:rsidR="00094AB1" w:rsidRPr="00034C8A" w:rsidRDefault="00094AB1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1" w:rsidRPr="003B1212" w:rsidRDefault="00094AB1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– всего, в том числе по годам </w:t>
            </w:r>
          </w:p>
          <w:p w:rsidR="00094AB1" w:rsidRPr="00034C8A" w:rsidRDefault="00094AB1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74" w:rsidRPr="00334DA4" w:rsidRDefault="00334DA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областного бюджета составляет </w:t>
            </w:r>
            <w:r w:rsidR="00780274" w:rsidRPr="00807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F37" w:rsidRPr="0080702A">
              <w:rPr>
                <w:rFonts w:ascii="Times New Roman" w:hAnsi="Times New Roman" w:cs="Times New Roman"/>
                <w:sz w:val="28"/>
                <w:szCs w:val="28"/>
              </w:rPr>
              <w:t>63251</w:t>
            </w:r>
            <w:r w:rsidR="00780274" w:rsidRPr="00807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F37" w:rsidRPr="00807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0274" w:rsidRPr="00807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0274" w:rsidRPr="00334D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80274" w:rsidRPr="00334DA4" w:rsidRDefault="0078027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A4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AF281A">
              <w:rPr>
                <w:rFonts w:ascii="Times New Roman" w:hAnsi="Times New Roman" w:cs="Times New Roman"/>
                <w:sz w:val="28"/>
                <w:szCs w:val="28"/>
              </w:rPr>
              <w:t>55249,90 тыс. руб.;</w:t>
            </w:r>
          </w:p>
          <w:p w:rsidR="00780274" w:rsidRPr="00780274" w:rsidRDefault="0078027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A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30F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>3,54 тыс. руб.;</w:t>
            </w:r>
          </w:p>
          <w:p w:rsidR="00780274" w:rsidRPr="00780274" w:rsidRDefault="0078027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30F3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F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130F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0274" w:rsidRPr="00334DA4" w:rsidRDefault="0078027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>2021 год – 10</w:t>
            </w:r>
            <w:r w:rsidR="00130F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0274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130F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34D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34DA4" w:rsidRPr="00334DA4" w:rsidRDefault="00334DA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A4">
              <w:rPr>
                <w:rFonts w:ascii="Times New Roman" w:hAnsi="Times New Roman" w:cs="Times New Roman"/>
                <w:sz w:val="28"/>
                <w:szCs w:val="28"/>
              </w:rPr>
              <w:t>2022 год - 60550,00 тыс. руб.;</w:t>
            </w:r>
          </w:p>
          <w:p w:rsidR="00334DA4" w:rsidRPr="00334DA4" w:rsidRDefault="00334DA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A4">
              <w:rPr>
                <w:rFonts w:ascii="Times New Roman" w:hAnsi="Times New Roman" w:cs="Times New Roman"/>
                <w:sz w:val="28"/>
                <w:szCs w:val="28"/>
              </w:rPr>
              <w:t>2023 год - 62950,00 тыс. руб.;</w:t>
            </w:r>
          </w:p>
          <w:p w:rsidR="00094AB1" w:rsidRPr="00034C8A" w:rsidRDefault="00334DA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A4">
              <w:rPr>
                <w:rFonts w:ascii="Times New Roman" w:hAnsi="Times New Roman" w:cs="Times New Roman"/>
                <w:sz w:val="28"/>
                <w:szCs w:val="28"/>
              </w:rPr>
              <w:t>2024 год - 65440,00 тыс. руб.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094AB1" w:rsidRDefault="00094AB1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94AB1" w:rsidRPr="001B18E8" w:rsidRDefault="00094AB1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B1" w:rsidRPr="001B18E8" w:rsidRDefault="00094AB1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B1" w:rsidRPr="001B18E8" w:rsidRDefault="00094AB1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094AB1" w:rsidRDefault="00094AB1" w:rsidP="00AD032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7A7E" w:rsidRDefault="00365D19" w:rsidP="00D374BF">
      <w:pPr>
        <w:pStyle w:val="a3"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74C5C">
        <w:rPr>
          <w:rFonts w:ascii="Times New Roman" w:hAnsi="Times New Roman" w:cs="Times New Roman"/>
          <w:sz w:val="28"/>
          <w:szCs w:val="28"/>
        </w:rPr>
        <w:t>позицию «</w:t>
      </w:r>
      <w:r w:rsidR="00874C5C" w:rsidRPr="00144BB7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874C5C">
        <w:rPr>
          <w:rFonts w:ascii="Times New Roman" w:hAnsi="Times New Roman" w:cs="Times New Roman"/>
          <w:sz w:val="28"/>
          <w:szCs w:val="28"/>
        </w:rPr>
        <w:t>» дополнить абзацами следующего содержания:</w:t>
      </w:r>
    </w:p>
    <w:p w:rsidR="00A55226" w:rsidRDefault="00874C5C" w:rsidP="00D374BF">
      <w:pPr>
        <w:pStyle w:val="a3"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5226" w:rsidRPr="00A55226">
        <w:rPr>
          <w:rFonts w:ascii="Times New Roman" w:hAnsi="Times New Roman" w:cs="Times New Roman"/>
          <w:sz w:val="28"/>
          <w:szCs w:val="28"/>
        </w:rPr>
        <w:t>вовлечение к 2024 году  не менее 80000 человек обучающихся, включенных в деятельность общественных объединений на базе образовательных организаций общего образования, среднего и высшег</w:t>
      </w:r>
      <w:r w:rsidR="00A55226">
        <w:rPr>
          <w:rFonts w:ascii="Times New Roman" w:hAnsi="Times New Roman" w:cs="Times New Roman"/>
          <w:sz w:val="28"/>
          <w:szCs w:val="28"/>
        </w:rPr>
        <w:t>о профессионального образования».</w:t>
      </w:r>
    </w:p>
    <w:p w:rsidR="00AC4EF1" w:rsidRDefault="00365D19" w:rsidP="00D374BF">
      <w:pPr>
        <w:pStyle w:val="ad"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5F88">
        <w:rPr>
          <w:rFonts w:ascii="Times New Roman" w:hAnsi="Times New Roman" w:cs="Times New Roman"/>
          <w:sz w:val="28"/>
          <w:szCs w:val="28"/>
        </w:rPr>
        <w:t xml:space="preserve">) </w:t>
      </w:r>
      <w:r w:rsidR="00AC4EF1" w:rsidRPr="00140E3F">
        <w:rPr>
          <w:rFonts w:ascii="Times New Roman" w:hAnsi="Times New Roman" w:cs="Times New Roman"/>
          <w:sz w:val="28"/>
          <w:szCs w:val="28"/>
        </w:rPr>
        <w:t>раздел 1</w:t>
      </w:r>
      <w:r w:rsidR="008C4209">
        <w:rPr>
          <w:rFonts w:ascii="Times New Roman" w:hAnsi="Times New Roman" w:cs="Times New Roman"/>
          <w:sz w:val="28"/>
          <w:szCs w:val="28"/>
        </w:rPr>
        <w:t>.</w:t>
      </w:r>
      <w:r w:rsidR="00AC4EF1" w:rsidRPr="00140E3F">
        <w:rPr>
          <w:rFonts w:ascii="Times New Roman" w:hAnsi="Times New Roman" w:cs="Times New Roman"/>
          <w:sz w:val="28"/>
          <w:szCs w:val="28"/>
        </w:rPr>
        <w:t xml:space="preserve"> </w:t>
      </w:r>
      <w:r w:rsidR="00AC4EF1">
        <w:rPr>
          <w:rFonts w:ascii="Times New Roman" w:hAnsi="Times New Roman" w:cs="Times New Roman"/>
          <w:sz w:val="28"/>
          <w:szCs w:val="28"/>
        </w:rPr>
        <w:t>(</w:t>
      </w:r>
      <w:r w:rsidR="00AC4EF1" w:rsidRPr="00140E3F">
        <w:rPr>
          <w:rFonts w:ascii="Times New Roman" w:hAnsi="Times New Roman" w:cs="Times New Roman"/>
          <w:sz w:val="28"/>
          <w:szCs w:val="28"/>
        </w:rPr>
        <w:t>Обоснование целей, задач и ож</w:t>
      </w:r>
      <w:r w:rsidR="00AC4EF1">
        <w:rPr>
          <w:rFonts w:ascii="Times New Roman" w:hAnsi="Times New Roman" w:cs="Times New Roman"/>
          <w:sz w:val="28"/>
          <w:szCs w:val="28"/>
        </w:rPr>
        <w:t>идаемые результаты подпрограммы):</w:t>
      </w:r>
    </w:p>
    <w:p w:rsidR="007302C0" w:rsidRDefault="007302C0" w:rsidP="00D374BF">
      <w:pPr>
        <w:keepLines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EF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новым абзацем </w:t>
      </w:r>
      <w:r w:rsidR="00DC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302C0" w:rsidRDefault="007302C0" w:rsidP="00AD0322">
      <w:pPr>
        <w:keepLines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C0">
        <w:rPr>
          <w:rFonts w:ascii="Times New Roman" w:hAnsi="Times New Roman" w:cs="Times New Roman"/>
          <w:sz w:val="28"/>
          <w:szCs w:val="28"/>
        </w:rPr>
        <w:lastRenderedPageBreak/>
        <w:t>развитие добровольчества (</w:t>
      </w:r>
      <w:proofErr w:type="spellStart"/>
      <w:r w:rsidRPr="007302C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302C0">
        <w:rPr>
          <w:rFonts w:ascii="Times New Roman" w:hAnsi="Times New Roman" w:cs="Times New Roman"/>
          <w:sz w:val="28"/>
          <w:szCs w:val="28"/>
        </w:rPr>
        <w:t xml:space="preserve">), развитие талантов и способностей у детей и молодежи, в </w:t>
      </w:r>
      <w:proofErr w:type="spellStart"/>
      <w:r w:rsidRPr="007302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302C0">
        <w:rPr>
          <w:rFonts w:ascii="Times New Roman" w:hAnsi="Times New Roman" w:cs="Times New Roman"/>
          <w:sz w:val="28"/>
          <w:szCs w:val="28"/>
        </w:rPr>
        <w:t>. студентов, путем поддержки общественных инициатив и проектов.</w:t>
      </w:r>
    </w:p>
    <w:p w:rsidR="00AC4EF1" w:rsidRDefault="00AC4EF1" w:rsidP="00AD0322">
      <w:pPr>
        <w:keepLines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F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F6C78">
        <w:rPr>
          <w:rFonts w:ascii="Times New Roman" w:hAnsi="Times New Roman" w:cs="Times New Roman"/>
          <w:sz w:val="28"/>
          <w:szCs w:val="28"/>
        </w:rPr>
        <w:t>новым абзацем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209">
        <w:rPr>
          <w:rFonts w:ascii="Times New Roman" w:hAnsi="Times New Roman" w:cs="Times New Roman"/>
          <w:sz w:val="28"/>
          <w:szCs w:val="28"/>
        </w:rPr>
        <w:t>1</w:t>
      </w:r>
      <w:r w:rsidR="00DC19B3">
        <w:rPr>
          <w:rFonts w:ascii="Times New Roman" w:hAnsi="Times New Roman" w:cs="Times New Roman"/>
          <w:sz w:val="28"/>
          <w:szCs w:val="28"/>
        </w:rPr>
        <w:t>2</w:t>
      </w:r>
      <w:r w:rsidR="008C4209">
        <w:rPr>
          <w:rFonts w:ascii="Times New Roman" w:hAnsi="Times New Roman" w:cs="Times New Roman"/>
          <w:sz w:val="28"/>
          <w:szCs w:val="28"/>
        </w:rPr>
        <w:t xml:space="preserve"> </w:t>
      </w:r>
      <w:r w:rsidRPr="00AC4EF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9007B" w:rsidRDefault="00D9007B" w:rsidP="00AD0322">
      <w:pPr>
        <w:pStyle w:val="a3"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664" w:rsidRPr="00A55226">
        <w:rPr>
          <w:rFonts w:ascii="Times New Roman" w:hAnsi="Times New Roman" w:cs="Times New Roman"/>
          <w:sz w:val="28"/>
          <w:szCs w:val="28"/>
        </w:rPr>
        <w:t>вовлечение к 2024 году не менее 80000 человек обучающихся, включенных в деятельность общественных объединений на базе образовательных организаций общего образования, среднего и высшег</w:t>
      </w:r>
      <w:r w:rsidR="00285664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proofErr w:type="gramStart"/>
      <w:r w:rsidR="00DC19B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19B3" w:rsidRDefault="00DC19B3" w:rsidP="00AD0322">
      <w:pPr>
        <w:pStyle w:val="a3"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12 в прежней редакции считать абзацем 13 в новой редакции. </w:t>
      </w:r>
    </w:p>
    <w:p w:rsidR="00CE392B" w:rsidRDefault="00365D19" w:rsidP="00AD0322">
      <w:pPr>
        <w:pStyle w:val="ad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7A89">
        <w:rPr>
          <w:rFonts w:ascii="Times New Roman" w:hAnsi="Times New Roman" w:cs="Times New Roman"/>
          <w:sz w:val="28"/>
          <w:szCs w:val="28"/>
        </w:rPr>
        <w:t xml:space="preserve">) </w:t>
      </w:r>
      <w:r w:rsidR="00CE392B">
        <w:rPr>
          <w:rFonts w:ascii="Times New Roman" w:hAnsi="Times New Roman" w:cs="Times New Roman"/>
          <w:sz w:val="28"/>
          <w:szCs w:val="28"/>
        </w:rPr>
        <w:t>раздел</w:t>
      </w:r>
      <w:r w:rsidR="00C067E0">
        <w:rPr>
          <w:rFonts w:ascii="Times New Roman" w:hAnsi="Times New Roman" w:cs="Times New Roman"/>
          <w:sz w:val="28"/>
          <w:szCs w:val="28"/>
        </w:rPr>
        <w:t xml:space="preserve"> 2</w:t>
      </w:r>
      <w:r w:rsidR="008F7A89">
        <w:rPr>
          <w:rFonts w:ascii="Times New Roman" w:hAnsi="Times New Roman" w:cs="Times New Roman"/>
          <w:sz w:val="28"/>
          <w:szCs w:val="28"/>
        </w:rPr>
        <w:t>.</w:t>
      </w:r>
      <w:r w:rsidR="00C067E0">
        <w:rPr>
          <w:rFonts w:ascii="Times New Roman" w:hAnsi="Times New Roman" w:cs="Times New Roman"/>
          <w:sz w:val="28"/>
          <w:szCs w:val="28"/>
        </w:rPr>
        <w:t xml:space="preserve"> (</w:t>
      </w:r>
      <w:r w:rsidR="00C067E0" w:rsidRPr="00FD2131">
        <w:rPr>
          <w:rFonts w:ascii="Times New Roman" w:hAnsi="Times New Roman" w:cs="Times New Roman"/>
          <w:sz w:val="28"/>
          <w:szCs w:val="28"/>
        </w:rPr>
        <w:t>Характеристик</w:t>
      </w:r>
      <w:r w:rsidR="00C067E0">
        <w:rPr>
          <w:rFonts w:ascii="Times New Roman" w:hAnsi="Times New Roman" w:cs="Times New Roman"/>
          <w:sz w:val="28"/>
          <w:szCs w:val="28"/>
        </w:rPr>
        <w:t>и</w:t>
      </w:r>
      <w:r w:rsidR="00C067E0" w:rsidRPr="00FD2131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C067E0">
        <w:rPr>
          <w:rFonts w:ascii="Times New Roman" w:hAnsi="Times New Roman" w:cs="Times New Roman"/>
          <w:sz w:val="28"/>
          <w:szCs w:val="28"/>
        </w:rPr>
        <w:t xml:space="preserve"> </w:t>
      </w:r>
      <w:r w:rsidR="00C067E0" w:rsidRPr="00CB16D2">
        <w:rPr>
          <w:rFonts w:ascii="Times New Roman" w:hAnsi="Times New Roman" w:cs="Times New Roman"/>
          <w:sz w:val="28"/>
          <w:szCs w:val="28"/>
        </w:rPr>
        <w:t>и сведения об участии органов местного самоуправления, юридических и физических лиц</w:t>
      </w:r>
      <w:r w:rsidR="00C067E0" w:rsidRPr="007E338A">
        <w:rPr>
          <w:rFonts w:ascii="Times New Roman" w:hAnsi="Times New Roman" w:cs="Times New Roman"/>
          <w:sz w:val="28"/>
          <w:szCs w:val="28"/>
        </w:rPr>
        <w:t>)</w:t>
      </w:r>
      <w:r w:rsidR="00694E46">
        <w:rPr>
          <w:rFonts w:ascii="Times New Roman" w:hAnsi="Times New Roman" w:cs="Times New Roman"/>
          <w:sz w:val="28"/>
          <w:szCs w:val="28"/>
        </w:rPr>
        <w:t xml:space="preserve"> (далее – раздел 2)</w:t>
      </w:r>
      <w:r w:rsidR="00C067E0" w:rsidRPr="007E338A">
        <w:rPr>
          <w:rFonts w:ascii="Times New Roman" w:hAnsi="Times New Roman" w:cs="Times New Roman"/>
          <w:sz w:val="28"/>
          <w:szCs w:val="28"/>
        </w:rPr>
        <w:t>:</w:t>
      </w:r>
    </w:p>
    <w:p w:rsidR="00D374BF" w:rsidRDefault="00D374BF" w:rsidP="00AD0322">
      <w:pPr>
        <w:pStyle w:val="ad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 изложить в следующей редакции: </w:t>
      </w:r>
    </w:p>
    <w:p w:rsidR="00D374BF" w:rsidRDefault="00D374BF" w:rsidP="00D3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374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Основное мероприятие 6.1 «Организация и проведение молодежных форумов и молодежных массовых мероприятий»</w:t>
      </w:r>
      <w:r w:rsidR="000864F0">
        <w:rPr>
          <w:rFonts w:ascii="Times New Roman" w:hAnsi="Times New Roman" w:cs="Times New Roman"/>
          <w:sz w:val="28"/>
          <w:szCs w:val="28"/>
        </w:rPr>
        <w:t>;</w:t>
      </w:r>
    </w:p>
    <w:p w:rsidR="008836DF" w:rsidRDefault="008836DF" w:rsidP="00AD0322">
      <w:pPr>
        <w:pStyle w:val="ad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6D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57539">
        <w:rPr>
          <w:rFonts w:ascii="Times New Roman" w:hAnsi="Times New Roman" w:cs="Times New Roman"/>
          <w:sz w:val="28"/>
          <w:szCs w:val="28"/>
        </w:rPr>
        <w:t>3</w:t>
      </w:r>
      <w:r w:rsidRPr="008836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36DF" w:rsidRDefault="008836DF" w:rsidP="00AD0322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DF">
        <w:rPr>
          <w:rFonts w:ascii="Times New Roman" w:hAnsi="Times New Roman" w:cs="Times New Roman"/>
          <w:sz w:val="28"/>
          <w:szCs w:val="28"/>
        </w:rPr>
        <w:t>«Участие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 Также юридические лица, являющиеся социально ориентированными некоммерческими организациями</w:t>
      </w:r>
      <w:r w:rsidR="00856756">
        <w:rPr>
          <w:rFonts w:ascii="Times New Roman" w:hAnsi="Times New Roman" w:cs="Times New Roman"/>
          <w:sz w:val="28"/>
          <w:szCs w:val="28"/>
        </w:rPr>
        <w:t>,</w:t>
      </w:r>
      <w:r w:rsidRPr="008836DF">
        <w:rPr>
          <w:rFonts w:ascii="Times New Roman" w:hAnsi="Times New Roman" w:cs="Times New Roman"/>
          <w:sz w:val="28"/>
          <w:szCs w:val="28"/>
        </w:rPr>
        <w:t xml:space="preserve"> принимают участие в конкурсе проектов в сфере реализации молодежных инициатив»</w:t>
      </w:r>
      <w:r w:rsidR="00B9516B">
        <w:rPr>
          <w:rFonts w:ascii="Times New Roman" w:hAnsi="Times New Roman" w:cs="Times New Roman"/>
          <w:sz w:val="28"/>
          <w:szCs w:val="28"/>
        </w:rPr>
        <w:t>;</w:t>
      </w:r>
    </w:p>
    <w:p w:rsidR="008836DF" w:rsidRDefault="00B9516B" w:rsidP="00AD0322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</w:t>
      </w:r>
      <w:r w:rsidR="00B854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836DF">
        <w:rPr>
          <w:rFonts w:ascii="Times New Roman" w:hAnsi="Times New Roman" w:cs="Times New Roman"/>
          <w:sz w:val="28"/>
          <w:szCs w:val="28"/>
        </w:rPr>
        <w:t>:</w:t>
      </w:r>
    </w:p>
    <w:p w:rsidR="008836DF" w:rsidRPr="00B8546A" w:rsidRDefault="008836DF" w:rsidP="00AD0322">
      <w:pPr>
        <w:pStyle w:val="ConsPlusNormal"/>
        <w:keepLine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546A">
        <w:rPr>
          <w:rFonts w:ascii="Times New Roman" w:hAnsi="Times New Roman" w:cs="Times New Roman"/>
          <w:sz w:val="28"/>
          <w:szCs w:val="28"/>
        </w:rPr>
        <w:t xml:space="preserve">Участие ГБУ ЛО </w:t>
      </w:r>
      <w:r w:rsidR="00B8546A">
        <w:rPr>
          <w:rFonts w:ascii="Times New Roman" w:hAnsi="Times New Roman" w:cs="Times New Roman"/>
          <w:sz w:val="28"/>
          <w:szCs w:val="28"/>
        </w:rPr>
        <w:t>«</w:t>
      </w:r>
      <w:r w:rsidRPr="00B8546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8546A">
        <w:rPr>
          <w:rFonts w:ascii="Times New Roman" w:hAnsi="Times New Roman" w:cs="Times New Roman"/>
          <w:sz w:val="28"/>
          <w:szCs w:val="28"/>
        </w:rPr>
        <w:t>«</w:t>
      </w:r>
      <w:r w:rsidRPr="00B8546A">
        <w:rPr>
          <w:rFonts w:ascii="Times New Roman" w:hAnsi="Times New Roman" w:cs="Times New Roman"/>
          <w:sz w:val="28"/>
          <w:szCs w:val="28"/>
        </w:rPr>
        <w:t>Молодежный</w:t>
      </w:r>
      <w:r w:rsidR="00B8546A">
        <w:rPr>
          <w:rFonts w:ascii="Times New Roman" w:hAnsi="Times New Roman" w:cs="Times New Roman"/>
          <w:sz w:val="28"/>
          <w:szCs w:val="28"/>
        </w:rPr>
        <w:t>»</w:t>
      </w:r>
      <w:r w:rsidRPr="00B8546A">
        <w:rPr>
          <w:rFonts w:ascii="Times New Roman" w:hAnsi="Times New Roman" w:cs="Times New Roman"/>
          <w:sz w:val="28"/>
          <w:szCs w:val="28"/>
        </w:rPr>
        <w:t xml:space="preserve"> заключается в организации и проведени</w:t>
      </w:r>
      <w:r w:rsidR="00B8546A">
        <w:rPr>
          <w:rFonts w:ascii="Times New Roman" w:hAnsi="Times New Roman" w:cs="Times New Roman"/>
          <w:sz w:val="28"/>
          <w:szCs w:val="28"/>
        </w:rPr>
        <w:t>и семинаров и тематических смен, а также в реализации мероприятий, направленных на формирование у молодежи установок здорового образа жизни, и вовлечение молодежи в занятие массовым любительским спортом».</w:t>
      </w:r>
    </w:p>
    <w:p w:rsidR="00B9516B" w:rsidRDefault="00365D19" w:rsidP="00AD0322">
      <w:pPr>
        <w:pStyle w:val="ConsPlusNormal"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B9516B">
        <w:rPr>
          <w:rFonts w:ascii="Times New Roman" w:hAnsi="Times New Roman" w:cs="Times New Roman"/>
          <w:sz w:val="28"/>
          <w:szCs w:val="28"/>
        </w:rPr>
        <w:t xml:space="preserve"> д</w:t>
      </w:r>
      <w:r w:rsidR="00B8546A">
        <w:rPr>
          <w:rFonts w:ascii="Times New Roman" w:hAnsi="Times New Roman" w:cs="Times New Roman"/>
          <w:sz w:val="28"/>
          <w:szCs w:val="28"/>
        </w:rPr>
        <w:t xml:space="preserve">ополнить раздел </w:t>
      </w:r>
      <w:r w:rsidR="00B9516B">
        <w:rPr>
          <w:rFonts w:ascii="Times New Roman" w:hAnsi="Times New Roman" w:cs="Times New Roman"/>
          <w:sz w:val="28"/>
          <w:szCs w:val="28"/>
        </w:rPr>
        <w:t xml:space="preserve">2 </w:t>
      </w:r>
      <w:r w:rsidR="001116AD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B9516B">
        <w:rPr>
          <w:rFonts w:ascii="Times New Roman" w:hAnsi="Times New Roman" w:cs="Times New Roman"/>
          <w:sz w:val="28"/>
          <w:szCs w:val="28"/>
        </w:rPr>
        <w:t>абзацами</w:t>
      </w:r>
      <w:r w:rsidR="00694E46">
        <w:rPr>
          <w:rFonts w:ascii="Times New Roman" w:hAnsi="Times New Roman" w:cs="Times New Roman"/>
          <w:sz w:val="28"/>
          <w:szCs w:val="28"/>
        </w:rPr>
        <w:t xml:space="preserve"> </w:t>
      </w:r>
      <w:r w:rsidR="00B9516B" w:rsidRPr="00204FBB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B9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DF" w:rsidRDefault="00B9516B" w:rsidP="00AD0322">
      <w:pPr>
        <w:pStyle w:val="ConsPlusNormal"/>
        <w:keepLine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8546A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8546A">
        <w:rPr>
          <w:rFonts w:ascii="Times New Roman" w:hAnsi="Times New Roman" w:cs="Times New Roman"/>
          <w:sz w:val="28"/>
          <w:szCs w:val="28"/>
        </w:rPr>
        <w:t xml:space="preserve"> мероприятие 6.8. «Региональный проект «Социальная активность»</w:t>
      </w:r>
      <w:r w:rsidR="00694E46">
        <w:rPr>
          <w:rFonts w:ascii="Times New Roman" w:hAnsi="Times New Roman" w:cs="Times New Roman"/>
          <w:sz w:val="28"/>
          <w:szCs w:val="28"/>
        </w:rPr>
        <w:t>.</w:t>
      </w:r>
    </w:p>
    <w:p w:rsidR="00694E46" w:rsidRDefault="00B8546A" w:rsidP="00AD0322">
      <w:pPr>
        <w:pStyle w:val="ConsPlusNormal"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46A">
        <w:rPr>
          <w:rFonts w:ascii="Times New Roman" w:hAnsi="Times New Roman" w:cs="Times New Roman"/>
          <w:sz w:val="28"/>
          <w:szCs w:val="28"/>
        </w:rPr>
        <w:t xml:space="preserve">«В рамках основного мероприятия реализуется </w:t>
      </w:r>
      <w:r w:rsidR="002435AB">
        <w:rPr>
          <w:rFonts w:ascii="Times New Roman" w:hAnsi="Times New Roman" w:cs="Times New Roman"/>
          <w:sz w:val="28"/>
          <w:szCs w:val="28"/>
        </w:rPr>
        <w:t>региональный проект «Социальная активность»</w:t>
      </w:r>
      <w:r w:rsidRPr="00B8546A">
        <w:rPr>
          <w:rFonts w:ascii="Times New Roman" w:hAnsi="Times New Roman" w:cs="Times New Roman"/>
          <w:sz w:val="28"/>
          <w:szCs w:val="28"/>
        </w:rPr>
        <w:t>.</w:t>
      </w:r>
      <w:r w:rsidR="0075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6A" w:rsidRDefault="00752DF1" w:rsidP="00AD0322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«Социальная активность» направлен на развитие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развитие талантов и способностей у детей и молодежи, в том числе студентов, путем поддержки общественных инициатив и проектов.</w:t>
      </w:r>
    </w:p>
    <w:p w:rsidR="00752DF1" w:rsidRDefault="00752DF1" w:rsidP="00AD0322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основного мероприятия предусмотрена координация деятельности органов исполнительной власти, юридических лиц, физических лиц, направленная на вовлечение  граждан Ленинградской области старше 14 лет в участие в добровольческой деятельности».</w:t>
      </w:r>
    </w:p>
    <w:p w:rsidR="00C067E0" w:rsidRDefault="00C067E0" w:rsidP="00AD0322">
      <w:pPr>
        <w:keepLines/>
        <w:spacing w:after="0" w:line="240" w:lineRule="auto"/>
      </w:pPr>
    </w:p>
    <w:p w:rsidR="00BE270E" w:rsidRDefault="008677F4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70E" w:rsidRPr="00305A04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BE270E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в </w:t>
      </w:r>
      <w:r w:rsidR="00BE270E" w:rsidRPr="00305A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E270E">
        <w:rPr>
          <w:rFonts w:ascii="Times New Roman" w:hAnsi="Times New Roman" w:cs="Times New Roman"/>
          <w:sz w:val="28"/>
          <w:szCs w:val="28"/>
        </w:rPr>
        <w:t>»</w:t>
      </w:r>
      <w:r w:rsidR="00B6761B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BE270E" w:rsidRPr="00305A04">
        <w:rPr>
          <w:rFonts w:ascii="Times New Roman" w:hAnsi="Times New Roman" w:cs="Times New Roman"/>
          <w:sz w:val="28"/>
          <w:szCs w:val="28"/>
        </w:rPr>
        <w:t>:</w:t>
      </w:r>
    </w:p>
    <w:p w:rsidR="00BE270E" w:rsidRPr="002970B3" w:rsidRDefault="00694E46" w:rsidP="00AD0322">
      <w:pPr>
        <w:pStyle w:val="ad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77F4">
        <w:rPr>
          <w:rFonts w:ascii="Times New Roman" w:hAnsi="Times New Roman" w:cs="Times New Roman"/>
          <w:sz w:val="28"/>
          <w:szCs w:val="28"/>
        </w:rPr>
        <w:t>в</w:t>
      </w:r>
      <w:r w:rsidR="00BE270E" w:rsidRPr="002970B3">
        <w:rPr>
          <w:rFonts w:ascii="Times New Roman" w:hAnsi="Times New Roman" w:cs="Times New Roman"/>
          <w:sz w:val="28"/>
          <w:szCs w:val="28"/>
        </w:rPr>
        <w:t xml:space="preserve"> паспорте подпрограммы «</w:t>
      </w:r>
      <w:r w:rsidR="00774B12"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 в </w:t>
      </w:r>
      <w:r w:rsidR="00774B12" w:rsidRPr="00305A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74B12">
        <w:rPr>
          <w:rFonts w:ascii="Times New Roman" w:hAnsi="Times New Roman" w:cs="Times New Roman"/>
          <w:sz w:val="28"/>
          <w:szCs w:val="28"/>
        </w:rPr>
        <w:t>»</w:t>
      </w:r>
      <w:r w:rsidR="00BE270E" w:rsidRPr="002970B3">
        <w:rPr>
          <w:rFonts w:ascii="Times New Roman" w:hAnsi="Times New Roman" w:cs="Times New Roman"/>
          <w:sz w:val="28"/>
          <w:szCs w:val="28"/>
        </w:rPr>
        <w:t>:</w:t>
      </w:r>
    </w:p>
    <w:p w:rsidR="00BE270E" w:rsidRDefault="00BE270E" w:rsidP="00AD032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Pr="0077103B">
        <w:rPr>
          <w:rFonts w:ascii="Times New Roman" w:hAnsi="Times New Roman" w:cs="Times New Roman"/>
          <w:sz w:val="28"/>
          <w:szCs w:val="28"/>
        </w:rPr>
        <w:t>Финансовое обеспечение подпрограммы – всего, 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B676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77103B">
        <w:rPr>
          <w:rFonts w:ascii="Times New Roman" w:hAnsi="Times New Roman"/>
          <w:sz w:val="28"/>
          <w:szCs w:val="28"/>
        </w:rPr>
        <w:t>:</w:t>
      </w:r>
    </w:p>
    <w:p w:rsidR="00CF0C99" w:rsidRDefault="00CF0C99" w:rsidP="00AD0322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B155F3" w:rsidRPr="00034C8A" w:rsidTr="00B6761B">
        <w:tc>
          <w:tcPr>
            <w:tcW w:w="83" w:type="pct"/>
            <w:tcBorders>
              <w:right w:val="single" w:sz="4" w:space="0" w:color="auto"/>
            </w:tcBorders>
          </w:tcPr>
          <w:p w:rsidR="00B155F3" w:rsidRPr="00034C8A" w:rsidRDefault="00B155F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F3" w:rsidRPr="003B1212" w:rsidRDefault="00B155F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  <w:r w:rsidR="00B67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</w:t>
            </w:r>
          </w:p>
          <w:p w:rsidR="00B155F3" w:rsidRPr="00034C8A" w:rsidRDefault="00B155F3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3" w:rsidRPr="00F93533" w:rsidRDefault="00F93533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областного бюджета составляет</w:t>
            </w: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243658,40 тыс. руб., в том числе:</w:t>
            </w:r>
          </w:p>
          <w:p w:rsidR="00F93533" w:rsidRPr="00F93533" w:rsidRDefault="00F93533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- 34713,40 тыс. руб.;</w:t>
            </w:r>
          </w:p>
          <w:p w:rsidR="00F93533" w:rsidRPr="00F93533" w:rsidRDefault="00F93533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- 34815,00 тыс. руб.;</w:t>
            </w:r>
          </w:p>
          <w:p w:rsidR="00F93533" w:rsidRPr="00F93533" w:rsidRDefault="00F93533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- 35165,00 тыс. руб.;</w:t>
            </w:r>
          </w:p>
          <w:p w:rsidR="00F93533" w:rsidRPr="00F93533" w:rsidRDefault="00F93533" w:rsidP="00AD0322">
            <w:pPr>
              <w:pStyle w:val="ConsPlusNormal"/>
              <w:keepLines/>
              <w:tabs>
                <w:tab w:val="left" w:pos="50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 - 35205,00 тыс. руб.;</w:t>
            </w:r>
          </w:p>
          <w:p w:rsidR="00F93533" w:rsidRPr="00F93533" w:rsidRDefault="00F93533" w:rsidP="00AD0322">
            <w:pPr>
              <w:pStyle w:val="ConsPlusNormal"/>
              <w:keepLines/>
              <w:tabs>
                <w:tab w:val="left" w:pos="50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- 33255,00 тыс. руб.;</w:t>
            </w:r>
          </w:p>
          <w:p w:rsidR="00F93533" w:rsidRPr="00F93533" w:rsidRDefault="00F93533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- 34565,00 тыс. руб.;</w:t>
            </w:r>
          </w:p>
          <w:p w:rsidR="00B155F3" w:rsidRPr="00F93533" w:rsidRDefault="00F93533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- 35940,00 тыс. руб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B155F3" w:rsidRDefault="00B155F3" w:rsidP="00527BA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155F3" w:rsidRPr="001B18E8" w:rsidRDefault="00B155F3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F3" w:rsidRDefault="00B155F3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A4" w:rsidRDefault="00527BA4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A4" w:rsidRDefault="00527BA4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BA4" w:rsidRPr="00527BA4" w:rsidRDefault="00527BA4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A4" w:rsidRDefault="00527BA4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A4" w:rsidRPr="00527BA4" w:rsidRDefault="00527BA4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F3" w:rsidRPr="001B18E8" w:rsidRDefault="00B155F3" w:rsidP="00527BA4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B2659" w:rsidRDefault="008B2659" w:rsidP="00AD0322">
      <w:pPr>
        <w:pStyle w:val="ad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56" w:rsidRPr="00856756" w:rsidRDefault="00DC3D17" w:rsidP="00AD0322">
      <w:pPr>
        <w:pStyle w:val="ad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56756" w:rsidRPr="00856756">
        <w:rPr>
          <w:rFonts w:ascii="Times New Roman" w:hAnsi="Times New Roman" w:cs="Times New Roman"/>
          <w:sz w:val="28"/>
          <w:szCs w:val="28"/>
        </w:rPr>
        <w:t>в разделе 2 (Характеристики основных мероприятий подпрограммы и сведения об участии органов местного самоуправления, юридических и физических лиц)</w:t>
      </w:r>
    </w:p>
    <w:p w:rsidR="00856756" w:rsidRPr="00856756" w:rsidRDefault="00DC3D17" w:rsidP="00AD0322">
      <w:pPr>
        <w:pStyle w:val="ConsPlusNormal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изложить в следующей редакции: </w:t>
      </w:r>
    </w:p>
    <w:p w:rsidR="00856756" w:rsidRPr="00856756" w:rsidRDefault="00856756" w:rsidP="00AD0322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56">
        <w:rPr>
          <w:rFonts w:ascii="Times New Roman" w:hAnsi="Times New Roman" w:cs="Times New Roman"/>
          <w:sz w:val="28"/>
          <w:szCs w:val="28"/>
        </w:rPr>
        <w:t>«Участие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 Также юридические лица, являющиеся социально ориентированными некоммерческими организациями, принимают участие в конкурсе патриотических проектов»</w:t>
      </w:r>
      <w:r w:rsidR="007012AB">
        <w:rPr>
          <w:rFonts w:ascii="Times New Roman" w:hAnsi="Times New Roman" w:cs="Times New Roman"/>
          <w:sz w:val="28"/>
          <w:szCs w:val="28"/>
        </w:rPr>
        <w:t>;</w:t>
      </w:r>
    </w:p>
    <w:p w:rsidR="00856756" w:rsidRDefault="00856756" w:rsidP="00AD0322">
      <w:pPr>
        <w:pStyle w:val="ConsPlusNormal"/>
        <w:keepLines/>
        <w:ind w:left="2138"/>
        <w:jc w:val="both"/>
      </w:pPr>
    </w:p>
    <w:p w:rsidR="008677F4" w:rsidRPr="00D47D24" w:rsidRDefault="008677F4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D24">
        <w:rPr>
          <w:rFonts w:ascii="Times New Roman" w:hAnsi="Times New Roman" w:cs="Times New Roman"/>
          <w:sz w:val="28"/>
          <w:szCs w:val="28"/>
        </w:rPr>
        <w:lastRenderedPageBreak/>
        <w:t>В подпрограмме «Государственная поддержка социально ориентированных некоммерческих организаций»</w:t>
      </w:r>
      <w:r w:rsidR="00B6761B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D47D24">
        <w:rPr>
          <w:rFonts w:ascii="Times New Roman" w:hAnsi="Times New Roman" w:cs="Times New Roman"/>
          <w:sz w:val="28"/>
          <w:szCs w:val="28"/>
        </w:rPr>
        <w:t>:</w:t>
      </w:r>
    </w:p>
    <w:p w:rsidR="008677F4" w:rsidRPr="00D47D24" w:rsidRDefault="001E2D04" w:rsidP="00AD032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77F4" w:rsidRPr="00D47D24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8677F4" w:rsidRPr="00D47D24" w:rsidRDefault="008677F4" w:rsidP="00AD032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24">
        <w:rPr>
          <w:rFonts w:ascii="Times New Roman" w:hAnsi="Times New Roman" w:cs="Times New Roman"/>
          <w:sz w:val="28"/>
          <w:szCs w:val="28"/>
        </w:rPr>
        <w:t xml:space="preserve">позицию «Финансовое обеспечение подпрограммы - всего, в том числе по годам реализации» изложить </w:t>
      </w:r>
      <w:r w:rsidR="00B6761B">
        <w:rPr>
          <w:rFonts w:ascii="Times New Roman" w:hAnsi="Times New Roman" w:cs="Times New Roman"/>
          <w:sz w:val="28"/>
          <w:szCs w:val="28"/>
        </w:rPr>
        <w:br/>
      </w:r>
      <w:r w:rsidRPr="00D47D2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505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3729"/>
        <w:gridCol w:w="10063"/>
        <w:gridCol w:w="422"/>
      </w:tblGrid>
      <w:tr w:rsidR="001E2D04" w:rsidRPr="00034C8A" w:rsidTr="00B6761B">
        <w:tc>
          <w:tcPr>
            <w:tcW w:w="83" w:type="pct"/>
            <w:tcBorders>
              <w:right w:val="single" w:sz="4" w:space="0" w:color="auto"/>
            </w:tcBorders>
          </w:tcPr>
          <w:p w:rsidR="001E2D04" w:rsidRPr="00034C8A" w:rsidRDefault="001E2D0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4" w:rsidRPr="003B1212" w:rsidRDefault="001E2D0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– всего, в том числе </w:t>
            </w:r>
          </w:p>
          <w:p w:rsidR="001E2D04" w:rsidRPr="00034C8A" w:rsidRDefault="001E2D0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12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04" w:rsidRPr="001E2D04" w:rsidRDefault="001E2D04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областного бюджета составляет</w:t>
            </w:r>
            <w:r w:rsidRPr="00F935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477045,47 тыс. руб., в том числе:</w:t>
            </w:r>
          </w:p>
          <w:p w:rsidR="001E2D04" w:rsidRPr="001E2D04" w:rsidRDefault="001E2D04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- 64698,58 тыс. руб.;</w:t>
            </w:r>
          </w:p>
          <w:p w:rsidR="001E2D04" w:rsidRPr="001E2D04" w:rsidRDefault="001E2D04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- 68491,70 тыс. руб.;</w:t>
            </w:r>
          </w:p>
          <w:p w:rsidR="001E2D04" w:rsidRPr="001E2D04" w:rsidRDefault="001E2D04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- 65591,70 тыс. руб.;</w:t>
            </w:r>
          </w:p>
          <w:p w:rsidR="001E2D04" w:rsidRPr="001E2D04" w:rsidRDefault="001E2D04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 - 65591,70 тыс. руб.;</w:t>
            </w:r>
          </w:p>
          <w:p w:rsidR="001E2D04" w:rsidRPr="001E2D04" w:rsidRDefault="001E2D04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- 68129,10 тыс. руб.;</w:t>
            </w:r>
          </w:p>
          <w:p w:rsidR="001E2D04" w:rsidRPr="001E2D04" w:rsidRDefault="001E2D04" w:rsidP="00AD0322">
            <w:pPr>
              <w:pStyle w:val="ConsPlusNormal"/>
              <w:keepLine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- 70854,26 тыс. руб.;</w:t>
            </w:r>
          </w:p>
          <w:p w:rsidR="001E2D04" w:rsidRPr="00F93533" w:rsidRDefault="001E2D04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04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- 73688,43 тыс. руб.».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1E2D04" w:rsidRDefault="001E2D0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E2D04" w:rsidRPr="001B18E8" w:rsidRDefault="001E2D0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04" w:rsidRDefault="001E2D0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92" w:rsidRDefault="00524892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92" w:rsidRDefault="00524892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92" w:rsidRDefault="00524892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92" w:rsidRPr="001B18E8" w:rsidRDefault="00524892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04" w:rsidRPr="001B18E8" w:rsidRDefault="001E2D04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E2D04" w:rsidRDefault="001E2D04" w:rsidP="00AD032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9E4" w:rsidRPr="00D47D24" w:rsidRDefault="000769E4" w:rsidP="00AD0322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47D24">
        <w:rPr>
          <w:rFonts w:ascii="Times New Roman" w:hAnsi="Times New Roman" w:cs="Times New Roman"/>
          <w:sz w:val="28"/>
          <w:szCs w:val="28"/>
        </w:rPr>
        <w:t xml:space="preserve">в разделе 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7D24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и сведения об участии органов местного самоуправления, юридических и физ</w:t>
      </w:r>
      <w:r>
        <w:rPr>
          <w:rFonts w:ascii="Times New Roman" w:hAnsi="Times New Roman" w:cs="Times New Roman"/>
          <w:sz w:val="28"/>
          <w:szCs w:val="28"/>
        </w:rPr>
        <w:t>ических лиц)</w:t>
      </w:r>
      <w:r w:rsidRPr="00D47D24">
        <w:rPr>
          <w:rFonts w:ascii="Times New Roman" w:hAnsi="Times New Roman" w:cs="Times New Roman"/>
          <w:sz w:val="28"/>
          <w:szCs w:val="28"/>
        </w:rPr>
        <w:t>:</w:t>
      </w:r>
    </w:p>
    <w:p w:rsidR="000864F0" w:rsidRDefault="000864F0" w:rsidP="00AD032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6 изложить в следующей редакции: </w:t>
      </w:r>
    </w:p>
    <w:p w:rsidR="000864F0" w:rsidRDefault="000864F0" w:rsidP="00086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«Государственная поддержка проектов и программ социально ориентированных некоммерческих общественных организаций»;</w:t>
      </w:r>
    </w:p>
    <w:p w:rsidR="000769E4" w:rsidRDefault="000769E4" w:rsidP="00AD032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10 изложить в следующей редакции:</w:t>
      </w:r>
    </w:p>
    <w:p w:rsidR="000769E4" w:rsidRDefault="000769E4" w:rsidP="00AD032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рамках реализации основного мероприятия осуществляется работа по организации проведения исследований эффективности государственной и муниципальной поддержки социально ориентированных некоммерческих организаций в Ленинградской области</w:t>
      </w:r>
      <w:r w:rsidR="00786D09">
        <w:rPr>
          <w:rFonts w:ascii="Times New Roman" w:hAnsi="Times New Roman" w:cs="Times New Roman"/>
          <w:sz w:val="28"/>
          <w:szCs w:val="28"/>
        </w:rPr>
        <w:t>,</w:t>
      </w:r>
      <w:r w:rsidRPr="00BE03F5"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а также анализ деятельности социально ориентированных некоммерческих организаций в целях повыш</w:t>
      </w:r>
      <w:r>
        <w:rPr>
          <w:rFonts w:ascii="Times New Roman" w:hAnsi="Times New Roman" w:cs="Times New Roman"/>
          <w:sz w:val="28"/>
          <w:szCs w:val="28"/>
        </w:rPr>
        <w:t>ения эффективности их поддержки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69E4" w:rsidRDefault="000769E4" w:rsidP="00AD032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2EC" w:rsidRDefault="006632EC" w:rsidP="006632EC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2EC">
        <w:rPr>
          <w:rFonts w:ascii="Times New Roman" w:hAnsi="Times New Roman" w:cs="Times New Roman"/>
          <w:sz w:val="28"/>
          <w:szCs w:val="28"/>
        </w:rPr>
        <w:lastRenderedPageBreak/>
        <w:t>В подпрограмме «Развитие международных и межрегиональных связей Ленинградской области» (далее – подпрограмма):</w:t>
      </w:r>
    </w:p>
    <w:p w:rsidR="006632EC" w:rsidRDefault="006632EC" w:rsidP="0066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6632EC" w:rsidRDefault="006632EC" w:rsidP="0066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позицию «</w:t>
      </w:r>
      <w:r w:rsidRPr="00D0262E">
        <w:rPr>
          <w:rFonts w:ascii="Times New Roman" w:hAnsi="Times New Roman" w:cs="Times New Roman"/>
          <w:sz w:val="28"/>
          <w:szCs w:val="28"/>
        </w:rPr>
        <w:t>Участники подпрограммы</w:t>
      </w:r>
      <w:r>
        <w:rPr>
          <w:rFonts w:ascii="Times New Roman" w:hAnsi="Times New Roman" w:cs="Times New Roman"/>
          <w:sz w:val="28"/>
          <w:szCs w:val="28"/>
        </w:rPr>
        <w:t>» дополнить новым абзацем следующего содержания:</w:t>
      </w:r>
    </w:p>
    <w:p w:rsidR="006632EC" w:rsidRDefault="006632EC" w:rsidP="0066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строительству Ленинградской области»</w:t>
      </w:r>
    </w:p>
    <w:p w:rsidR="006632EC" w:rsidRDefault="006632EC" w:rsidP="0066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позиции «</w:t>
      </w:r>
      <w:r w:rsidRPr="00D0262E">
        <w:rPr>
          <w:rFonts w:ascii="Times New Roman" w:hAnsi="Times New Roman" w:cs="Times New Roman"/>
          <w:sz w:val="28"/>
          <w:szCs w:val="28"/>
        </w:rPr>
        <w:t>Финансовое обеспечение подпрограммы - всего, 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632EC" w:rsidRDefault="006632EC" w:rsidP="0066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цифру «</w:t>
      </w:r>
      <w:r w:rsidRPr="00D0262E">
        <w:rPr>
          <w:rFonts w:ascii="Times New Roman" w:hAnsi="Times New Roman" w:cs="Times New Roman"/>
          <w:sz w:val="28"/>
          <w:szCs w:val="28"/>
        </w:rPr>
        <w:t>166018,17</w:t>
      </w:r>
      <w:r>
        <w:rPr>
          <w:rFonts w:ascii="Times New Roman" w:hAnsi="Times New Roman" w:cs="Times New Roman"/>
          <w:sz w:val="28"/>
          <w:szCs w:val="28"/>
        </w:rPr>
        <w:t>» заменить цифрой «351018,17»;</w:t>
      </w:r>
    </w:p>
    <w:p w:rsidR="006632EC" w:rsidRDefault="006632EC" w:rsidP="0066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втором и третьем цифры «</w:t>
      </w:r>
      <w:r w:rsidRPr="009B7311">
        <w:rPr>
          <w:rFonts w:ascii="Times New Roman" w:hAnsi="Times New Roman" w:cs="Times New Roman"/>
          <w:sz w:val="28"/>
          <w:szCs w:val="28"/>
        </w:rPr>
        <w:t>31079,40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9B7311">
        <w:rPr>
          <w:rFonts w:ascii="Times New Roman" w:hAnsi="Times New Roman" w:cs="Times New Roman"/>
          <w:sz w:val="28"/>
          <w:szCs w:val="28"/>
        </w:rPr>
        <w:t>31079,40</w:t>
      </w:r>
      <w:r>
        <w:rPr>
          <w:rFonts w:ascii="Times New Roman" w:hAnsi="Times New Roman" w:cs="Times New Roman"/>
          <w:sz w:val="28"/>
          <w:szCs w:val="28"/>
        </w:rPr>
        <w:t>» заменить цифрами «81079,40» и «166079,40» соответственно;</w:t>
      </w:r>
    </w:p>
    <w:p w:rsidR="006632EC" w:rsidRPr="006632EC" w:rsidRDefault="006632EC" w:rsidP="006632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аздел (Характеристика основных мероприятий подпрограммы и сведения об участии органов местного самоуправления, юридических и физических лиц) дополнить новыми абзацами следующего содержания:</w:t>
      </w:r>
    </w:p>
    <w:p w:rsidR="006632EC" w:rsidRPr="006632EC" w:rsidRDefault="006632EC" w:rsidP="006632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«Основное мероприятие 10.3 «Сохранение выявленного объекта культурного наследия с приспособлением под современное использование»</w:t>
      </w:r>
    </w:p>
    <w:p w:rsidR="006632EC" w:rsidRPr="006632EC" w:rsidRDefault="006632EC" w:rsidP="006632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основного мероприятия планируется осуществить мероприятия по сохранению выявленного объекта культурного наследия "Городская усадьба, конец XVIII в. - начало XIX в., с палатами XVII в. в интерьерах росписи, начало XIX в. – Южный флигель городской усадьбы </w:t>
      </w:r>
      <w:proofErr w:type="spellStart"/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Клаповской</w:t>
      </w:r>
      <w:proofErr w:type="spellEnd"/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сер. XIX в., кон. XIX в." с приспособлением под Представительство Ленинградской области в </w:t>
      </w:r>
      <w:proofErr w:type="spellStart"/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осква</w:t>
      </w:r>
      <w:proofErr w:type="spellEnd"/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проведения мероприятий, направленных на продвижение имиджа Ленинградской области как региона с устойчивым социально-экономическим развитием, богатым культурным потенциалом.</w:t>
      </w:r>
    </w:p>
    <w:p w:rsidR="006632EC" w:rsidRPr="006632EC" w:rsidRDefault="006632EC" w:rsidP="006632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органов местного самоуправления в реализации мероприятия не предусмотрено.</w:t>
      </w:r>
    </w:p>
    <w:p w:rsidR="006632EC" w:rsidRPr="006632EC" w:rsidRDefault="006632EC" w:rsidP="006632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32E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6632EC" w:rsidRDefault="006632EC" w:rsidP="006632EC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550E4" w:rsidRDefault="00A550E4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таблицы 1 изложить в новой редакции: </w:t>
      </w:r>
    </w:p>
    <w:p w:rsidR="00A550E4" w:rsidRPr="00A550E4" w:rsidRDefault="00A550E4" w:rsidP="006632EC">
      <w:pPr>
        <w:pStyle w:val="a3"/>
        <w:keepLines/>
        <w:tabs>
          <w:tab w:val="left" w:pos="0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50E4">
        <w:rPr>
          <w:rFonts w:ascii="Times New Roman" w:hAnsi="Times New Roman" w:cs="Times New Roman"/>
          <w:sz w:val="28"/>
          <w:szCs w:val="28"/>
        </w:rPr>
        <w:t xml:space="preserve">Структура государственной программы </w:t>
      </w:r>
      <w:r w:rsidR="006632EC">
        <w:rPr>
          <w:rFonts w:ascii="Times New Roman" w:hAnsi="Times New Roman" w:cs="Times New Roman"/>
          <w:sz w:val="28"/>
          <w:szCs w:val="28"/>
        </w:rPr>
        <w:t xml:space="preserve">Ленинградской области «Устойчивое общественное развитие </w:t>
      </w:r>
      <w:r w:rsidR="006632EC"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 </w:t>
      </w:r>
    </w:p>
    <w:p w:rsidR="00A550E4" w:rsidRDefault="00A550E4" w:rsidP="00A550E4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550E4">
        <w:rPr>
          <w:rFonts w:ascii="Times New Roman" w:hAnsi="Times New Roman" w:cs="Times New Roman"/>
          <w:sz w:val="28"/>
          <w:szCs w:val="28"/>
        </w:rPr>
        <w:t>Часть 1. Перечень основных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38E3" w:rsidRDefault="009E38E3" w:rsidP="00A550E4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D11070" w:rsidRDefault="00D11070" w:rsidP="005559ED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50E4">
        <w:rPr>
          <w:rFonts w:ascii="Times New Roman" w:hAnsi="Times New Roman" w:cs="Times New Roman"/>
          <w:sz w:val="28"/>
          <w:szCs w:val="28"/>
        </w:rPr>
        <w:t>В таблице 1 (</w:t>
      </w:r>
      <w:r w:rsidR="00A550E4" w:rsidRPr="00A550E4">
        <w:rPr>
          <w:rFonts w:ascii="Times New Roman" w:hAnsi="Times New Roman" w:cs="Times New Roman"/>
          <w:sz w:val="28"/>
          <w:szCs w:val="28"/>
        </w:rPr>
        <w:t>Структура государственной программы</w:t>
      </w:r>
      <w:r w:rsidR="006632EC">
        <w:rPr>
          <w:rFonts w:ascii="Times New Roman" w:hAnsi="Times New Roman" w:cs="Times New Roman"/>
          <w:sz w:val="28"/>
          <w:szCs w:val="28"/>
        </w:rPr>
        <w:t xml:space="preserve"> Ленинградской области «Устойчивое общественное развитие в Ленинградской области»</w:t>
      </w:r>
      <w:r w:rsidRPr="00A550E4">
        <w:rPr>
          <w:rFonts w:ascii="Times New Roman" w:hAnsi="Times New Roman" w:cs="Times New Roman"/>
          <w:sz w:val="28"/>
          <w:szCs w:val="28"/>
        </w:rPr>
        <w:t>)</w:t>
      </w:r>
      <w:r w:rsidR="00BE5CB9" w:rsidRPr="00A550E4">
        <w:rPr>
          <w:rFonts w:ascii="Times New Roman" w:hAnsi="Times New Roman" w:cs="Times New Roman"/>
          <w:sz w:val="28"/>
          <w:szCs w:val="28"/>
        </w:rPr>
        <w:t xml:space="preserve"> (далее – таблица 1)</w:t>
      </w:r>
      <w:r w:rsidRPr="00A550E4">
        <w:rPr>
          <w:rFonts w:ascii="Times New Roman" w:hAnsi="Times New Roman" w:cs="Times New Roman"/>
          <w:sz w:val="28"/>
          <w:szCs w:val="28"/>
        </w:rPr>
        <w:t>:</w:t>
      </w:r>
    </w:p>
    <w:p w:rsidR="00A550E4" w:rsidRPr="00A550E4" w:rsidRDefault="006632EC" w:rsidP="00A550E4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A550E4">
        <w:rPr>
          <w:rFonts w:ascii="Times New Roman" w:hAnsi="Times New Roman" w:cs="Times New Roman"/>
          <w:sz w:val="28"/>
          <w:szCs w:val="28"/>
        </w:rPr>
        <w:t xml:space="preserve">асти 1. </w:t>
      </w:r>
      <w:r w:rsidR="00A550E4" w:rsidRPr="00A550E4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программы</w:t>
      </w:r>
      <w:r w:rsidR="00A550E4">
        <w:rPr>
          <w:rFonts w:ascii="Times New Roman" w:hAnsi="Times New Roman" w:cs="Times New Roman"/>
          <w:sz w:val="28"/>
          <w:szCs w:val="28"/>
        </w:rPr>
        <w:t>:</w:t>
      </w:r>
    </w:p>
    <w:p w:rsidR="00476716" w:rsidRDefault="00476716" w:rsidP="00AD0322">
      <w:pPr>
        <w:pStyle w:val="a3"/>
        <w:keepLines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раздела 3 изложить в следующей редакции: </w:t>
      </w:r>
      <w:r w:rsidRPr="003B2F84">
        <w:rPr>
          <w:rFonts w:ascii="Times New Roman" w:hAnsi="Times New Roman" w:cs="Times New Roman"/>
          <w:sz w:val="28"/>
          <w:szCs w:val="28"/>
        </w:rPr>
        <w:t>"</w:t>
      </w:r>
      <w:r w:rsidR="00BD0699" w:rsidRPr="00BD0699">
        <w:rPr>
          <w:rFonts w:ascii="Times New Roman" w:hAnsi="Times New Roman" w:cs="Times New Roman"/>
          <w:sz w:val="28"/>
          <w:szCs w:val="28"/>
        </w:rPr>
        <w:t>3. Подпрограмма 3</w:t>
      </w:r>
      <w:r w:rsidR="00BD0699">
        <w:rPr>
          <w:rFonts w:ascii="Times New Roman" w:hAnsi="Times New Roman" w:cs="Times New Roman"/>
          <w:sz w:val="24"/>
          <w:szCs w:val="24"/>
        </w:rPr>
        <w:t xml:space="preserve"> </w:t>
      </w:r>
      <w:r w:rsidR="00BD0699" w:rsidRPr="003B2F84">
        <w:rPr>
          <w:rFonts w:ascii="Times New Roman" w:hAnsi="Times New Roman" w:cs="Times New Roman"/>
          <w:sz w:val="28"/>
          <w:szCs w:val="28"/>
        </w:rPr>
        <w:t>"</w:t>
      </w:r>
      <w:r w:rsidRPr="00BA0AAB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органами местного самоуправления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развитию участия населения в осуществлении местного самоуправления</w:t>
      </w:r>
      <w:r w:rsidR="00D36EE1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Pr="003B2F8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9ED" w:rsidRDefault="00966D2B" w:rsidP="00AD0322">
      <w:pPr>
        <w:keepLines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E9218A">
        <w:rPr>
          <w:rFonts w:ascii="Times New Roman" w:hAnsi="Times New Roman" w:cs="Times New Roman"/>
          <w:sz w:val="28"/>
          <w:szCs w:val="28"/>
        </w:rPr>
        <w:t>пункт 3.4. изложить в следующей редакции:</w:t>
      </w:r>
    </w:p>
    <w:p w:rsidR="009E38E3" w:rsidRDefault="005559ED" w:rsidP="00AD0322">
      <w:pPr>
        <w:keepLines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38E3" w:rsidRDefault="009E38E3" w:rsidP="00AD0322">
      <w:pPr>
        <w:keepLines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97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567"/>
        <w:gridCol w:w="3413"/>
        <w:gridCol w:w="4099"/>
        <w:gridCol w:w="2693"/>
        <w:gridCol w:w="2815"/>
        <w:gridCol w:w="362"/>
      </w:tblGrid>
      <w:tr w:rsidR="009E38E3" w:rsidRPr="006D7BD7" w:rsidTr="009E38E3">
        <w:tc>
          <w:tcPr>
            <w:tcW w:w="100" w:type="pct"/>
            <w:tcBorders>
              <w:right w:val="single" w:sz="4" w:space="0" w:color="auto"/>
            </w:tcBorders>
          </w:tcPr>
          <w:p w:rsidR="009E38E3" w:rsidRPr="006D7BD7" w:rsidRDefault="009E38E3" w:rsidP="0066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B2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3" w:rsidRPr="006D7BD7" w:rsidRDefault="009E38E3" w:rsidP="0011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D7BD7">
              <w:rPr>
                <w:rFonts w:ascii="Times New Roman" w:eastAsiaTheme="minorHAnsi" w:hAnsi="Times New Roman"/>
                <w:sz w:val="24"/>
                <w:szCs w:val="28"/>
              </w:rPr>
              <w:t>3.</w:t>
            </w:r>
            <w:r w:rsidR="001116AD"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3" w:rsidRPr="006D7BD7" w:rsidRDefault="009E38E3" w:rsidP="0011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D7BD7">
              <w:rPr>
                <w:rFonts w:ascii="Times New Roman" w:eastAsiaTheme="minorHAnsi" w:hAnsi="Times New Roman"/>
                <w:sz w:val="24"/>
                <w:szCs w:val="28"/>
              </w:rPr>
              <w:t>Основное мероприятие 3.</w:t>
            </w:r>
            <w:r w:rsidR="001116AD"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  <w:r w:rsidRPr="006D7BD7">
              <w:rPr>
                <w:rFonts w:ascii="Times New Roman" w:eastAsiaTheme="minorHAnsi" w:hAnsi="Times New Roman"/>
                <w:sz w:val="24"/>
                <w:szCs w:val="28"/>
              </w:rPr>
              <w:t>. Развитие общественной инфраструктуры муниципального значения в Ленинградской области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3" w:rsidRPr="006D7BD7" w:rsidRDefault="009E38E3" w:rsidP="0066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9693F">
              <w:rPr>
                <w:rFonts w:ascii="Times New Roman" w:eastAsiaTheme="minorHAnsi" w:hAnsi="Times New Roman"/>
                <w:sz w:val="24"/>
                <w:szCs w:val="28"/>
              </w:rPr>
              <w:t>Доля жителей, участвующих в иных формах местного самоуправления, от общего количества жителей, зарегистрированных на территории Ленинградской области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3" w:rsidRPr="006D7BD7" w:rsidRDefault="009E38E3" w:rsidP="0066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92AF1">
              <w:rPr>
                <w:rFonts w:ascii="Times New Roman" w:eastAsiaTheme="minorHAnsi" w:hAnsi="Times New Roman"/>
                <w:sz w:val="24"/>
                <w:szCs w:val="28"/>
              </w:rPr>
              <w:t>Развитие иных форм местного самоуправления в Ленинградской области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3" w:rsidRPr="006D7BD7" w:rsidRDefault="009E38E3" w:rsidP="0066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D7BD7">
              <w:rPr>
                <w:rFonts w:ascii="Times New Roman" w:eastAsiaTheme="minorHAnsi" w:hAnsi="Times New Roman"/>
                <w:sz w:val="24"/>
                <w:szCs w:val="28"/>
              </w:rPr>
              <w:t>Пункт 4.3 Стратегической карты целей по проектной инициативе "Комфортные поселения"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3" w:rsidRDefault="009E38E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E38E3" w:rsidRDefault="009E38E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E38E3" w:rsidRDefault="009E38E3">
            <w:pPr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9E38E3" w:rsidRPr="006D7BD7" w:rsidRDefault="009E38E3" w:rsidP="009E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B2F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E38E3" w:rsidRDefault="009E38E3" w:rsidP="00AD0322">
      <w:pPr>
        <w:keepLines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63" w:rsidRPr="00966D2B" w:rsidRDefault="009E38E3" w:rsidP="00AD0322">
      <w:pPr>
        <w:keepLines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B7">
        <w:rPr>
          <w:rFonts w:ascii="Times New Roman" w:hAnsi="Times New Roman" w:cs="Times New Roman"/>
          <w:sz w:val="28"/>
          <w:szCs w:val="28"/>
        </w:rPr>
        <w:tab/>
      </w:r>
      <w:r w:rsidR="001116AD">
        <w:rPr>
          <w:rFonts w:ascii="Times New Roman" w:hAnsi="Times New Roman" w:cs="Times New Roman"/>
          <w:sz w:val="28"/>
          <w:szCs w:val="28"/>
        </w:rPr>
        <w:t>в</w:t>
      </w:r>
      <w:r w:rsidRPr="003F63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63" w:rsidRPr="00966D2B">
        <w:rPr>
          <w:rFonts w:ascii="Times New Roman" w:hAnsi="Times New Roman" w:cs="Times New Roman"/>
          <w:sz w:val="28"/>
          <w:szCs w:val="28"/>
        </w:rPr>
        <w:t xml:space="preserve">в разделе 4. Подпрограмма 4 ("Развитие системы защиты прав потребителей в Ленинградской области") позицию 4.1. изложить в следующей редакции: 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  <w:gridCol w:w="3685"/>
        <w:gridCol w:w="1418"/>
        <w:gridCol w:w="425"/>
      </w:tblGrid>
      <w:tr w:rsidR="00586C59" w:rsidRPr="009F33A4" w:rsidTr="005559ED">
        <w:trPr>
          <w:trHeight w:val="1877"/>
        </w:trPr>
        <w:tc>
          <w:tcPr>
            <w:tcW w:w="851" w:type="dxa"/>
          </w:tcPr>
          <w:p w:rsidR="00586C59" w:rsidRPr="009373E7" w:rsidRDefault="00586C59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373E7">
              <w:rPr>
                <w:rFonts w:ascii="Times New Roman" w:eastAsiaTheme="minorHAnsi" w:hAnsi="Times New Roman"/>
                <w:sz w:val="24"/>
                <w:szCs w:val="28"/>
              </w:rPr>
              <w:t>4.1.</w:t>
            </w:r>
          </w:p>
        </w:tc>
        <w:tc>
          <w:tcPr>
            <w:tcW w:w="4111" w:type="dxa"/>
          </w:tcPr>
          <w:p w:rsidR="00586C59" w:rsidRPr="009373E7" w:rsidRDefault="00586C59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373E7">
              <w:rPr>
                <w:rFonts w:ascii="Times New Roman" w:eastAsiaTheme="minorHAnsi" w:hAnsi="Times New Roman"/>
                <w:sz w:val="24"/>
                <w:szCs w:val="28"/>
              </w:rPr>
              <w:t>Основное мероприятие 4.1. Осуществление просветительской деятельности в области законодательства о защите прав потребителей</w:t>
            </w:r>
          </w:p>
        </w:tc>
        <w:tc>
          <w:tcPr>
            <w:tcW w:w="3969" w:type="dxa"/>
          </w:tcPr>
          <w:p w:rsidR="00586C59" w:rsidRPr="009373E7" w:rsidRDefault="00586C59" w:rsidP="00A550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373E7">
              <w:rPr>
                <w:rFonts w:ascii="Times New Roman" w:eastAsiaTheme="minorHAnsi" w:hAnsi="Times New Roman"/>
                <w:sz w:val="24"/>
                <w:szCs w:val="28"/>
              </w:rPr>
              <w:t>Охват информационно-консультационных центров муниципальных образований Ленинградской области научно-методическими и информационными материалами для оказания бесплатной юридической помощи населению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E1361" w:rsidRPr="009373E7" w:rsidRDefault="00586C59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373E7">
              <w:rPr>
                <w:rFonts w:ascii="Times New Roman" w:eastAsiaTheme="minorHAnsi" w:hAnsi="Times New Roman"/>
                <w:sz w:val="24"/>
                <w:szCs w:val="28"/>
              </w:rPr>
              <w:t xml:space="preserve">Повышение уровня правовой грамотности и </w:t>
            </w:r>
            <w:r w:rsidR="00FE1361" w:rsidRPr="009373E7">
              <w:rPr>
                <w:rFonts w:ascii="Times New Roman" w:eastAsiaTheme="minorHAnsi" w:hAnsi="Times New Roman"/>
                <w:sz w:val="24"/>
                <w:szCs w:val="28"/>
              </w:rPr>
              <w:t xml:space="preserve"> формирование </w:t>
            </w:r>
          </w:p>
          <w:p w:rsidR="00586C59" w:rsidRPr="009373E7" w:rsidRDefault="00FE1361" w:rsidP="009373E7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373E7">
              <w:rPr>
                <w:rFonts w:ascii="Times New Roman" w:eastAsiaTheme="minorHAnsi" w:hAnsi="Times New Roman"/>
                <w:sz w:val="24"/>
                <w:szCs w:val="28"/>
              </w:rPr>
              <w:t>у населения навыков рационального потребительского поведения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6C59" w:rsidRPr="009F33A4" w:rsidRDefault="00586C59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86C59" w:rsidRDefault="00586C59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</w:rPr>
            </w:pPr>
          </w:p>
          <w:p w:rsidR="00586C59" w:rsidRPr="005A5A41" w:rsidRDefault="00586C59" w:rsidP="00AD0322">
            <w:pPr>
              <w:keepLines/>
            </w:pPr>
          </w:p>
          <w:p w:rsidR="00586C59" w:rsidRPr="005A5A41" w:rsidRDefault="00586C59" w:rsidP="00AD0322">
            <w:pPr>
              <w:keepLines/>
            </w:pPr>
          </w:p>
          <w:p w:rsidR="00586C59" w:rsidRPr="005A5A41" w:rsidRDefault="00586C59" w:rsidP="00AD0322">
            <w:pPr>
              <w:keepLines/>
            </w:pPr>
            <w:r w:rsidRPr="001C0327">
              <w:rPr>
                <w:rFonts w:ascii="Times New Roman" w:hAnsi="Times New Roman" w:cs="Times New Roman"/>
              </w:rPr>
              <w:t>";</w:t>
            </w:r>
          </w:p>
        </w:tc>
      </w:tr>
    </w:tbl>
    <w:p w:rsidR="00267063" w:rsidRPr="00267063" w:rsidRDefault="00267063" w:rsidP="00AD032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06" w:rsidRDefault="001116AD" w:rsidP="00AD032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66D2B">
        <w:rPr>
          <w:rFonts w:ascii="Times New Roman" w:hAnsi="Times New Roman" w:cs="Times New Roman"/>
          <w:sz w:val="28"/>
          <w:szCs w:val="28"/>
        </w:rPr>
        <w:t>)</w:t>
      </w:r>
      <w:r w:rsidR="00267063">
        <w:rPr>
          <w:rFonts w:ascii="Times New Roman" w:hAnsi="Times New Roman" w:cs="Times New Roman"/>
          <w:sz w:val="28"/>
          <w:szCs w:val="28"/>
        </w:rPr>
        <w:t xml:space="preserve"> </w:t>
      </w:r>
      <w:r w:rsidR="00670A06">
        <w:rPr>
          <w:rFonts w:ascii="Times New Roman" w:hAnsi="Times New Roman" w:cs="Times New Roman"/>
          <w:sz w:val="28"/>
          <w:szCs w:val="28"/>
        </w:rPr>
        <w:t xml:space="preserve">в разделе 5. </w:t>
      </w:r>
      <w:r w:rsidR="00670A06" w:rsidRPr="00670A06">
        <w:rPr>
          <w:rFonts w:ascii="Times New Roman" w:hAnsi="Times New Roman" w:cs="Times New Roman"/>
          <w:sz w:val="28"/>
          <w:szCs w:val="28"/>
        </w:rPr>
        <w:t>Подпрограмма 5 "Общество и власть</w:t>
      </w:r>
      <w:r w:rsidR="00670A06">
        <w:rPr>
          <w:rFonts w:ascii="Times New Roman" w:hAnsi="Times New Roman" w:cs="Times New Roman"/>
          <w:sz w:val="24"/>
          <w:szCs w:val="24"/>
        </w:rPr>
        <w:t>":</w:t>
      </w:r>
    </w:p>
    <w:p w:rsidR="001E2D04" w:rsidRPr="00D47D24" w:rsidRDefault="001E2D04" w:rsidP="00AD032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24">
        <w:rPr>
          <w:rFonts w:ascii="Times New Roman" w:hAnsi="Times New Roman" w:cs="Times New Roman"/>
          <w:sz w:val="28"/>
          <w:szCs w:val="28"/>
        </w:rPr>
        <w:t xml:space="preserve">в </w:t>
      </w:r>
      <w:r w:rsidR="00267063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Pr="00D47D24">
        <w:rPr>
          <w:rFonts w:ascii="Times New Roman" w:hAnsi="Times New Roman" w:cs="Times New Roman"/>
          <w:sz w:val="28"/>
          <w:szCs w:val="28"/>
        </w:rPr>
        <w:t>5.3 графу 2 изложить в следующей редакции:</w:t>
      </w:r>
    </w:p>
    <w:p w:rsidR="001E2D04" w:rsidRPr="00D47D24" w:rsidRDefault="001E2D04" w:rsidP="00AD032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24">
        <w:rPr>
          <w:rFonts w:ascii="Times New Roman" w:hAnsi="Times New Roman" w:cs="Times New Roman"/>
          <w:sz w:val="28"/>
          <w:szCs w:val="28"/>
        </w:rPr>
        <w:t>«Основное мероприятие 5.3. Поддержка средств массовой информации Ленинградской об</w:t>
      </w:r>
      <w:r>
        <w:rPr>
          <w:rFonts w:ascii="Times New Roman" w:hAnsi="Times New Roman" w:cs="Times New Roman"/>
          <w:sz w:val="28"/>
          <w:szCs w:val="28"/>
        </w:rPr>
        <w:t>ласти и предприятий полиграфии»;</w:t>
      </w:r>
    </w:p>
    <w:p w:rsidR="00670A06" w:rsidRDefault="00670A06" w:rsidP="00AD0322">
      <w:pPr>
        <w:keepLines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5.5. графу 2 изложить в следующей редакции: </w:t>
      </w:r>
    </w:p>
    <w:p w:rsidR="00670A06" w:rsidRDefault="00670A06" w:rsidP="00670A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«Основное мероприятие 5.5. Исследования общественного мнения и мониторинг информационного поля»;</w:t>
      </w:r>
    </w:p>
    <w:p w:rsidR="00670A06" w:rsidRDefault="00670A06" w:rsidP="00670A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33A4" w:rsidRDefault="00670A06" w:rsidP="00AD0322">
      <w:pPr>
        <w:keepLines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66530">
        <w:rPr>
          <w:rFonts w:ascii="Times New Roman" w:hAnsi="Times New Roman" w:cs="Times New Roman"/>
          <w:sz w:val="28"/>
          <w:szCs w:val="28"/>
        </w:rPr>
        <w:t xml:space="preserve">в </w:t>
      </w:r>
      <w:r w:rsidR="00866530" w:rsidRPr="00866530">
        <w:rPr>
          <w:rFonts w:ascii="Times New Roman" w:hAnsi="Times New Roman" w:cs="Times New Roman"/>
          <w:sz w:val="28"/>
          <w:szCs w:val="28"/>
        </w:rPr>
        <w:t>раздел</w:t>
      </w:r>
      <w:r w:rsidR="00866530">
        <w:rPr>
          <w:rFonts w:ascii="Times New Roman" w:hAnsi="Times New Roman" w:cs="Times New Roman"/>
          <w:sz w:val="28"/>
          <w:szCs w:val="28"/>
        </w:rPr>
        <w:t>е</w:t>
      </w:r>
      <w:r w:rsidR="00866530" w:rsidRPr="00866530">
        <w:rPr>
          <w:rFonts w:ascii="Times New Roman" w:hAnsi="Times New Roman" w:cs="Times New Roman"/>
          <w:sz w:val="28"/>
          <w:szCs w:val="28"/>
        </w:rPr>
        <w:t xml:space="preserve"> 6. Подпрограмма 6 (Молодежь Ленинградской области)</w:t>
      </w:r>
      <w:r w:rsidR="00866530">
        <w:rPr>
          <w:rFonts w:ascii="Times New Roman" w:hAnsi="Times New Roman" w:cs="Times New Roman"/>
          <w:sz w:val="28"/>
          <w:szCs w:val="28"/>
        </w:rPr>
        <w:t xml:space="preserve"> </w:t>
      </w:r>
      <w:r w:rsidR="001116AD">
        <w:rPr>
          <w:rFonts w:ascii="Times New Roman" w:hAnsi="Times New Roman" w:cs="Times New Roman"/>
          <w:sz w:val="28"/>
          <w:szCs w:val="28"/>
        </w:rPr>
        <w:t>позицию</w:t>
      </w:r>
      <w:r w:rsidR="00364B41">
        <w:rPr>
          <w:rFonts w:ascii="Times New Roman" w:hAnsi="Times New Roman" w:cs="Times New Roman"/>
          <w:sz w:val="28"/>
          <w:szCs w:val="28"/>
        </w:rPr>
        <w:t xml:space="preserve">  </w:t>
      </w:r>
      <w:r w:rsidR="00571F49" w:rsidRPr="00F62190">
        <w:rPr>
          <w:rFonts w:ascii="Times New Roman" w:hAnsi="Times New Roman" w:cs="Times New Roman"/>
          <w:sz w:val="28"/>
          <w:szCs w:val="28"/>
        </w:rPr>
        <w:t xml:space="preserve">6.2. </w:t>
      </w:r>
      <w:r w:rsidR="005C73FB" w:rsidRPr="00F62190">
        <w:rPr>
          <w:rFonts w:ascii="Times New Roman" w:hAnsi="Times New Roman" w:cs="Times New Roman"/>
          <w:sz w:val="28"/>
          <w:szCs w:val="28"/>
        </w:rPr>
        <w:t>изложи</w:t>
      </w:r>
      <w:r w:rsidR="00571F49" w:rsidRPr="00F62190">
        <w:rPr>
          <w:rFonts w:ascii="Times New Roman" w:hAnsi="Times New Roman" w:cs="Times New Roman"/>
          <w:sz w:val="28"/>
          <w:szCs w:val="28"/>
        </w:rPr>
        <w:t>ть</w:t>
      </w:r>
      <w:r w:rsidR="005C73FB" w:rsidRPr="00F6219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691AF8" w:rsidRPr="00F621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562"/>
        <w:gridCol w:w="3968"/>
        <w:gridCol w:w="3968"/>
        <w:gridCol w:w="3688"/>
        <w:gridCol w:w="1418"/>
        <w:gridCol w:w="425"/>
      </w:tblGrid>
      <w:tr w:rsidR="00EF2245" w:rsidRPr="006C4BA3" w:rsidTr="009373E7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EF2245" w:rsidRPr="00F66607" w:rsidRDefault="00EF2245" w:rsidP="00EF224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F2245" w:rsidRPr="00F66607" w:rsidRDefault="00EF2245" w:rsidP="001857B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8" w:type="dxa"/>
          </w:tcPr>
          <w:p w:rsidR="00EF2245" w:rsidRPr="006C4BA3" w:rsidRDefault="00EF2245" w:rsidP="00EF224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B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молодежных форумов и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Pr="006C4BA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68" w:type="dxa"/>
          </w:tcPr>
          <w:p w:rsidR="00EF2245" w:rsidRDefault="00EF2245" w:rsidP="001857B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молодежи, участвующей</w:t>
            </w:r>
          </w:p>
          <w:p w:rsidR="00EF2245" w:rsidRPr="006C4BA3" w:rsidRDefault="00EF2245" w:rsidP="001857B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3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Федеральной </w:t>
            </w:r>
            <w:proofErr w:type="spellStart"/>
            <w:r w:rsidRPr="006C4BA3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6C4BA3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EF2245" w:rsidRDefault="00EF2245" w:rsidP="001857B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EF2245" w:rsidRDefault="00EF2245" w:rsidP="001857B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3">
              <w:rPr>
                <w:rFonts w:ascii="Times New Roman" w:hAnsi="Times New Roman" w:cs="Times New Roman"/>
                <w:sz w:val="24"/>
                <w:szCs w:val="24"/>
              </w:rPr>
              <w:t xml:space="preserve">для вовлечения молодежи </w:t>
            </w:r>
          </w:p>
          <w:p w:rsidR="00EF2245" w:rsidRPr="006C4BA3" w:rsidRDefault="00EF2245" w:rsidP="001857B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3">
              <w:rPr>
                <w:rFonts w:ascii="Times New Roman" w:hAnsi="Times New Roman" w:cs="Times New Roman"/>
                <w:sz w:val="24"/>
                <w:szCs w:val="24"/>
              </w:rPr>
              <w:t>в социальную практику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2245" w:rsidRDefault="00EF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45" w:rsidRPr="006C4BA3" w:rsidRDefault="00EF2245" w:rsidP="00EF224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EF2245" w:rsidRDefault="00EF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45" w:rsidRPr="006C4BA3" w:rsidRDefault="00EF2245" w:rsidP="00EF224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45" w:rsidRPr="009F33A4" w:rsidTr="00EF2245">
        <w:tc>
          <w:tcPr>
            <w:tcW w:w="430" w:type="dxa"/>
            <w:vMerge w:val="restart"/>
            <w:tcBorders>
              <w:top w:val="nil"/>
              <w:left w:val="nil"/>
            </w:tcBorders>
          </w:tcPr>
          <w:p w:rsidR="00EF2245" w:rsidRPr="009F33A4" w:rsidRDefault="00EF2245" w:rsidP="00AD0322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</w:tcPr>
          <w:p w:rsidR="00EF2245" w:rsidRPr="009F33A4" w:rsidRDefault="00EF2245" w:rsidP="00101BFC">
            <w:pPr>
              <w:pStyle w:val="ConsPlusNormal"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A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68" w:type="dxa"/>
            <w:vMerge w:val="restart"/>
          </w:tcPr>
          <w:p w:rsidR="00EF2245" w:rsidRPr="009F33A4" w:rsidRDefault="00EF2245" w:rsidP="00AD0322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33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 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3968" w:type="dxa"/>
          </w:tcPr>
          <w:p w:rsidR="00EF2245" w:rsidRPr="009F33A4" w:rsidRDefault="00EF2245" w:rsidP="00AD0322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33A4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2245" w:rsidRDefault="00EF2245" w:rsidP="00AD0322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33A4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инициатив и проектов, в том числе реализация проекта "Открытое молодежное пространство"</w:t>
            </w:r>
          </w:p>
          <w:p w:rsidR="00EF2245" w:rsidRDefault="00EF2245" w:rsidP="00AD0322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45" w:rsidRPr="009F33A4" w:rsidRDefault="00EF2245" w:rsidP="000B5F51">
            <w:pPr>
              <w:pStyle w:val="a3"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2245" w:rsidRPr="009F33A4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245" w:rsidRPr="009F33A4" w:rsidRDefault="00EF2245" w:rsidP="00AD0322">
            <w:pPr>
              <w:pStyle w:val="ConsPlusNormal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EF2245" w:rsidRPr="009F33A4" w:rsidTr="00EF2245">
        <w:tc>
          <w:tcPr>
            <w:tcW w:w="430" w:type="dxa"/>
            <w:vMerge/>
            <w:tcBorders>
              <w:left w:val="nil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2245" w:rsidRPr="009F33A4" w:rsidRDefault="00EF2245" w:rsidP="00AD0322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молодежи, ведущая здоровый образ жизни от общего числа молодежи Ленинградской области</w:t>
            </w:r>
          </w:p>
        </w:tc>
        <w:tc>
          <w:tcPr>
            <w:tcW w:w="3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245" w:rsidRPr="009F33A4" w:rsidTr="009373E7">
        <w:trPr>
          <w:trHeight w:val="779"/>
        </w:trPr>
        <w:tc>
          <w:tcPr>
            <w:tcW w:w="430" w:type="dxa"/>
            <w:vMerge/>
            <w:tcBorders>
              <w:left w:val="nil"/>
              <w:bottom w:val="nil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2245" w:rsidRPr="009F33A4" w:rsidRDefault="00EF2245" w:rsidP="00AD0322">
            <w:pPr>
              <w:pStyle w:val="ConsPlusNorma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33A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реконструированных объектов молодежной политики</w:t>
            </w:r>
          </w:p>
        </w:tc>
        <w:tc>
          <w:tcPr>
            <w:tcW w:w="3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F2245" w:rsidRPr="009F33A4" w:rsidRDefault="00EF224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7356" w:rsidRDefault="00DD41AD" w:rsidP="00AD0322">
      <w:pPr>
        <w:keepLines/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4FC" w:rsidRPr="00CA6BCE" w:rsidRDefault="00E87356" w:rsidP="00AD0322">
      <w:pPr>
        <w:keepLines/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57B5">
        <w:rPr>
          <w:rFonts w:ascii="Times New Roman" w:hAnsi="Times New Roman" w:cs="Times New Roman"/>
          <w:sz w:val="28"/>
          <w:szCs w:val="28"/>
        </w:rPr>
        <w:t>е</w:t>
      </w:r>
      <w:r w:rsidR="00BE5CB9">
        <w:rPr>
          <w:rFonts w:ascii="Times New Roman" w:hAnsi="Times New Roman" w:cs="Times New Roman"/>
          <w:sz w:val="28"/>
          <w:szCs w:val="28"/>
        </w:rPr>
        <w:t xml:space="preserve">) </w:t>
      </w:r>
      <w:r w:rsidR="009A2CEF">
        <w:rPr>
          <w:rFonts w:ascii="Times New Roman" w:hAnsi="Times New Roman" w:cs="Times New Roman"/>
          <w:sz w:val="28"/>
          <w:szCs w:val="28"/>
        </w:rPr>
        <w:t>раздел</w:t>
      </w:r>
      <w:r w:rsidR="00DE44FC" w:rsidRPr="00CA6BCE">
        <w:rPr>
          <w:rFonts w:ascii="Times New Roman" w:hAnsi="Times New Roman" w:cs="Times New Roman"/>
          <w:sz w:val="28"/>
          <w:szCs w:val="28"/>
        </w:rPr>
        <w:t xml:space="preserve"> 8</w:t>
      </w:r>
      <w:r w:rsidR="001E2D04">
        <w:rPr>
          <w:rFonts w:ascii="Times New Roman" w:hAnsi="Times New Roman" w:cs="Times New Roman"/>
          <w:sz w:val="28"/>
          <w:szCs w:val="28"/>
        </w:rPr>
        <w:t>.</w:t>
      </w:r>
      <w:r w:rsidR="00DE44FC" w:rsidRPr="00CA6BCE">
        <w:rPr>
          <w:rFonts w:ascii="Times New Roman" w:hAnsi="Times New Roman" w:cs="Times New Roman"/>
          <w:sz w:val="28"/>
          <w:szCs w:val="28"/>
        </w:rPr>
        <w:t xml:space="preserve"> (Подпрограмма 8 «Профилактика асоциального поведения в молодежной среде») изложить </w:t>
      </w:r>
      <w:r w:rsidR="00DE44FC" w:rsidRPr="00CA6BCE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DE44FC" w:rsidRPr="00050ADC" w:rsidRDefault="00DE44FC" w:rsidP="00AD032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4059"/>
        <w:gridCol w:w="3932"/>
        <w:gridCol w:w="3776"/>
        <w:gridCol w:w="1418"/>
        <w:gridCol w:w="425"/>
      </w:tblGrid>
      <w:tr w:rsidR="00DE44FC" w:rsidTr="00A30145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4FC" w:rsidRDefault="00DE44FC" w:rsidP="00AD0322">
            <w:pPr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7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44FC" w:rsidRPr="001354A0" w:rsidRDefault="00DE44FC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8. Подпрограмма 8 "Профилактика асоциального поведения в молодежной среде"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4FC" w:rsidRDefault="00DE44FC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FD" w:rsidTr="00A30145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8FD" w:rsidRDefault="00FA78FD" w:rsidP="00AD0322">
            <w:pPr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A78FD" w:rsidRPr="001354A0" w:rsidRDefault="00FA78FD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059" w:type="dxa"/>
            <w:vMerge w:val="restart"/>
          </w:tcPr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8.1. Реализация комплекса мер </w:t>
            </w: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и рискованного поведения </w:t>
            </w:r>
          </w:p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  <w:tc>
          <w:tcPr>
            <w:tcW w:w="3932" w:type="dxa"/>
          </w:tcPr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снятых с учета в течение первого года постановки на учет по итогам реабилитации, от общего числа несовершеннолетних, стоящих </w:t>
            </w:r>
          </w:p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3776" w:type="dxa"/>
            <w:vMerge w:val="restart"/>
          </w:tcPr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в молодежной среде, в том числе реализация проекта "Центр поддержки добровольческих инициатив"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A78FD" w:rsidRPr="001354A0" w:rsidRDefault="00FA78FD" w:rsidP="00AD032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FA78FD" w:rsidTr="003B7654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8FD" w:rsidRDefault="00FA78FD" w:rsidP="00AD0322">
            <w:pPr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FA78FD" w:rsidRPr="001354A0" w:rsidRDefault="00FA78FD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мероприятий </w:t>
            </w: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</w:p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и рискованного поведения </w:t>
            </w:r>
          </w:p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  <w:tc>
          <w:tcPr>
            <w:tcW w:w="3776" w:type="dxa"/>
            <w:vMerge/>
          </w:tcPr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A78FD" w:rsidRPr="001354A0" w:rsidRDefault="00FA78FD" w:rsidP="00AD032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8FD" w:rsidTr="003B7654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8FD" w:rsidRDefault="00FA78FD" w:rsidP="00AD0322">
            <w:pPr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FA78FD" w:rsidRPr="001354A0" w:rsidRDefault="00FA78FD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FA78FD" w:rsidRDefault="00FA78FD" w:rsidP="006632E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6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проектов, направленных </w:t>
            </w:r>
          </w:p>
          <w:p w:rsidR="00FA78FD" w:rsidRPr="001354A0" w:rsidRDefault="00FA78FD" w:rsidP="006632E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6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профилактику асоциального поведения в молодежной среде, формирование культуры межэтнических и </w:t>
            </w:r>
            <w:proofErr w:type="spellStart"/>
            <w:proofErr w:type="gramStart"/>
            <w:r w:rsidRPr="00500DF6">
              <w:rPr>
                <w:rFonts w:ascii="Times New Roman" w:hAnsi="Times New Roman" w:cs="Times New Roman"/>
                <w:sz w:val="24"/>
                <w:szCs w:val="24"/>
              </w:rPr>
              <w:t>межконфессио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F6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500DF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3776" w:type="dxa"/>
            <w:vMerge/>
          </w:tcPr>
          <w:p w:rsidR="00FA78FD" w:rsidRPr="001354A0" w:rsidRDefault="00FA78FD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A78FD" w:rsidRPr="001354A0" w:rsidRDefault="00FA78FD" w:rsidP="00AD032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A78FD" w:rsidRDefault="00FA78FD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4E" w:rsidTr="003B7654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4E" w:rsidRDefault="0010054E" w:rsidP="00AD0322">
            <w:pPr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10054E" w:rsidRPr="001354A0" w:rsidRDefault="0010054E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059" w:type="dxa"/>
            <w:vMerge w:val="restart"/>
          </w:tcPr>
          <w:p w:rsidR="0010054E" w:rsidRDefault="0010054E" w:rsidP="006632E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8.2. Реализация комплекса мер </w:t>
            </w:r>
          </w:p>
          <w:p w:rsidR="0010054E" w:rsidRDefault="0010054E" w:rsidP="006632E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культуры межэтнических и </w:t>
            </w:r>
            <w:proofErr w:type="spellStart"/>
            <w:proofErr w:type="gramStart"/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межконфес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proofErr w:type="gramEnd"/>
            <w:r w:rsidRPr="001354A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  <w:p w:rsidR="0010054E" w:rsidRPr="001354A0" w:rsidRDefault="0010054E" w:rsidP="006632E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A0">
              <w:rPr>
                <w:rFonts w:ascii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  <w:tc>
          <w:tcPr>
            <w:tcW w:w="3932" w:type="dxa"/>
            <w:vMerge w:val="restart"/>
          </w:tcPr>
          <w:p w:rsidR="0010054E" w:rsidRPr="001354A0" w:rsidRDefault="0010054E" w:rsidP="006632E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по </w:t>
            </w:r>
            <w:proofErr w:type="spellStart"/>
            <w:proofErr w:type="gramStart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607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F66607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3776" w:type="dxa"/>
            <w:vMerge w:val="restart"/>
          </w:tcPr>
          <w:p w:rsidR="0010054E" w:rsidRDefault="0010054E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00D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</w:t>
            </w:r>
          </w:p>
          <w:p w:rsidR="0010054E" w:rsidRPr="001354A0" w:rsidRDefault="0010054E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00DF6">
              <w:rPr>
                <w:rFonts w:ascii="Times New Roman" w:hAnsi="Times New Roman" w:cs="Times New Roman"/>
                <w:sz w:val="24"/>
                <w:szCs w:val="24"/>
              </w:rPr>
              <w:t xml:space="preserve">в молодежной среде и </w:t>
            </w:r>
            <w:proofErr w:type="spellStart"/>
            <w:proofErr w:type="gramStart"/>
            <w:r w:rsidRPr="00500DF6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F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gramEnd"/>
            <w:r w:rsidRPr="00500DF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идеологи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DF6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0054E" w:rsidRPr="001354A0" w:rsidRDefault="0010054E" w:rsidP="00AD032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0054E" w:rsidRDefault="0010054E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4E" w:rsidTr="003B7654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4E" w:rsidRDefault="0010054E" w:rsidP="00AD0322">
            <w:pPr>
              <w:keepLine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054E" w:rsidRPr="001354A0" w:rsidRDefault="0010054E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10054E" w:rsidRPr="001354A0" w:rsidRDefault="0010054E" w:rsidP="00AD032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10054E" w:rsidRPr="00F66607" w:rsidRDefault="0010054E" w:rsidP="006632EC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10054E" w:rsidRPr="001354A0" w:rsidRDefault="0010054E" w:rsidP="00AD032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0054E" w:rsidRPr="001354A0" w:rsidRDefault="0010054E" w:rsidP="00AD032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54E" w:rsidRDefault="0010054E" w:rsidP="00AD0322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2EC" w:rsidRDefault="006632EC" w:rsidP="006632EC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D172B" w:rsidRDefault="001857B5" w:rsidP="00A6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632EC">
        <w:rPr>
          <w:rFonts w:ascii="Times New Roman" w:hAnsi="Times New Roman" w:cs="Times New Roman"/>
          <w:sz w:val="28"/>
          <w:szCs w:val="28"/>
        </w:rPr>
        <w:t xml:space="preserve">) </w:t>
      </w:r>
      <w:r w:rsidR="00FD172B">
        <w:rPr>
          <w:rFonts w:ascii="Times New Roman" w:hAnsi="Times New Roman" w:cs="Times New Roman"/>
          <w:sz w:val="28"/>
          <w:szCs w:val="28"/>
        </w:rPr>
        <w:t>в разделе 9 (</w:t>
      </w:r>
      <w:r w:rsidR="00FD172B" w:rsidRPr="00FD172B">
        <w:rPr>
          <w:rFonts w:ascii="Times New Roman" w:hAnsi="Times New Roman" w:cs="Times New Roman"/>
          <w:sz w:val="28"/>
          <w:szCs w:val="28"/>
        </w:rPr>
        <w:t>Подпрограмма "Государственная поддержка социально ориентированных некоммерческих организаций"</w:t>
      </w:r>
      <w:r w:rsidR="00FD172B">
        <w:rPr>
          <w:rFonts w:ascii="Times New Roman" w:hAnsi="Times New Roman" w:cs="Times New Roman"/>
          <w:sz w:val="28"/>
          <w:szCs w:val="28"/>
        </w:rPr>
        <w:t>):</w:t>
      </w:r>
    </w:p>
    <w:p w:rsidR="00FD172B" w:rsidRDefault="00FD172B" w:rsidP="00A6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9.2. графу 2 изложить в следующей редакции: </w:t>
      </w:r>
    </w:p>
    <w:p w:rsidR="00FD172B" w:rsidRDefault="00FD172B" w:rsidP="00FD1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9.2. Государственная поддержка проектов и программ социально ориентированных некоммерческих общественных организаций;</w:t>
      </w:r>
    </w:p>
    <w:p w:rsidR="00FD172B" w:rsidRDefault="00FD172B" w:rsidP="00A6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03" w:rsidRPr="00A65703" w:rsidRDefault="00FD172B" w:rsidP="00A657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65703">
        <w:rPr>
          <w:rFonts w:ascii="Times New Roman" w:hAnsi="Times New Roman" w:cs="Times New Roman"/>
          <w:sz w:val="28"/>
          <w:szCs w:val="28"/>
        </w:rPr>
        <w:t>р</w:t>
      </w:r>
      <w:r w:rsidR="00A65703" w:rsidRPr="00A65703">
        <w:rPr>
          <w:rFonts w:ascii="Times New Roman" w:eastAsiaTheme="minorHAnsi" w:hAnsi="Times New Roman" w:cs="Times New Roman"/>
          <w:sz w:val="28"/>
          <w:szCs w:val="28"/>
          <w:lang w:eastAsia="en-US"/>
        </w:rPr>
        <w:t>аздел 10 (Развитие международных и межрегиональных связей Ленинградской области) дополнить строкой 10.3 следующего содержания:</w:t>
      </w:r>
    </w:p>
    <w:p w:rsidR="00A65703" w:rsidRPr="00A65703" w:rsidRDefault="00A65703" w:rsidP="00A6570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70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</w:p>
    <w:tbl>
      <w:tblPr>
        <w:tblW w:w="50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2"/>
        <w:gridCol w:w="3827"/>
        <w:gridCol w:w="3827"/>
        <w:gridCol w:w="1841"/>
      </w:tblGrid>
      <w:tr w:rsidR="00033E9B" w:rsidRPr="00A65703" w:rsidTr="00A6570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03" w:rsidRPr="00A65703" w:rsidRDefault="00A65703" w:rsidP="00A6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57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03" w:rsidRPr="00A65703" w:rsidRDefault="00A65703" w:rsidP="00A65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10.3. Сохранение выявленного объекта культурного наследия с приспособлением под современное использование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03" w:rsidRPr="00A65703" w:rsidRDefault="00A65703" w:rsidP="00045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03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</w:t>
            </w:r>
            <w:r w:rsidR="000455C1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</w:t>
            </w:r>
            <w:r w:rsidRPr="00A6570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0455C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03" w:rsidRPr="00A65703" w:rsidRDefault="00A65703" w:rsidP="00A65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03">
              <w:rPr>
                <w:rFonts w:ascii="Times New Roman" w:hAnsi="Times New Roman" w:cs="Times New Roman"/>
                <w:sz w:val="24"/>
                <w:szCs w:val="24"/>
              </w:rPr>
              <w:t>Продвижение имиджа Ленинградской области как региона с устойчивым социально-экономическим развитием, богатым культурным потенциалом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03" w:rsidRPr="00A65703" w:rsidRDefault="00A65703" w:rsidP="00A6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632EC" w:rsidRDefault="00A65703" w:rsidP="00A65703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 w:rsidRPr="00A65703">
        <w:rPr>
          <w:rFonts w:ascii="Times New Roman" w:eastAsiaTheme="minorHAnsi" w:hAnsi="Times New Roman" w:cs="Times New Roman"/>
          <w:sz w:val="28"/>
          <w:szCs w:val="28"/>
          <w:lang w:eastAsia="en-US"/>
        </w:rPr>
        <w:t>";</w:t>
      </w:r>
    </w:p>
    <w:p w:rsidR="00A550E4" w:rsidRPr="005559ED" w:rsidRDefault="00F82D73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559E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550E4" w:rsidRPr="005559ED">
        <w:rPr>
          <w:rFonts w:ascii="Times New Roman" w:hAnsi="Times New Roman" w:cs="Times New Roman"/>
          <w:sz w:val="28"/>
          <w:szCs w:val="28"/>
        </w:rPr>
        <w:t>таблицу 1:</w:t>
      </w:r>
    </w:p>
    <w:p w:rsidR="00F82D73" w:rsidRPr="00A550E4" w:rsidRDefault="00A550E4" w:rsidP="00A550E4">
      <w:pPr>
        <w:keepLines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ED">
        <w:rPr>
          <w:rFonts w:ascii="Times New Roman" w:hAnsi="Times New Roman" w:cs="Times New Roman"/>
          <w:sz w:val="28"/>
          <w:szCs w:val="28"/>
        </w:rPr>
        <w:tab/>
        <w:t>Частью 2. Перечень проектов, включенных в государственную программу (проектная часть государственной программы)</w:t>
      </w:r>
      <w:r w:rsidRPr="005559ED">
        <w:rPr>
          <w:rFonts w:ascii="Times New Roman" w:hAnsi="Times New Roman" w:cs="Times New Roman"/>
          <w:sz w:val="24"/>
          <w:szCs w:val="24"/>
        </w:rPr>
        <w:t xml:space="preserve"> </w:t>
      </w:r>
      <w:r w:rsidR="005B0813" w:rsidRPr="005559E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1444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45"/>
        <w:gridCol w:w="2406"/>
        <w:gridCol w:w="1843"/>
        <w:gridCol w:w="1701"/>
        <w:gridCol w:w="2835"/>
        <w:gridCol w:w="1984"/>
        <w:gridCol w:w="2127"/>
        <w:gridCol w:w="425"/>
      </w:tblGrid>
      <w:tr w:rsidR="001E2D04" w:rsidRPr="00592681" w:rsidTr="008C5AA4">
        <w:trPr>
          <w:trHeight w:val="1227"/>
        </w:trPr>
        <w:tc>
          <w:tcPr>
            <w:tcW w:w="283" w:type="dxa"/>
            <w:tcBorders>
              <w:right w:val="single" w:sz="4" w:space="0" w:color="auto"/>
            </w:tcBorders>
          </w:tcPr>
          <w:p w:rsidR="00F82D73" w:rsidRPr="00592681" w:rsidRDefault="00F82D73" w:rsidP="00AD0322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92681">
              <w:rPr>
                <w:rFonts w:ascii="Times New Roman" w:hAnsi="Times New Roman" w:cs="Times New Roman"/>
              </w:rPr>
              <w:t>п</w:t>
            </w:r>
            <w:proofErr w:type="gramEnd"/>
            <w:r w:rsidRPr="005926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Показатели государственной программы (подпрограммы)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Задачи государственной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Цели (задачи) плана мероприятий по реализации Стратегии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2D73" w:rsidRPr="00592681" w:rsidRDefault="00F82D73" w:rsidP="00AD0322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82D73" w:rsidRPr="00592681" w:rsidTr="00507418">
        <w:trPr>
          <w:trHeight w:val="363"/>
        </w:trPr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6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73" w:rsidRPr="00592681" w:rsidRDefault="00F82D73" w:rsidP="00AD0322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D73" w:rsidRPr="007A34EB" w:rsidTr="00507418">
        <w:trPr>
          <w:trHeight w:val="46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F82D73" w:rsidRPr="007A34EB" w:rsidRDefault="00F82D73" w:rsidP="00AD0322">
            <w:pPr>
              <w:keepLines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D73" w:rsidRPr="007A34EB" w:rsidRDefault="00F82D73" w:rsidP="00AD0322">
            <w:pPr>
              <w:keepLines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Подпрограмма 6 «Молодежь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EB14ED">
            <w:pPr>
              <w:keepLine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EB14ED">
            <w:pPr>
              <w:keepLine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EB14ED">
            <w:pPr>
              <w:keepLine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EB14ED">
            <w:pPr>
              <w:keepLine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EB14ED">
            <w:pPr>
              <w:keepLine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D73" w:rsidRPr="007A34EB" w:rsidTr="00507418">
        <w:trPr>
          <w:trHeight w:val="1027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F82D73" w:rsidRPr="007A34EB" w:rsidRDefault="00F82D73" w:rsidP="00AD0322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AD0322">
            <w:pPr>
              <w:keepLines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4EB">
              <w:rPr>
                <w:rFonts w:ascii="Times New Roman" w:hAnsi="Times New Roman" w:cs="Times New Roman"/>
              </w:rPr>
              <w:t>Проект 1.1. «Региональный проект «Социальная активность»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01.01.2019-31.12.2024</w:t>
            </w:r>
          </w:p>
          <w:p w:rsidR="00507418" w:rsidRDefault="00507418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07418" w:rsidRPr="007A34EB" w:rsidRDefault="00507418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7418">
              <w:rPr>
                <w:rFonts w:ascii="Times New Roman" w:eastAsiaTheme="minorHAnsi" w:hAnsi="Times New Roman" w:cs="Times New Roman"/>
                <w:lang w:eastAsia="en-US"/>
              </w:rPr>
              <w:t>Развитие добровольчества (</w:t>
            </w:r>
            <w:proofErr w:type="spellStart"/>
            <w:r w:rsidRPr="00507418">
              <w:rPr>
                <w:rFonts w:ascii="Times New Roman" w:eastAsiaTheme="minorHAnsi" w:hAnsi="Times New Roman" w:cs="Times New Roman"/>
                <w:lang w:eastAsia="en-US"/>
              </w:rPr>
              <w:t>волонтерства</w:t>
            </w:r>
            <w:proofErr w:type="spellEnd"/>
            <w:r w:rsidRPr="00507418">
              <w:rPr>
                <w:rFonts w:ascii="Times New Roman" w:eastAsiaTheme="minorHAnsi" w:hAnsi="Times New Roman" w:cs="Times New Roman"/>
                <w:lang w:eastAsia="en-US"/>
              </w:rPr>
              <w:t xml:space="preserve">), развитие талантов и способностей у детей и молодежи, в </w:t>
            </w:r>
            <w:proofErr w:type="spellStart"/>
            <w:r w:rsidRPr="00507418">
              <w:rPr>
                <w:rFonts w:ascii="Times New Roman" w:eastAsiaTheme="minorHAnsi" w:hAnsi="Times New Roman" w:cs="Times New Roman"/>
                <w:lang w:eastAsia="en-US"/>
              </w:rPr>
              <w:t>т.ч</w:t>
            </w:r>
            <w:proofErr w:type="spellEnd"/>
            <w:r w:rsidRPr="00507418">
              <w:rPr>
                <w:rFonts w:ascii="Times New Roman" w:eastAsiaTheme="minorHAnsi" w:hAnsi="Times New Roman" w:cs="Times New Roman"/>
                <w:lang w:eastAsia="en-US"/>
              </w:rPr>
              <w:t xml:space="preserve">. студентов, путем поддержки общественных инициатив </w:t>
            </w:r>
            <w:r w:rsidR="00205AE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507418">
              <w:rPr>
                <w:rFonts w:ascii="Times New Roman" w:eastAsiaTheme="minorHAnsi" w:hAnsi="Times New Roman" w:cs="Times New Roman"/>
                <w:lang w:eastAsia="en-US"/>
              </w:rPr>
              <w:t>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Комитет по молодежной политике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D73" w:rsidRPr="00A30145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30145">
              <w:rPr>
                <w:rFonts w:ascii="Times New Roman" w:eastAsiaTheme="minorHAnsi" w:hAnsi="Times New Roman" w:cs="Times New Roman"/>
                <w:lang w:eastAsia="en-US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F82D73" w:rsidRPr="00A30145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30145">
              <w:rPr>
                <w:rFonts w:ascii="Times New Roman" w:eastAsiaTheme="minorHAnsi" w:hAnsi="Times New Roman" w:cs="Times New Roman"/>
                <w:lang w:eastAsia="en-US"/>
              </w:rPr>
              <w:t>Доля граждан, вовлеченных в добровольческую деятельность от численности населения Ленинградской области старше 14 лет;</w:t>
            </w:r>
          </w:p>
          <w:p w:rsidR="00F82D73" w:rsidRPr="00A30145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30145">
              <w:rPr>
                <w:rFonts w:ascii="Times New Roman" w:eastAsiaTheme="minorHAnsi" w:hAnsi="Times New Roman" w:cs="Times New Roman"/>
                <w:lang w:eastAsia="en-US"/>
              </w:rPr>
              <w:t>Доля молодежи, задействованной в мероприятиях по вовлечению в творческую деятельность, от общего числа молодежи Ленинградской области;</w:t>
            </w:r>
          </w:p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30145">
              <w:rPr>
                <w:rFonts w:ascii="Times New Roman" w:eastAsiaTheme="minorHAnsi" w:hAnsi="Times New Roman" w:cs="Times New Roman"/>
                <w:lang w:eastAsia="en-US"/>
              </w:rPr>
              <w:t>Доля студентов, вовлеченных в клубное студенческое движение, от общего числа студентов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D73" w:rsidRPr="00A30145" w:rsidRDefault="00F82D73" w:rsidP="00EB14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30145"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вовлечения молодежи в социальную практику</w:t>
            </w:r>
          </w:p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82D73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76277" w:rsidRDefault="00B76277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ED" w:rsidRDefault="00EB14ED" w:rsidP="00EB14ED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73" w:rsidRPr="007A34EB" w:rsidRDefault="00F82D73" w:rsidP="00EB14ED">
            <w:pPr>
              <w:keepLines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E632F0" w:rsidRDefault="00E632F0" w:rsidP="00AD0322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31C9" w:rsidRPr="009931C9" w:rsidRDefault="009931C9" w:rsidP="0039676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1C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Таблицу 2 (</w:t>
      </w:r>
      <w:r w:rsidRPr="009931C9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показателях (индикаторах) государственной программы Ленинградской области "Устойчивое общественное развитие в Ленинградской области" и их значениях) изложить </w:t>
      </w:r>
      <w:r w:rsidRPr="009931C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редакции:</w:t>
      </w:r>
    </w:p>
    <w:p w:rsidR="009931C9" w:rsidRPr="009931C9" w:rsidRDefault="009931C9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1331D" w:rsidRDefault="0091331D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331D" w:rsidRDefault="0091331D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31C9" w:rsidRPr="009931C9" w:rsidRDefault="009931C9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1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"Таблица 2</w:t>
      </w:r>
    </w:p>
    <w:p w:rsidR="009931C9" w:rsidRPr="009931C9" w:rsidRDefault="009931C9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1C9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931C9" w:rsidRPr="009931C9" w:rsidRDefault="009931C9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1C9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государственной программы Ленинградской области</w:t>
      </w:r>
    </w:p>
    <w:p w:rsidR="009931C9" w:rsidRPr="009931C9" w:rsidRDefault="009931C9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1C9">
        <w:rPr>
          <w:rFonts w:ascii="Times New Roman" w:eastAsia="Times New Roman" w:hAnsi="Times New Roman" w:cs="Times New Roman"/>
          <w:sz w:val="28"/>
          <w:szCs w:val="28"/>
        </w:rPr>
        <w:t>"Устойчивое общественное развитие в Ленинградской области" и их значениях</w:t>
      </w:r>
    </w:p>
    <w:p w:rsidR="009931C9" w:rsidRPr="009931C9" w:rsidRDefault="009931C9" w:rsidP="00AD0322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25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44"/>
        <w:gridCol w:w="2977"/>
        <w:gridCol w:w="111"/>
        <w:gridCol w:w="1400"/>
        <w:gridCol w:w="48"/>
        <w:gridCol w:w="799"/>
        <w:gridCol w:w="51"/>
        <w:gridCol w:w="994"/>
        <w:gridCol w:w="78"/>
        <w:gridCol w:w="775"/>
        <w:gridCol w:w="81"/>
        <w:gridCol w:w="700"/>
        <w:gridCol w:w="69"/>
        <w:gridCol w:w="709"/>
        <w:gridCol w:w="72"/>
        <w:gridCol w:w="826"/>
        <w:gridCol w:w="844"/>
        <w:gridCol w:w="841"/>
        <w:gridCol w:w="706"/>
        <w:gridCol w:w="141"/>
        <w:gridCol w:w="679"/>
        <w:gridCol w:w="1000"/>
        <w:gridCol w:w="33"/>
        <w:gridCol w:w="375"/>
      </w:tblGrid>
      <w:tr w:rsidR="009931C9" w:rsidRPr="00FE4431" w:rsidTr="009E0ECF">
        <w:trPr>
          <w:gridAfter w:val="1"/>
          <w:wAfter w:w="125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2" w:type="pct"/>
            <w:gridSpan w:val="4"/>
            <w:vMerge w:val="restar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2519" w:type="pct"/>
            <w:gridSpan w:val="15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</w:t>
            </w:r>
          </w:p>
        </w:tc>
        <w:tc>
          <w:tcPr>
            <w:tcW w:w="344" w:type="pct"/>
            <w:gridSpan w:val="2"/>
            <w:vMerge w:val="restar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вес 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граммы (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1C9" w:rsidRPr="00FE4431" w:rsidTr="009E0ECF">
        <w:trPr>
          <w:gridAfter w:val="1"/>
          <w:wAfter w:w="125" w:type="pct"/>
          <w:trHeight w:val="726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gridSpan w:val="4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3"/>
          </w:tcPr>
          <w:p w:rsidR="009931C9" w:rsidRPr="00FE4431" w:rsidRDefault="009931C9" w:rsidP="00D6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9931C9" w:rsidRPr="00FE4431" w:rsidRDefault="009931C9" w:rsidP="00D6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(2016 год)</w:t>
            </w:r>
          </w:p>
        </w:tc>
        <w:tc>
          <w:tcPr>
            <w:tcW w:w="258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(про-</w:t>
            </w:r>
            <w:proofErr w:type="gramEnd"/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гноз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" w:type="pct"/>
            <w:gridSpan w:val="3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9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1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4" w:type="pct"/>
            <w:gridSpan w:val="2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8"/>
          <w:tblHeader/>
        </w:trPr>
        <w:tc>
          <w:tcPr>
            <w:tcW w:w="188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  <w:gridSpan w:val="4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pct"/>
            <w:gridSpan w:val="21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333" w:type="pct"/>
          </w:tcPr>
          <w:p w:rsidR="009931C9" w:rsidRPr="00FE4431" w:rsidRDefault="009931C9" w:rsidP="00EB1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gridSpan w:val="2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" w:type="pct"/>
          </w:tcPr>
          <w:p w:rsidR="009931C9" w:rsidRPr="00FE4431" w:rsidRDefault="009931C9" w:rsidP="00EB1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6E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6E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33" w:type="pct"/>
          </w:tcPr>
          <w:p w:rsidR="009931C9" w:rsidRPr="00FE4431" w:rsidRDefault="00FC699F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EB1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gridSpan w:val="2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Ленинградской области, получающих пользу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от реализации мероприятий, направленных на развитие иных форм местного самоуправления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</w:tcPr>
          <w:p w:rsidR="009931C9" w:rsidRPr="00FE4431" w:rsidRDefault="009931C9" w:rsidP="00EB1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:rsidR="009931C9" w:rsidRPr="00FE4431" w:rsidRDefault="00FC699F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32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EB1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321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gridSpan w:val="2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Доля оказанных услуг</w:t>
            </w:r>
          </w:p>
          <w:p w:rsidR="009931C9" w:rsidRPr="00FE4431" w:rsidRDefault="009931C9" w:rsidP="005C4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нарушений </w:t>
            </w:r>
            <w:hyperlink r:id="rId11" w:history="1">
              <w:r w:rsidRPr="00815E0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об</w:t>
            </w:r>
            <w:r w:rsidR="005C452B">
              <w:rPr>
                <w:rFonts w:ascii="Times New Roman" w:hAnsi="Times New Roman" w:cs="Times New Roman"/>
                <w:sz w:val="24"/>
                <w:szCs w:val="24"/>
              </w:rPr>
              <w:t xml:space="preserve">ласти защиты прав потребителей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обращений  граждан </w:t>
            </w: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9931C9" w:rsidRPr="00FE4431" w:rsidRDefault="009931C9" w:rsidP="00EB1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9" w:type="pct"/>
            <w:gridSpan w:val="2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931C9" w:rsidRPr="00FE4431" w:rsidRDefault="00FC699F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313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9" w:type="pct"/>
            <w:gridSpan w:val="2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целевых аудиторий жителей Ленинградской области, охваченных социальной рекламой с целью формирования позитивных моделей социального поведения </w:t>
            </w: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  <w:vAlign w:val="center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FC699F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  <w:gridSpan w:val="2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Доля молодежи Ленинградской области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18 – 30 лет,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в АИС "Молодежь России"</w:t>
            </w: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3" w:type="pct"/>
          </w:tcPr>
          <w:p w:rsidR="009931C9" w:rsidRPr="00FE4431" w:rsidRDefault="00D93F86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cantSplit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pct"/>
            <w:gridSpan w:val="2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 территории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социально ориентированных некоммерческих организаций</w:t>
            </w: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3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931C9" w:rsidRPr="00FE4431" w:rsidTr="009E0ECF">
        <w:trPr>
          <w:gridAfter w:val="2"/>
          <w:wAfter w:w="136" w:type="pct"/>
          <w:cantSplit/>
          <w:trHeight w:val="866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  <w:vAlign w:val="center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9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3" w:type="pct"/>
          </w:tcPr>
          <w:p w:rsidR="009931C9" w:rsidRPr="00FE4431" w:rsidRDefault="000D346F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4D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15"/>
        </w:trPr>
        <w:tc>
          <w:tcPr>
            <w:tcW w:w="4531" w:type="pct"/>
            <w:gridSpan w:val="2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363" w:history="1">
              <w:r w:rsidRPr="004B733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1 "Гармонизация межнациональных и межконфессиональных отношений в Ленинградской области"</w:t>
            </w: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оценивающих состояние межнациональных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28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33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7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81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80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3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 значение</w:t>
            </w:r>
          </w:p>
        </w:tc>
        <w:tc>
          <w:tcPr>
            <w:tcW w:w="28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233" w:type="pct"/>
          </w:tcPr>
          <w:p w:rsidR="009931C9" w:rsidRPr="00FE4431" w:rsidRDefault="000D346F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межконфессиональных отношений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1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33" w:type="pct"/>
          </w:tcPr>
          <w:p w:rsidR="009931C9" w:rsidRPr="00FE4431" w:rsidRDefault="00AD0322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33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7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81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80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3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57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33" w:type="pct"/>
          </w:tcPr>
          <w:p w:rsidR="009931C9" w:rsidRPr="00FE4431" w:rsidRDefault="007916ED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942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8"/>
        </w:trPr>
        <w:tc>
          <w:tcPr>
            <w:tcW w:w="4531" w:type="pct"/>
            <w:gridSpan w:val="22"/>
          </w:tcPr>
          <w:p w:rsidR="009931C9" w:rsidRPr="00FE4431" w:rsidRDefault="009931C9" w:rsidP="004B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538" w:history="1">
              <w:r w:rsidRPr="004B733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2 "Поддержка этнокультурной самобытности коренных малочисленных народов,</w:t>
            </w:r>
          </w:p>
          <w:p w:rsidR="009931C9" w:rsidRPr="00FE4431" w:rsidRDefault="009931C9" w:rsidP="004B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области"</w:t>
            </w: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 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7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81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80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3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333" w:type="pct"/>
          </w:tcPr>
          <w:p w:rsidR="009931C9" w:rsidRPr="00FE4431" w:rsidRDefault="009931C9" w:rsidP="0093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6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33" w:type="pct"/>
          </w:tcPr>
          <w:p w:rsidR="009931C9" w:rsidRPr="00FE4431" w:rsidRDefault="00044277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занятого населения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в местах традиционного проживания и традиционной хозяйственной деятельности коренных  малочисленных народов Севера, Сибири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Дальнего Востока Российской Федерации,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Ленин-градской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93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6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044277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доходов населения                          в местах традиционного проживания и традиционной хозяйственной деятельности коренных малочисленных народов Севера, Сибири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и Дальнего Востока Российской Федерации,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 территории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93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6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044277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E0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8"/>
        </w:trPr>
        <w:tc>
          <w:tcPr>
            <w:tcW w:w="4531" w:type="pct"/>
            <w:gridSpan w:val="22"/>
          </w:tcPr>
          <w:p w:rsidR="009931C9" w:rsidRPr="00FE4431" w:rsidRDefault="009931C9" w:rsidP="0071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3. Подпрограмма 3 "Создание условий для эффективного выполнения органами местного самоуправления своих полномочий</w:t>
            </w:r>
            <w:r w:rsidR="003A2F7A"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и содействие развитию участия населения в осуществлении местного самоуправления в Ленинградской области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D6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 лиц, заме</w:t>
            </w:r>
            <w:r w:rsidR="00D664A5">
              <w:rPr>
                <w:rFonts w:ascii="Times New Roman" w:hAnsi="Times New Roman" w:cs="Times New Roman"/>
                <w:sz w:val="24"/>
                <w:szCs w:val="24"/>
              </w:rPr>
              <w:t xml:space="preserve">щающих муниципальные должности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Ленинградской области, направляемых для получения дополнительного профессионального образования, от общей фактической численности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                  и лиц, замещающих муниципальные должности                            в органах местного самоуправления Ленинградской области</w:t>
            </w:r>
            <w:r w:rsidR="00044277"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2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7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81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80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3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333" w:type="pct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71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71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3" w:type="pct"/>
          </w:tcPr>
          <w:p w:rsidR="009931C9" w:rsidRPr="00FE4431" w:rsidRDefault="002D20BA" w:rsidP="0071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Охват муниципальных районов (городского округа), достигших наилучших значений комплексной оценки эффективности деятельности, мерами 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</w:p>
        </w:tc>
        <w:tc>
          <w:tcPr>
            <w:tcW w:w="4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33" w:type="pct"/>
          </w:tcPr>
          <w:p w:rsidR="009931C9" w:rsidRPr="00FE4431" w:rsidRDefault="00721DAC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7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81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80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3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333" w:type="pct"/>
          </w:tcPr>
          <w:p w:rsidR="009931C9" w:rsidRPr="00FE4431" w:rsidRDefault="005559ED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85" w:type="pct"/>
            <w:gridSpan w:val="2"/>
          </w:tcPr>
          <w:p w:rsidR="009931C9" w:rsidRPr="00FE4431" w:rsidRDefault="00E17DD5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31C9" w:rsidRPr="00FE44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33" w:type="pct"/>
          </w:tcPr>
          <w:p w:rsidR="009931C9" w:rsidRPr="00FE4431" w:rsidRDefault="00E17DD5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Доля жителей, участвующих      в иных формах местного самоуправления, от общего количества жителей, зарегистрированных на территории Ленинградской</w:t>
            </w:r>
            <w:r w:rsidR="00044277" w:rsidRPr="00FE4431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4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75" w:type="pct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1" w:type="pct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0" w:type="pct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5" w:type="pct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3" w:type="pct"/>
          </w:tcPr>
          <w:p w:rsidR="009931C9" w:rsidRPr="00FE4431" w:rsidRDefault="009931C9" w:rsidP="0055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4531" w:type="pct"/>
            <w:gridSpan w:val="2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4. Подпрограмма 4 "Развитие системы защиты прав потребителей в Ленинградской области"</w:t>
            </w:r>
          </w:p>
        </w:tc>
        <w:tc>
          <w:tcPr>
            <w:tcW w:w="333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931C9" w:rsidRPr="00FE4431" w:rsidTr="00473454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Охват информационно-консультационных центров муниципальных образований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научно-методическими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информационными материалами для оказания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бесплатной юридической помощи населению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9931C9" w:rsidRPr="00FE4431" w:rsidRDefault="009931C9" w:rsidP="002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C9" w:rsidRPr="00FE4431" w:rsidTr="00473454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" w:type="pct"/>
            <w:gridSpan w:val="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931C9" w:rsidRPr="00FE4431" w:rsidRDefault="00A10F45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473454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A1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Охват муниципальных районов и городского округа Ленинградской области действующими информационно-консультационными центрами по защите прав потребителей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9931C9" w:rsidRPr="00FE4431" w:rsidRDefault="009931C9" w:rsidP="002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C9" w:rsidRPr="00FE4431" w:rsidTr="00473454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" w:type="pct"/>
            <w:gridSpan w:val="2"/>
          </w:tcPr>
          <w:p w:rsidR="009931C9" w:rsidRPr="00FE4431" w:rsidRDefault="009931C9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" w:type="pct"/>
            <w:gridSpan w:val="3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931C9" w:rsidRPr="00FE4431" w:rsidRDefault="00A10F45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5A" w:rsidRPr="00FE4431" w:rsidTr="00473454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6" w:type="pct"/>
            <w:gridSpan w:val="3"/>
            <w:vMerge w:val="restart"/>
          </w:tcPr>
          <w:p w:rsidR="00860E5A" w:rsidRPr="00FE4431" w:rsidRDefault="00860E5A" w:rsidP="00B0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органов и организаций, входящих в систему защиты прав потребителей, в расчете на </w:t>
            </w:r>
            <w:r w:rsidR="00B07AD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860E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07A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6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D6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(городской округ) Ленинградской области </w:t>
            </w:r>
          </w:p>
        </w:tc>
        <w:tc>
          <w:tcPr>
            <w:tcW w:w="482" w:type="pct"/>
            <w:gridSpan w:val="2"/>
          </w:tcPr>
          <w:p w:rsidR="00860E5A" w:rsidRPr="00FE4431" w:rsidRDefault="00860E5A" w:rsidP="0039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860E5A" w:rsidRPr="00FE4431" w:rsidRDefault="00860E5A" w:rsidP="0086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" w:type="pct"/>
            <w:gridSpan w:val="2"/>
          </w:tcPr>
          <w:p w:rsidR="00860E5A" w:rsidRPr="00FE4431" w:rsidRDefault="00860E5A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860E5A" w:rsidRPr="00FE4431" w:rsidRDefault="00B07AD6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860E5A" w:rsidRPr="00FE4431" w:rsidRDefault="00B07AD6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860E5A" w:rsidRPr="00FE4431" w:rsidRDefault="00B07AD6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860E5A" w:rsidRPr="00FE4431" w:rsidRDefault="002908C2" w:rsidP="002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60E5A" w:rsidRPr="00FE4431" w:rsidTr="00473454">
        <w:trPr>
          <w:gridAfter w:val="2"/>
          <w:wAfter w:w="136" w:type="pct"/>
        </w:trPr>
        <w:tc>
          <w:tcPr>
            <w:tcW w:w="188" w:type="pct"/>
            <w:vMerge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860E5A" w:rsidRPr="00FE4431" w:rsidRDefault="00860E5A" w:rsidP="0039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860E5A" w:rsidRPr="00FE4431" w:rsidRDefault="00860E5A" w:rsidP="0086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" w:type="pct"/>
            <w:gridSpan w:val="2"/>
          </w:tcPr>
          <w:p w:rsidR="00860E5A" w:rsidRPr="00FE4431" w:rsidRDefault="00860E5A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5A" w:rsidRPr="00FE4431" w:rsidTr="00473454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6" w:type="pct"/>
            <w:gridSpan w:val="3"/>
            <w:vMerge w:val="restart"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      </w:r>
          </w:p>
        </w:tc>
        <w:tc>
          <w:tcPr>
            <w:tcW w:w="482" w:type="pct"/>
            <w:gridSpan w:val="2"/>
          </w:tcPr>
          <w:p w:rsidR="00860E5A" w:rsidRPr="00FE4431" w:rsidRDefault="00860E5A" w:rsidP="0039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860E5A" w:rsidRPr="00FE4431" w:rsidRDefault="00860E5A" w:rsidP="0039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" w:type="pct"/>
            <w:gridSpan w:val="2"/>
          </w:tcPr>
          <w:p w:rsidR="00860E5A" w:rsidRPr="00FE4431" w:rsidRDefault="00860E5A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860E5A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</w:tcPr>
          <w:p w:rsidR="00860E5A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</w:tcPr>
          <w:p w:rsidR="00860E5A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860E5A" w:rsidRPr="00FE4431" w:rsidRDefault="002908C2" w:rsidP="002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60E5A" w:rsidRPr="00FE4431" w:rsidTr="00473454">
        <w:trPr>
          <w:gridAfter w:val="2"/>
          <w:wAfter w:w="136" w:type="pct"/>
        </w:trPr>
        <w:tc>
          <w:tcPr>
            <w:tcW w:w="188" w:type="pct"/>
            <w:vMerge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860E5A" w:rsidRPr="00FE4431" w:rsidRDefault="00860E5A" w:rsidP="0039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860E5A" w:rsidRPr="00FE4431" w:rsidRDefault="00860E5A" w:rsidP="0039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" w:type="pct"/>
            <w:gridSpan w:val="2"/>
          </w:tcPr>
          <w:p w:rsidR="00860E5A" w:rsidRPr="00FE4431" w:rsidRDefault="00860E5A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860E5A" w:rsidRPr="00FE4431" w:rsidRDefault="00860E5A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860E5A" w:rsidRPr="00FE4431" w:rsidRDefault="00860E5A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82" w:rsidRPr="00FE4431" w:rsidTr="00473454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147C82" w:rsidRPr="00FE4431" w:rsidRDefault="00147C8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076" w:type="pct"/>
            <w:gridSpan w:val="3"/>
            <w:vMerge w:val="restart"/>
          </w:tcPr>
          <w:p w:rsidR="00147C82" w:rsidRPr="00FE4431" w:rsidRDefault="00147C8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2">
              <w:rPr>
                <w:rFonts w:ascii="Times New Roman" w:hAnsi="Times New Roman" w:cs="Times New Roman"/>
                <w:sz w:val="24"/>
                <w:szCs w:val="24"/>
              </w:rPr>
              <w:t>Охват муниципальных районов и городского округа Ленинградской области информационно-методическими материалами в сфере защиты прав потребителей</w:t>
            </w:r>
          </w:p>
        </w:tc>
        <w:tc>
          <w:tcPr>
            <w:tcW w:w="482" w:type="pct"/>
            <w:gridSpan w:val="2"/>
          </w:tcPr>
          <w:p w:rsidR="00147C82" w:rsidRPr="00FE4431" w:rsidRDefault="00147C82" w:rsidP="0039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147C82" w:rsidRPr="00FE4431" w:rsidRDefault="00147C82" w:rsidP="0039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" w:type="pct"/>
            <w:gridSpan w:val="2"/>
          </w:tcPr>
          <w:p w:rsidR="00147C82" w:rsidRPr="00FE4431" w:rsidRDefault="00147C82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147C82" w:rsidRPr="00FE4431" w:rsidRDefault="00376066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</w:tcPr>
          <w:p w:rsidR="00147C82" w:rsidRPr="00FE4431" w:rsidRDefault="00376066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147C82" w:rsidRPr="00FE4431" w:rsidRDefault="00376066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47C82" w:rsidRPr="00FE4431" w:rsidRDefault="002908C2" w:rsidP="002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7C82" w:rsidRPr="00FE4431" w:rsidTr="00473454">
        <w:trPr>
          <w:gridAfter w:val="2"/>
          <w:wAfter w:w="136" w:type="pct"/>
        </w:trPr>
        <w:tc>
          <w:tcPr>
            <w:tcW w:w="188" w:type="pct"/>
            <w:vMerge/>
          </w:tcPr>
          <w:p w:rsidR="00147C82" w:rsidRPr="00FE4431" w:rsidRDefault="00147C8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147C82" w:rsidRPr="00FE4431" w:rsidRDefault="00147C8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147C82" w:rsidRPr="00FE4431" w:rsidRDefault="00147C82" w:rsidP="0039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147C82" w:rsidRPr="00FE4431" w:rsidRDefault="00147C82" w:rsidP="0039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" w:type="pct"/>
            <w:gridSpan w:val="2"/>
          </w:tcPr>
          <w:p w:rsidR="00147C82" w:rsidRPr="00FE4431" w:rsidRDefault="00147C82" w:rsidP="00A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147C82" w:rsidRPr="00FE4431" w:rsidRDefault="00147C82" w:rsidP="0060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47C82" w:rsidRPr="00FE4431" w:rsidRDefault="00147C8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8"/>
        </w:trPr>
        <w:tc>
          <w:tcPr>
            <w:tcW w:w="4531" w:type="pct"/>
            <w:gridSpan w:val="22"/>
          </w:tcPr>
          <w:p w:rsidR="009931C9" w:rsidRPr="00FE4431" w:rsidRDefault="009931C9" w:rsidP="00D4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5. Подпрограмма 5 "Общество и власть"</w:t>
            </w:r>
          </w:p>
        </w:tc>
        <w:tc>
          <w:tcPr>
            <w:tcW w:w="333" w:type="pct"/>
          </w:tcPr>
          <w:p w:rsidR="009931C9" w:rsidRPr="00FE4431" w:rsidRDefault="009931C9" w:rsidP="002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посещений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 Администрации Ленинградской области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(www.lenobl.ru)                        в год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1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80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33" w:type="pct"/>
          </w:tcPr>
          <w:p w:rsidR="009931C9" w:rsidRPr="00FE4431" w:rsidRDefault="009931C9" w:rsidP="002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3B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3B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33" w:type="pct"/>
          </w:tcPr>
          <w:p w:rsidR="009931C9" w:rsidRPr="00FE4431" w:rsidRDefault="003B1573" w:rsidP="003B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3B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7740C">
        <w:trPr>
          <w:gridAfter w:val="2"/>
          <w:wAfter w:w="136" w:type="pct"/>
          <w:trHeight w:val="554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Количество тем социальной рекламы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" w:type="pct"/>
          </w:tcPr>
          <w:p w:rsidR="009931C9" w:rsidRPr="00FE4431" w:rsidRDefault="003B1573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социально значимых проектов в сфере книгоиздания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" w:type="pct"/>
          </w:tcPr>
          <w:p w:rsidR="009931C9" w:rsidRPr="00FE4431" w:rsidRDefault="00BA4A2D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               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проведенных мероприятий (фестивали, форумы, конкурсы, семинары,                   пресс-туры и иные творческие</w:t>
            </w:r>
            <w:proofErr w:type="gramEnd"/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и информационные мероприятия) для пре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медиасферы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мероприятий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участия представителей 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медиасферы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                        </w:t>
            </w:r>
            <w:r w:rsidR="00396762">
              <w:rPr>
                <w:rFonts w:ascii="Times New Roman" w:hAnsi="Times New Roman" w:cs="Times New Roman"/>
                <w:sz w:val="24"/>
                <w:szCs w:val="24"/>
              </w:rPr>
              <w:t>в региональных и федераль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ных мероприятиях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" w:type="pct"/>
          </w:tcPr>
          <w:p w:rsidR="009931C9" w:rsidRPr="00FE4431" w:rsidRDefault="00BA4A2D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54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6F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515B6F" w:rsidRPr="00FE4431" w:rsidRDefault="00515B6F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 w:val="restart"/>
          </w:tcPr>
          <w:p w:rsidR="00515B6F" w:rsidRPr="00FE4431" w:rsidRDefault="00515B6F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в сфере массовой информации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</w:t>
            </w:r>
          </w:p>
          <w:p w:rsidR="00515B6F" w:rsidRPr="00FE4431" w:rsidRDefault="00515B6F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и социально значимым тематическим направлениям</w:t>
            </w:r>
          </w:p>
        </w:tc>
        <w:tc>
          <w:tcPr>
            <w:tcW w:w="482" w:type="pct"/>
            <w:gridSpan w:val="2"/>
          </w:tcPr>
          <w:p w:rsidR="00515B6F" w:rsidRPr="00FE4431" w:rsidRDefault="00515B6F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515B6F" w:rsidRPr="00515B6F" w:rsidRDefault="00515B6F" w:rsidP="0051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" w:type="pct"/>
          </w:tcPr>
          <w:p w:rsidR="00515B6F" w:rsidRPr="00515B6F" w:rsidRDefault="00515B6F" w:rsidP="0051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515B6F" w:rsidRPr="00515B6F" w:rsidRDefault="00515B6F" w:rsidP="0051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" w:type="pct"/>
          </w:tcPr>
          <w:p w:rsidR="00515B6F" w:rsidRPr="00515B6F" w:rsidRDefault="00515B6F" w:rsidP="0051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" w:type="pct"/>
            <w:gridSpan w:val="2"/>
          </w:tcPr>
          <w:p w:rsidR="00515B6F" w:rsidRPr="00515B6F" w:rsidRDefault="00515B6F" w:rsidP="0051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" w:type="pct"/>
          </w:tcPr>
          <w:p w:rsidR="00515B6F" w:rsidRPr="00FE4431" w:rsidRDefault="00515B6F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931C9" w:rsidRPr="00FE4431" w:rsidRDefault="00466858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560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      и проведенных мероприятий консультативного совета                                 при Губернаторе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Ленинград-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делам ветеранов войны, труда, Вооруженных Сил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и правоохранительных органов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1C9" w:rsidRPr="00FE4431" w:rsidTr="009E0ECF">
        <w:trPr>
          <w:gridAfter w:val="2"/>
          <w:wAfter w:w="136" w:type="pct"/>
          <w:trHeight w:val="498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4D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9931C9" w:rsidRPr="00FE4431" w:rsidRDefault="00515B6F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и проведенных исследований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</w:tcPr>
          <w:p w:rsidR="009931C9" w:rsidRPr="00FE4431" w:rsidRDefault="00515B6F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</w:tcPr>
          <w:p w:rsidR="009931C9" w:rsidRPr="00FE4431" w:rsidRDefault="00515B6F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24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Степень актуализации реестра для ведения объектов тематического слоя "Размещение рекламных конструкций на те</w:t>
            </w:r>
            <w:r w:rsidR="00241ABD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  <w:r w:rsidR="00241A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в фонде пространственных данных Ленинградской области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:rsidR="009931C9" w:rsidRPr="00FE4431" w:rsidRDefault="00241ABD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51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8"/>
        </w:trPr>
        <w:tc>
          <w:tcPr>
            <w:tcW w:w="4531" w:type="pct"/>
            <w:gridSpan w:val="22"/>
          </w:tcPr>
          <w:p w:rsidR="009931C9" w:rsidRPr="00FE4431" w:rsidRDefault="009931C9" w:rsidP="0024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6. Подпрограмма 6 "Молодежь Ленинградской области"</w:t>
            </w:r>
          </w:p>
        </w:tc>
        <w:tc>
          <w:tcPr>
            <w:tcW w:w="333" w:type="pct"/>
          </w:tcPr>
          <w:p w:rsidR="009931C9" w:rsidRPr="00FE4431" w:rsidRDefault="009931C9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31730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молодежи, участвующей </w:t>
            </w:r>
            <w:proofErr w:type="gramStart"/>
            <w:r w:rsidR="009931C9" w:rsidRPr="00FE44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931C9"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</w:p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 кампании</w:t>
            </w: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3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1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3" w:type="pct"/>
          </w:tcPr>
          <w:p w:rsidR="009931C9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" w:type="pct"/>
          </w:tcPr>
          <w:p w:rsidR="009931C9" w:rsidRPr="00FE4431" w:rsidRDefault="000402D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76" w:type="pct"/>
            <w:gridSpan w:val="3"/>
            <w:vMerge w:val="restart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молодежных проектов, получивших </w:t>
            </w:r>
            <w:proofErr w:type="spell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482" w:type="pct"/>
            <w:gridSpan w:val="2"/>
            <w:vAlign w:val="center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" w:type="pct"/>
          </w:tcPr>
          <w:p w:rsidR="009931C9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931C9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/>
            <w:vAlign w:val="center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931C9" w:rsidRPr="00FE4431" w:rsidRDefault="009931C9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931C9" w:rsidRPr="00FE4431" w:rsidRDefault="009931C9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</w:tcPr>
          <w:p w:rsidR="009931C9" w:rsidRPr="00FE4431" w:rsidRDefault="00CF6C98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" w:type="pct"/>
            <w:gridSpan w:val="3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931C9" w:rsidRPr="00FE4431" w:rsidRDefault="009931C9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2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317302" w:rsidRPr="00FE4431" w:rsidRDefault="0031730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6" w:type="pct"/>
            <w:gridSpan w:val="3"/>
            <w:vMerge w:val="restart"/>
          </w:tcPr>
          <w:p w:rsidR="00317302" w:rsidRPr="00FE4431" w:rsidRDefault="0031730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</w:t>
            </w:r>
          </w:p>
        </w:tc>
        <w:tc>
          <w:tcPr>
            <w:tcW w:w="482" w:type="pct"/>
            <w:gridSpan w:val="2"/>
            <w:vAlign w:val="center"/>
          </w:tcPr>
          <w:p w:rsidR="00317302" w:rsidRPr="00FE4431" w:rsidRDefault="0031730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317302" w:rsidRPr="00FE4431" w:rsidRDefault="00317302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33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83" w:type="pct"/>
            <w:gridSpan w:val="3"/>
          </w:tcPr>
          <w:p w:rsidR="00317302" w:rsidRPr="00FE4431" w:rsidRDefault="00317302" w:rsidP="0051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" w:type="pct"/>
          </w:tcPr>
          <w:p w:rsidR="00317302" w:rsidRPr="00FE4431" w:rsidRDefault="00317302" w:rsidP="0051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317302" w:rsidRPr="00FE4431" w:rsidRDefault="00317302" w:rsidP="0051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" w:type="pct"/>
          </w:tcPr>
          <w:p w:rsidR="00317302" w:rsidRPr="00FE4431" w:rsidRDefault="00317302" w:rsidP="0051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35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73" w:type="pct"/>
            <w:gridSpan w:val="2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33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17302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317302" w:rsidRPr="00FE4431" w:rsidRDefault="0031730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317302" w:rsidRPr="00FE4431" w:rsidRDefault="0031730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317302" w:rsidRPr="00FE4431" w:rsidRDefault="00317302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317302" w:rsidRPr="00FE4431" w:rsidRDefault="00317302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5" w:type="pct"/>
            <w:gridSpan w:val="2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33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3" w:type="pct"/>
            <w:gridSpan w:val="3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317302" w:rsidRPr="00FE4431" w:rsidRDefault="00317302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2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gridSpan w:val="3"/>
            <w:vMerge w:val="restar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молодежи, ведущая здоровый образ жизни от общего числа молодежи Ленинградской области</w:t>
            </w:r>
          </w:p>
        </w:tc>
        <w:tc>
          <w:tcPr>
            <w:tcW w:w="482" w:type="pct"/>
            <w:gridSpan w:val="2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317302" w:rsidRPr="000C717B" w:rsidRDefault="00317302" w:rsidP="00205AE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" w:type="pct"/>
            <w:gridSpan w:val="3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pc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" w:type="pct"/>
            <w:gridSpan w:val="2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33" w:type="pct"/>
          </w:tcPr>
          <w:p w:rsidR="00317302" w:rsidRPr="000C717B" w:rsidRDefault="00317302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17302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317302" w:rsidRPr="00FE4431" w:rsidRDefault="00317302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317302" w:rsidRPr="00FE4431" w:rsidRDefault="00317302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17302" w:rsidRPr="00FE4431" w:rsidRDefault="00317302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317302" w:rsidRPr="00FE4431" w:rsidRDefault="00317302" w:rsidP="002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317302" w:rsidRPr="00FE4431" w:rsidRDefault="00317302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6B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gridSpan w:val="3"/>
            <w:vMerge w:val="restart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</w:t>
            </w:r>
          </w:p>
        </w:tc>
        <w:tc>
          <w:tcPr>
            <w:tcW w:w="482" w:type="pct"/>
            <w:gridSpan w:val="2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B9086B" w:rsidRPr="000C717B" w:rsidRDefault="00B9086B" w:rsidP="00205AE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чел.</w:t>
            </w:r>
          </w:p>
        </w:tc>
        <w:tc>
          <w:tcPr>
            <w:tcW w:w="374" w:type="pct"/>
            <w:gridSpan w:val="3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B9086B" w:rsidRPr="000C717B" w:rsidRDefault="00B9086B" w:rsidP="00B25F51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75" w:type="pct"/>
          </w:tcPr>
          <w:p w:rsidR="00B9086B" w:rsidRPr="000C717B" w:rsidRDefault="00B9086B" w:rsidP="00B25F51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81" w:type="pct"/>
          </w:tcPr>
          <w:p w:rsidR="00B9086B" w:rsidRPr="000C717B" w:rsidRDefault="00B9086B" w:rsidP="00B25F51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80" w:type="pct"/>
          </w:tcPr>
          <w:p w:rsidR="00B9086B" w:rsidRPr="000C717B" w:rsidRDefault="00B9086B" w:rsidP="00B25F51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35" w:type="pct"/>
          </w:tcPr>
          <w:p w:rsidR="00B9086B" w:rsidRPr="000C717B" w:rsidRDefault="00B9086B" w:rsidP="00B25F51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73" w:type="pct"/>
            <w:gridSpan w:val="2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33" w:type="pct"/>
          </w:tcPr>
          <w:p w:rsidR="00B9086B" w:rsidRPr="000C717B" w:rsidRDefault="00B9086B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9086B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B9086B" w:rsidRPr="00FE4431" w:rsidRDefault="00B9086B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B9086B" w:rsidRPr="00FE4431" w:rsidRDefault="00B9086B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B9086B" w:rsidRPr="00FE4431" w:rsidRDefault="00B9086B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B9086B" w:rsidRPr="00FE4431" w:rsidRDefault="00B9086B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чел</w:t>
            </w:r>
          </w:p>
        </w:tc>
        <w:tc>
          <w:tcPr>
            <w:tcW w:w="374" w:type="pct"/>
            <w:gridSpan w:val="3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33" w:type="pct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83" w:type="pct"/>
            <w:gridSpan w:val="3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9086B" w:rsidRPr="00FE4431" w:rsidRDefault="00B9086B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вовлеченных в добровольческую деятельность от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старше 14 лет</w:t>
            </w:r>
          </w:p>
        </w:tc>
        <w:tc>
          <w:tcPr>
            <w:tcW w:w="482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3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Ленинградской области</w:t>
            </w:r>
          </w:p>
        </w:tc>
        <w:tc>
          <w:tcPr>
            <w:tcW w:w="482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3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студентов, вовлеченных в клубное студенческое </w:t>
            </w:r>
            <w:r w:rsidRPr="000C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движение, от общего числа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482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266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3" w:type="pct"/>
            <w:gridSpan w:val="2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" w:type="pct"/>
          </w:tcPr>
          <w:p w:rsidR="0097740C" w:rsidRPr="000C717B" w:rsidRDefault="0097740C" w:rsidP="0031730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31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33" w:type="pct"/>
          </w:tcPr>
          <w:p w:rsidR="0097740C" w:rsidRPr="000C717B" w:rsidRDefault="0097740C" w:rsidP="008243D6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31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4531" w:type="pct"/>
            <w:gridSpan w:val="2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Подпрограмма 7 "Патриотическое воспитание граждан в Ленинградской области"</w:t>
            </w: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Число участников патриотических общественных объединений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7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1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80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73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  <w:vAlign w:val="center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поисковых отрядов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1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0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Число допризывной молодежи, участвующей</w:t>
            </w: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7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81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80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3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73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Количество патриотических мероприятий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" w:type="pct"/>
            <w:gridSpan w:val="2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" w:type="pct"/>
          </w:tcPr>
          <w:p w:rsidR="0097740C" w:rsidRPr="00FE4431" w:rsidRDefault="0097740C" w:rsidP="0004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  <w:vAlign w:val="center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организаций-заявителей, которым оказано содействие </w:t>
            </w: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на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мероприятий </w:t>
            </w: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по увековечению памяти погибших при защите Отечества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AE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  <w:trHeight w:val="28"/>
        </w:trPr>
        <w:tc>
          <w:tcPr>
            <w:tcW w:w="4531" w:type="pct"/>
            <w:gridSpan w:val="22"/>
          </w:tcPr>
          <w:p w:rsidR="0097740C" w:rsidRPr="00FE4431" w:rsidRDefault="0097740C" w:rsidP="0046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Подпрограмма 8 "Профилактика асоциального поведения в молодежной среде"</w:t>
            </w:r>
          </w:p>
        </w:tc>
        <w:tc>
          <w:tcPr>
            <w:tcW w:w="333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76" w:type="pct"/>
            <w:gridSpan w:val="3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снятых с учета в течение первого года постановки </w:t>
            </w: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на учет по итогам реабилитации, от общего числа несовершеннолетних, стоящих на учете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" w:type="pct"/>
            <w:gridSpan w:val="2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  <w:vAlign w:val="center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6" w:type="pct"/>
            <w:gridSpan w:val="3"/>
            <w:vMerge w:val="restar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482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Default="0097740C" w:rsidP="0093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33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3" w:type="pct"/>
            <w:gridSpan w:val="3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75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1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0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35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73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33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33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76" w:type="pct"/>
            <w:gridSpan w:val="3"/>
            <w:vMerge w:val="restar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 по профилактике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482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Default="0097740C" w:rsidP="0093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7740C" w:rsidRPr="00FE4431" w:rsidTr="009E0ECF">
        <w:trPr>
          <w:gridAfter w:val="2"/>
          <w:wAfter w:w="136" w:type="pct"/>
          <w:trHeight w:val="156"/>
        </w:trPr>
        <w:tc>
          <w:tcPr>
            <w:tcW w:w="188" w:type="pct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9F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188" w:type="pct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076" w:type="pct"/>
            <w:gridSpan w:val="3"/>
            <w:vMerge w:val="restar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482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266" w:type="pct"/>
          </w:tcPr>
          <w:p w:rsidR="0097740C" w:rsidRDefault="0097740C" w:rsidP="0093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74" w:type="pct"/>
            <w:gridSpan w:val="3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Default="0097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7740C" w:rsidRPr="00FE4431" w:rsidTr="009E0ECF">
        <w:trPr>
          <w:gridAfter w:val="2"/>
          <w:wAfter w:w="136" w:type="pct"/>
          <w:trHeight w:val="20"/>
        </w:trPr>
        <w:tc>
          <w:tcPr>
            <w:tcW w:w="188" w:type="pct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9F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4531" w:type="pct"/>
            <w:gridSpan w:val="22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9. Подпрограмма 9 "Государственная поддержка социально ориентированных некоммерческих организаций"</w:t>
            </w:r>
          </w:p>
        </w:tc>
        <w:tc>
          <w:tcPr>
            <w:tcW w:w="333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7740C" w:rsidRPr="00FE4431" w:rsidTr="009E0ECF">
        <w:trPr>
          <w:gridAfter w:val="2"/>
          <w:wAfter w:w="136" w:type="pct"/>
          <w:trHeight w:val="257"/>
        </w:trPr>
        <w:tc>
          <w:tcPr>
            <w:tcW w:w="236" w:type="pct"/>
            <w:gridSpan w:val="2"/>
            <w:vMerge w:val="restar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28" w:type="pct"/>
            <w:gridSpan w:val="2"/>
            <w:vMerge w:val="restart"/>
          </w:tcPr>
          <w:p w:rsidR="0097740C" w:rsidRPr="00FE4431" w:rsidRDefault="0097740C" w:rsidP="009E0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методических, информационных, обучающих и иных общественных мероприятий</w:t>
            </w:r>
          </w:p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с представителями некоммерческих организаций Ленинградской области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2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7740C" w:rsidRPr="00FE4431" w:rsidRDefault="0097740C" w:rsidP="009E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236" w:type="pct"/>
            <w:gridSpan w:val="2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236" w:type="pct"/>
            <w:gridSpan w:val="2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28" w:type="pct"/>
            <w:gridSpan w:val="2"/>
            <w:vMerge w:val="restart"/>
          </w:tcPr>
          <w:p w:rsidR="0097740C" w:rsidRPr="00FE4431" w:rsidRDefault="0097740C" w:rsidP="00E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" w:type="pct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" w:type="pct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" w:type="pct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" w:type="pct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" w:type="pct"/>
            <w:gridSpan w:val="2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" w:type="pct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" w:type="pct"/>
          </w:tcPr>
          <w:p w:rsidR="0097740C" w:rsidRPr="00FE4431" w:rsidRDefault="0097740C" w:rsidP="0010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236" w:type="pct"/>
            <w:gridSpan w:val="2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</w:tcPr>
          <w:p w:rsidR="0097740C" w:rsidRPr="00FE4431" w:rsidRDefault="0097740C" w:rsidP="00E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236" w:type="pct"/>
            <w:gridSpan w:val="2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 w:val="restart"/>
          </w:tcPr>
          <w:p w:rsidR="0097740C" w:rsidRPr="00FE4431" w:rsidRDefault="0097740C" w:rsidP="00E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выполняющих функции ресурсных центров, которым оказана поддержка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7740C" w:rsidRPr="00FE4431" w:rsidTr="009E0ECF">
        <w:trPr>
          <w:gridAfter w:val="2"/>
          <w:wAfter w:w="136" w:type="pct"/>
        </w:trPr>
        <w:tc>
          <w:tcPr>
            <w:tcW w:w="236" w:type="pct"/>
            <w:gridSpan w:val="2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</w:tcPr>
          <w:p w:rsidR="0097740C" w:rsidRPr="00FE4431" w:rsidRDefault="0097740C" w:rsidP="00E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C" w:rsidRPr="00FE4431" w:rsidTr="009E0ECF">
        <w:trPr>
          <w:gridAfter w:val="2"/>
          <w:wAfter w:w="136" w:type="pct"/>
          <w:trHeight w:val="20"/>
        </w:trPr>
        <w:tc>
          <w:tcPr>
            <w:tcW w:w="236" w:type="pct"/>
            <w:gridSpan w:val="2"/>
            <w:vMerge w:val="restar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028" w:type="pct"/>
            <w:gridSpan w:val="2"/>
            <w:vMerge w:val="restart"/>
          </w:tcPr>
          <w:p w:rsidR="0097740C" w:rsidRPr="00FE4431" w:rsidRDefault="0097740C" w:rsidP="00E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исследований </w:t>
            </w:r>
            <w:proofErr w:type="gramStart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 w:rsidRPr="00FE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40C" w:rsidRPr="00FE4431" w:rsidRDefault="0097740C" w:rsidP="00E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97740C" w:rsidRPr="00FE4431" w:rsidRDefault="0097740C" w:rsidP="00E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и муниципальной поддержки социально ориентированных некоммерческих организаций</w:t>
            </w: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7740C" w:rsidRPr="00FE4431" w:rsidTr="009E0ECF">
        <w:tc>
          <w:tcPr>
            <w:tcW w:w="236" w:type="pct"/>
            <w:gridSpan w:val="2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66" w:type="pct"/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97740C" w:rsidRPr="00FE4431" w:rsidRDefault="0097740C" w:rsidP="009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nil"/>
              <w:bottom w:val="nil"/>
              <w:right w:val="nil"/>
            </w:tcBorders>
          </w:tcPr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0C" w:rsidRPr="00FE4431" w:rsidRDefault="0097740C" w:rsidP="00FE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3118"/>
        <w:gridCol w:w="1559"/>
        <w:gridCol w:w="709"/>
        <w:gridCol w:w="1134"/>
        <w:gridCol w:w="851"/>
        <w:gridCol w:w="708"/>
        <w:gridCol w:w="851"/>
        <w:gridCol w:w="709"/>
        <w:gridCol w:w="992"/>
        <w:gridCol w:w="709"/>
        <w:gridCol w:w="850"/>
        <w:gridCol w:w="709"/>
        <w:gridCol w:w="992"/>
        <w:gridCol w:w="425"/>
      </w:tblGrid>
      <w:tr w:rsidR="00970516" w:rsidRPr="00970516" w:rsidTr="009E0E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10. Подпрограмма 10 "Развитие международных и межрегиональных связей Ленинградской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6" w:rsidRPr="00970516" w:rsidRDefault="00970516" w:rsidP="002908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6" w:rsidRPr="00970516" w:rsidTr="009E0ECF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70516" w:rsidRPr="00970516" w:rsidRDefault="00970516" w:rsidP="009705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64322">
              <w:rPr>
                <w:rFonts w:ascii="Times New Roman" w:hAnsi="Times New Roman" w:cs="Times New Roman"/>
                <w:sz w:val="24"/>
                <w:szCs w:val="24"/>
              </w:rPr>
              <w:t xml:space="preserve"> (0,3*)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6" w:rsidRPr="00970516" w:rsidTr="009E0E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70516" w:rsidRPr="00970516" w:rsidRDefault="00970516" w:rsidP="00970516">
            <w:pPr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6" w:rsidRPr="00970516" w:rsidTr="009E0E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70516" w:rsidRPr="00970516" w:rsidRDefault="00970516" w:rsidP="00EA7129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A7129">
              <w:rPr>
                <w:rFonts w:ascii="Times New Roman" w:hAnsi="Times New Roman" w:cs="Times New Roman"/>
                <w:sz w:val="24"/>
                <w:szCs w:val="24"/>
              </w:rPr>
              <w:t>личество мероприятий, направлен</w:t>
            </w: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ных на продвижение имиджа Ленинградской области</w:t>
            </w:r>
          </w:p>
        </w:tc>
        <w:tc>
          <w:tcPr>
            <w:tcW w:w="1559" w:type="dxa"/>
          </w:tcPr>
          <w:p w:rsidR="00970516" w:rsidRPr="00970516" w:rsidRDefault="00970516" w:rsidP="0022661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(0,2*)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6" w:rsidRPr="00970516" w:rsidTr="009E0ECF">
        <w:trPr>
          <w:trHeight w:val="5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70516" w:rsidRPr="00970516" w:rsidRDefault="00970516" w:rsidP="00EA712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516" w:rsidRPr="00970516" w:rsidRDefault="00970516" w:rsidP="0022661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16" w:rsidRPr="00970516" w:rsidTr="009E0E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18" w:type="dxa"/>
            <w:vMerge w:val="restart"/>
          </w:tcPr>
          <w:p w:rsidR="00970516" w:rsidRPr="00970516" w:rsidRDefault="00970516" w:rsidP="00EA7129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559" w:type="dxa"/>
          </w:tcPr>
          <w:p w:rsidR="00970516" w:rsidRPr="00970516" w:rsidRDefault="00970516" w:rsidP="0022661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709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0516" w:rsidRPr="00970516" w:rsidRDefault="00970516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70516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0516" w:rsidRPr="00970516" w:rsidRDefault="00226618" w:rsidP="00064322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516" w:rsidRPr="00970516" w:rsidRDefault="00970516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8" w:rsidRPr="00970516" w:rsidTr="00033E9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26618" w:rsidRPr="00970516" w:rsidRDefault="00226618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618" w:rsidRPr="00970516" w:rsidRDefault="00226618" w:rsidP="00226618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226618" w:rsidRPr="00970516" w:rsidRDefault="00064322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spacing w:after="200" w:line="276" w:lineRule="auto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26618" w:rsidRPr="00226618" w:rsidRDefault="00226618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618" w:rsidRPr="00226618" w:rsidRDefault="00226618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618" w:rsidRPr="00226618" w:rsidRDefault="00226618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618" w:rsidRPr="00970516" w:rsidRDefault="00226618" w:rsidP="00970516">
            <w:pPr>
              <w:adjustRightInd w:val="0"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226618" w:rsidRPr="00970516" w:rsidTr="00033E9B">
        <w:trPr>
          <w:trHeight w:val="280"/>
        </w:trPr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18" w:type="dxa"/>
            <w:vMerge w:val="restart"/>
          </w:tcPr>
          <w:p w:rsidR="00226618" w:rsidRPr="00970516" w:rsidRDefault="00226618" w:rsidP="00226618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18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</w:t>
            </w:r>
          </w:p>
        </w:tc>
        <w:tc>
          <w:tcPr>
            <w:tcW w:w="1559" w:type="dxa"/>
          </w:tcPr>
          <w:p w:rsidR="00226618" w:rsidRPr="00970516" w:rsidRDefault="00226618" w:rsidP="00033E9B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709" w:type="dxa"/>
          </w:tcPr>
          <w:p w:rsidR="00226618" w:rsidRPr="00970516" w:rsidRDefault="00226618" w:rsidP="00033E9B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26618" w:rsidRPr="00970516" w:rsidRDefault="00226618" w:rsidP="00970516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643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226618" w:rsidRPr="00970516" w:rsidRDefault="00226618" w:rsidP="00970516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8" w:rsidRPr="00970516" w:rsidTr="00033E9B">
        <w:trPr>
          <w:trHeight w:val="270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226618" w:rsidRDefault="00226618" w:rsidP="00970516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26618" w:rsidRPr="00226618" w:rsidRDefault="00226618" w:rsidP="00226618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618" w:rsidRPr="00970516" w:rsidRDefault="00226618" w:rsidP="00033E9B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709" w:type="dxa"/>
          </w:tcPr>
          <w:p w:rsidR="00226618" w:rsidRPr="00970516" w:rsidRDefault="00226618" w:rsidP="00033E9B">
            <w:pPr>
              <w:adjustRightInd w:val="0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26618" w:rsidRPr="00970516" w:rsidRDefault="00226618" w:rsidP="00970516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6618" w:rsidRPr="00970516" w:rsidRDefault="00226618" w:rsidP="00970516">
            <w:pPr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26618" w:rsidRPr="00970516" w:rsidRDefault="00226618" w:rsidP="00970516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A19" w:rsidRDefault="00064322" w:rsidP="00064322">
      <w:pPr>
        <w:pStyle w:val="a3"/>
        <w:keepLines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4322" w:rsidRPr="00064322" w:rsidRDefault="00064322" w:rsidP="00064322">
      <w:pPr>
        <w:pStyle w:val="a3"/>
        <w:keepLines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</w:t>
      </w:r>
      <w:r w:rsidRPr="00064322">
        <w:rPr>
          <w:rFonts w:ascii="Times New Roman" w:hAnsi="Times New Roman" w:cs="Times New Roman"/>
          <w:sz w:val="20"/>
          <w:szCs w:val="20"/>
        </w:rPr>
        <w:t>значение применяется в 2020 году</w:t>
      </w:r>
    </w:p>
    <w:p w:rsidR="00064322" w:rsidRDefault="00064322" w:rsidP="00064322">
      <w:pPr>
        <w:pStyle w:val="a3"/>
        <w:keepLines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FCE" w:rsidRDefault="000C0AE0" w:rsidP="00CC0FCA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-142" w:righ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0ECF">
        <w:rPr>
          <w:rFonts w:ascii="Times New Roman" w:hAnsi="Times New Roman" w:cs="Times New Roman"/>
          <w:sz w:val="28"/>
          <w:szCs w:val="28"/>
        </w:rPr>
        <w:t>В</w:t>
      </w:r>
      <w:r w:rsidR="00875FCE" w:rsidRPr="009E0ECF">
        <w:rPr>
          <w:rFonts w:ascii="Times New Roman" w:hAnsi="Times New Roman" w:cs="Times New Roman"/>
          <w:sz w:val="28"/>
          <w:szCs w:val="28"/>
        </w:rPr>
        <w:t xml:space="preserve"> таблице 3</w:t>
      </w:r>
      <w:r w:rsidR="00875FCE" w:rsidRPr="00875FCE">
        <w:rPr>
          <w:rFonts w:ascii="Times New Roman" w:hAnsi="Times New Roman" w:cs="Times New Roman"/>
          <w:sz w:val="28"/>
          <w:szCs w:val="28"/>
        </w:rPr>
        <w:t xml:space="preserve"> (Сведения о порядке сбора информации и методике расчета показателя (индикатора) государственной программы Ленинградской области </w:t>
      </w:r>
      <w:r w:rsidR="00875FCE">
        <w:rPr>
          <w:rFonts w:ascii="Times New Roman" w:hAnsi="Times New Roman" w:cs="Times New Roman"/>
          <w:sz w:val="28"/>
          <w:szCs w:val="28"/>
        </w:rPr>
        <w:t>«</w:t>
      </w:r>
      <w:r w:rsidR="00875FCE" w:rsidRPr="00875FCE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875FCE">
        <w:rPr>
          <w:rFonts w:ascii="Times New Roman" w:hAnsi="Times New Roman" w:cs="Times New Roman"/>
          <w:sz w:val="28"/>
          <w:szCs w:val="28"/>
        </w:rPr>
        <w:t>»</w:t>
      </w:r>
      <w:r w:rsidR="00D36EE1">
        <w:rPr>
          <w:rFonts w:ascii="Times New Roman" w:hAnsi="Times New Roman" w:cs="Times New Roman"/>
          <w:sz w:val="28"/>
          <w:szCs w:val="28"/>
        </w:rPr>
        <w:t>):</w:t>
      </w:r>
    </w:p>
    <w:p w:rsidR="00D36EE1" w:rsidRDefault="00D36EE1" w:rsidP="00CC0FCA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-142" w:righ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6EE1">
        <w:rPr>
          <w:rFonts w:ascii="Times New Roman" w:hAnsi="Times New Roman" w:cs="Times New Roman"/>
          <w:sz w:val="28"/>
          <w:szCs w:val="28"/>
        </w:rPr>
        <w:t>a)</w:t>
      </w:r>
      <w:r w:rsidRPr="00D36EE1">
        <w:rPr>
          <w:rFonts w:ascii="Times New Roman" w:hAnsi="Times New Roman" w:cs="Times New Roman"/>
          <w:sz w:val="28"/>
          <w:szCs w:val="28"/>
        </w:rPr>
        <w:tab/>
        <w:t>наименование раздела 3 изложить в следую</w:t>
      </w:r>
      <w:r>
        <w:rPr>
          <w:rFonts w:ascii="Times New Roman" w:hAnsi="Times New Roman" w:cs="Times New Roman"/>
          <w:sz w:val="28"/>
          <w:szCs w:val="28"/>
        </w:rPr>
        <w:t xml:space="preserve">щей редакции: "3. Подпрограмма </w:t>
      </w:r>
      <w:r w:rsidRPr="00D36EE1">
        <w:rPr>
          <w:rFonts w:ascii="Times New Roman" w:hAnsi="Times New Roman" w:cs="Times New Roman"/>
          <w:sz w:val="28"/>
          <w:szCs w:val="28"/>
        </w:rPr>
        <w:t xml:space="preserve">"Создание условий для эффективного выполнения органами местного самоуправления своих полномочий и содействие развитию участия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36EE1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Pr="00D36EE1">
        <w:rPr>
          <w:rFonts w:ascii="Times New Roman" w:hAnsi="Times New Roman" w:cs="Times New Roman"/>
          <w:sz w:val="28"/>
          <w:szCs w:val="28"/>
        </w:rPr>
        <w:t>";</w:t>
      </w:r>
    </w:p>
    <w:p w:rsidR="00E61526" w:rsidRDefault="00D36EE1" w:rsidP="00CC0FCA">
      <w:pPr>
        <w:keepLines/>
        <w:spacing w:after="0" w:line="240" w:lineRule="auto"/>
        <w:ind w:left="-142" w:righ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1526">
        <w:rPr>
          <w:rFonts w:ascii="Times New Roman" w:hAnsi="Times New Roman" w:cs="Times New Roman"/>
          <w:sz w:val="28"/>
          <w:szCs w:val="28"/>
        </w:rPr>
        <w:t>пункт 3.5</w:t>
      </w:r>
      <w:r w:rsidR="001318EF">
        <w:rPr>
          <w:rFonts w:ascii="Times New Roman" w:hAnsi="Times New Roman" w:cs="Times New Roman"/>
          <w:sz w:val="28"/>
          <w:szCs w:val="28"/>
        </w:rPr>
        <w:t>.</w:t>
      </w:r>
      <w:r w:rsidR="00E61526">
        <w:rPr>
          <w:rFonts w:ascii="Times New Roman" w:hAnsi="Times New Roman" w:cs="Times New Roman"/>
          <w:sz w:val="28"/>
          <w:szCs w:val="28"/>
        </w:rPr>
        <w:t xml:space="preserve"> </w:t>
      </w:r>
      <w:r w:rsidR="001318EF">
        <w:rPr>
          <w:rFonts w:ascii="Times New Roman" w:hAnsi="Times New Roman" w:cs="Times New Roman"/>
          <w:sz w:val="28"/>
          <w:szCs w:val="28"/>
        </w:rPr>
        <w:t>призна</w:t>
      </w:r>
      <w:r w:rsidR="00E61526">
        <w:rPr>
          <w:rFonts w:ascii="Times New Roman" w:hAnsi="Times New Roman" w:cs="Times New Roman"/>
          <w:sz w:val="28"/>
          <w:szCs w:val="28"/>
        </w:rPr>
        <w:t>ть</w:t>
      </w:r>
      <w:r w:rsidR="001318E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E61526">
        <w:rPr>
          <w:rFonts w:ascii="Times New Roman" w:hAnsi="Times New Roman" w:cs="Times New Roman"/>
          <w:sz w:val="28"/>
          <w:szCs w:val="28"/>
        </w:rPr>
        <w:t>;</w:t>
      </w:r>
    </w:p>
    <w:p w:rsidR="00875FCE" w:rsidRPr="001C53CC" w:rsidRDefault="00E61526" w:rsidP="00AD0322">
      <w:pPr>
        <w:keepLines/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75FCE" w:rsidRPr="001C53CC">
        <w:rPr>
          <w:rFonts w:ascii="Times New Roman" w:hAnsi="Times New Roman" w:cs="Times New Roman"/>
          <w:sz w:val="28"/>
          <w:szCs w:val="28"/>
        </w:rPr>
        <w:t>раздел 6 (Подпрограмма «Молодежь Ленинградской области») дополнить пунктами 6.8, 6.9, 6.10, 6.11</w:t>
      </w:r>
      <w:r w:rsidR="007317E5" w:rsidRPr="001C53CC">
        <w:rPr>
          <w:rFonts w:ascii="Times New Roman" w:hAnsi="Times New Roman" w:cs="Times New Roman"/>
          <w:sz w:val="28"/>
          <w:szCs w:val="28"/>
        </w:rPr>
        <w:t>, 6.12</w:t>
      </w:r>
      <w:r w:rsidR="00875FCE" w:rsidRPr="001C53C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tbl>
      <w:tblPr>
        <w:tblStyle w:val="a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268"/>
        <w:gridCol w:w="708"/>
        <w:gridCol w:w="1560"/>
        <w:gridCol w:w="628"/>
        <w:gridCol w:w="2490"/>
        <w:gridCol w:w="1559"/>
        <w:gridCol w:w="1560"/>
        <w:gridCol w:w="1701"/>
        <w:gridCol w:w="1417"/>
        <w:gridCol w:w="567"/>
        <w:gridCol w:w="425"/>
      </w:tblGrid>
      <w:tr w:rsidR="00A30145" w:rsidTr="00D36EE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0145" w:rsidRPr="00AF53D3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3D3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2268" w:type="dxa"/>
          </w:tcPr>
          <w:p w:rsidR="00A30145" w:rsidRPr="000C717B" w:rsidRDefault="00A30145" w:rsidP="00AD0322">
            <w:pPr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молодежи, ведущая здоровый образ жизни от общего числа молодежи Ленинградской области</w:t>
            </w:r>
          </w:p>
        </w:tc>
        <w:tc>
          <w:tcPr>
            <w:tcW w:w="70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долю молодежи, ведущую здоровый образ жизни</w:t>
            </w:r>
          </w:p>
        </w:tc>
        <w:tc>
          <w:tcPr>
            <w:tcW w:w="62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hAnsi="Times New Roman" w:cs="Times New Roman"/>
                <w:sz w:val="24"/>
                <w:szCs w:val="24"/>
              </w:rPr>
              <w:t xml:space="preserve">в три </w:t>
            </w:r>
            <w:proofErr w:type="gramStart"/>
            <w:r w:rsidRPr="00E979F9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="00CB1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79F9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2490" w:type="dxa"/>
            <w:vAlign w:val="center"/>
          </w:tcPr>
          <w:p w:rsidR="00A30145" w:rsidRPr="004564B2" w:rsidRDefault="00A30145" w:rsidP="00AD0322">
            <w:pPr>
              <w:keepLines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="Cambria Math" w:hAnsi="Cambria Math" w:cs="Times New Roman"/>
                    <w:color w:val="000000"/>
                    <w:sz w:val="24"/>
                    <w:szCs w:val="24"/>
                  </w:rPr>
                  <m:t>зож=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зож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 w:cs="Times New Roman"/>
                    <w:color w:val="000000"/>
                    <w:sz w:val="24"/>
                    <w:szCs w:val="24"/>
                  </w:rPr>
                  <m:t>*100%</m:t>
                </m:r>
              </m:oMath>
            </m:oMathPara>
          </w:p>
          <w:p w:rsidR="00A30145" w:rsidRPr="004564B2" w:rsidRDefault="00A30145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</w:p>
          <w:p w:rsidR="00A30145" w:rsidRDefault="00A30145" w:rsidP="00AD0322">
            <w:pPr>
              <w:keepLine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Хзо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spellEnd"/>
            <w:r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молодежи,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здоровый образ жизни</w:t>
            </w:r>
          </w:p>
          <w:p w:rsidR="00A30145" w:rsidRPr="00E979F9" w:rsidRDefault="00641636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A30145">
              <w:rPr>
                <w:color w:val="000000"/>
                <w:sz w:val="24"/>
                <w:szCs w:val="24"/>
              </w:rPr>
              <w:t xml:space="preserve"> - </w:t>
            </w:r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молодежи </w:t>
            </w:r>
            <w:r w:rsidR="00A3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</w:t>
            </w:r>
          </w:p>
        </w:tc>
        <w:tc>
          <w:tcPr>
            <w:tcW w:w="1559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</w:t>
            </w:r>
            <w:proofErr w:type="spellEnd"/>
            <w:r w:rsidR="008E7E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результатам проведенных мероприятий</w:t>
            </w:r>
          </w:p>
        </w:tc>
        <w:tc>
          <w:tcPr>
            <w:tcW w:w="1701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Ленинградской области в возрасте 14-30 лет</w:t>
            </w:r>
          </w:p>
        </w:tc>
        <w:tc>
          <w:tcPr>
            <w:tcW w:w="1417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молодежной политике </w:t>
            </w:r>
            <w:proofErr w:type="spellStart"/>
            <w:proofErr w:type="gramStart"/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67" w:type="dxa"/>
          </w:tcPr>
          <w:p w:rsidR="00A30145" w:rsidRPr="00C70FA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45" w:rsidTr="00D36EE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0145" w:rsidRPr="00AF53D3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3D3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2268" w:type="dxa"/>
          </w:tcPr>
          <w:p w:rsidR="00A30145" w:rsidRPr="000C717B" w:rsidRDefault="00A30145" w:rsidP="00AD0322">
            <w:pPr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обучающихся, вовлеченных в </w:t>
            </w:r>
            <w:r w:rsidRPr="000C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общественных объединений на базе образовательных организаций общего образования, среднего и высшего профессионального образования </w:t>
            </w:r>
          </w:p>
        </w:tc>
        <w:tc>
          <w:tcPr>
            <w:tcW w:w="70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чел.</w:t>
            </w:r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218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число учащихся и </w:t>
            </w:r>
            <w:r w:rsidRPr="000218E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студентов, вовлеченных в деятельность общественных организаций и объединений</w:t>
            </w:r>
          </w:p>
        </w:tc>
        <w:tc>
          <w:tcPr>
            <w:tcW w:w="62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90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hAnsi="Times New Roman" w:cs="Times New Roman"/>
                <w:sz w:val="24"/>
                <w:szCs w:val="24"/>
              </w:rPr>
              <w:t>Данные суммируются</w:t>
            </w:r>
          </w:p>
        </w:tc>
        <w:tc>
          <w:tcPr>
            <w:tcW w:w="1559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год, до 15 февраля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федеральное статистическое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«Сведения о сфере государственной молодежной политики»</w:t>
            </w:r>
          </w:p>
        </w:tc>
        <w:tc>
          <w:tcPr>
            <w:tcW w:w="1701" w:type="dxa"/>
            <w:vAlign w:val="center"/>
          </w:tcPr>
          <w:p w:rsidR="00A30145" w:rsidRPr="00E979F9" w:rsidRDefault="003D60A8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30145">
              <w:rPr>
                <w:rFonts w:ascii="Times New Roman" w:hAnsi="Times New Roman" w:cs="Times New Roman"/>
                <w:sz w:val="24"/>
                <w:szCs w:val="24"/>
              </w:rPr>
              <w:t xml:space="preserve">чащиеся и студенты Ленинградской </w:t>
            </w:r>
            <w:r w:rsidR="00A3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молодежной </w:t>
            </w: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политике </w:t>
            </w:r>
            <w:proofErr w:type="spellStart"/>
            <w:proofErr w:type="gramStart"/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67" w:type="dxa"/>
          </w:tcPr>
          <w:p w:rsidR="00A30145" w:rsidRPr="00C70FA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45" w:rsidTr="00D36EE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0145" w:rsidRPr="00AF53D3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3D3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2268" w:type="dxa"/>
          </w:tcPr>
          <w:p w:rsidR="00A30145" w:rsidRPr="000C717B" w:rsidRDefault="00A30145" w:rsidP="00AD0322">
            <w:pPr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вовлеченных в добровольческую деятельность от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старше 14 лет</w:t>
            </w:r>
          </w:p>
        </w:tc>
        <w:tc>
          <w:tcPr>
            <w:tcW w:w="70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90" w:type="dxa"/>
            <w:vAlign w:val="center"/>
          </w:tcPr>
          <w:p w:rsidR="00A30145" w:rsidRPr="004564B2" w:rsidRDefault="00641636" w:rsidP="00AD0322">
            <w:pPr>
              <w:keepLines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вол</m:t>
                  </m:r>
                </m:sub>
              </m:sSub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общее</m:t>
                      </m:r>
                    </m:sub>
                  </m:sSub>
                </m:den>
              </m:f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*100%</m:t>
              </m:r>
            </m:oMath>
            <w:r w:rsidR="003D60A8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0145" w:rsidRPr="004564B2" w:rsidRDefault="00A30145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</w:p>
          <w:p w:rsidR="00A30145" w:rsidRPr="004564B2" w:rsidRDefault="00641636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вол</m:t>
                  </m:r>
                </m:sub>
              </m:sSub>
            </m:oMath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граждан, вовлеченных в добровольческую деятельность,</w:t>
            </w:r>
          </w:p>
          <w:p w:rsidR="00A30145" w:rsidRPr="004564B2" w:rsidRDefault="00641636" w:rsidP="00AD0322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A3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559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год, до 15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1701" w:type="dxa"/>
            <w:vAlign w:val="center"/>
          </w:tcPr>
          <w:p w:rsidR="00A30145" w:rsidRPr="00E979F9" w:rsidRDefault="003D60A8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0145">
              <w:rPr>
                <w:rFonts w:ascii="Times New Roman" w:hAnsi="Times New Roman" w:cs="Times New Roman"/>
                <w:sz w:val="24"/>
                <w:szCs w:val="24"/>
              </w:rPr>
              <w:t>аселение Ленинградской области старше 14 лет</w:t>
            </w:r>
          </w:p>
        </w:tc>
        <w:tc>
          <w:tcPr>
            <w:tcW w:w="1417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молодежной политике Ленинградской области</w:t>
            </w:r>
          </w:p>
        </w:tc>
        <w:tc>
          <w:tcPr>
            <w:tcW w:w="567" w:type="dxa"/>
          </w:tcPr>
          <w:p w:rsidR="00A30145" w:rsidRPr="00C70FA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45" w:rsidTr="00D36EE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0145" w:rsidRPr="00AF53D3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3D3">
              <w:rPr>
                <w:rFonts w:ascii="Times New Roman" w:hAnsi="Times New Roman" w:cs="Times New Roman"/>
              </w:rPr>
              <w:t>6.11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Ленинградской области</w:t>
            </w:r>
          </w:p>
        </w:tc>
        <w:tc>
          <w:tcPr>
            <w:tcW w:w="70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долю молодежи, вовлеченную в творческую деятельность</w:t>
            </w:r>
          </w:p>
        </w:tc>
        <w:tc>
          <w:tcPr>
            <w:tcW w:w="62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90" w:type="dxa"/>
            <w:vAlign w:val="center"/>
          </w:tcPr>
          <w:p w:rsidR="00A30145" w:rsidRPr="004564B2" w:rsidRDefault="00641636" w:rsidP="00AD0322">
            <w:pPr>
              <w:keepLines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твор</m:t>
                  </m:r>
                </m:sub>
              </m:sSub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color w:val="000000"/>
                          <w:sz w:val="24"/>
                          <w:szCs w:val="24"/>
                        </w:rPr>
                        <m:t>общее</m:t>
                      </m:r>
                    </m:sub>
                  </m:sSub>
                </m:den>
              </m:f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>*100%</m:t>
              </m:r>
            </m:oMath>
            <w:r w:rsidR="003D60A8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0145" w:rsidRPr="004564B2" w:rsidRDefault="00A30145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</w:p>
          <w:p w:rsidR="00A30145" w:rsidRDefault="00641636" w:rsidP="00AD0322">
            <w:pPr>
              <w:keepLines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твор</m:t>
                  </m:r>
                </m:sub>
              </m:sSub>
            </m:oMath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</w:t>
            </w:r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смотры, фестивали, форумы по развитию творческих навыков</w:t>
            </w:r>
          </w:p>
          <w:p w:rsidR="00A30145" w:rsidRPr="00E979F9" w:rsidRDefault="00641636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A30145">
              <w:rPr>
                <w:color w:val="000000"/>
                <w:sz w:val="24"/>
                <w:szCs w:val="24"/>
              </w:rPr>
              <w:t xml:space="preserve"> - </w:t>
            </w:r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молодежи </w:t>
            </w:r>
            <w:r w:rsidR="00A3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</w:t>
            </w:r>
          </w:p>
        </w:tc>
        <w:tc>
          <w:tcPr>
            <w:tcW w:w="1559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год, до 15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</w:t>
            </w:r>
            <w:proofErr w:type="spellEnd"/>
            <w:r w:rsidR="003D60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«Сведения о сфере государственной молодежной политики»</w:t>
            </w:r>
          </w:p>
        </w:tc>
        <w:tc>
          <w:tcPr>
            <w:tcW w:w="1701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Ленинградской области в возрасте от 14 до 30 лет</w:t>
            </w:r>
          </w:p>
        </w:tc>
        <w:tc>
          <w:tcPr>
            <w:tcW w:w="1417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молодежной политике Ленинградской области</w:t>
            </w:r>
          </w:p>
        </w:tc>
        <w:tc>
          <w:tcPr>
            <w:tcW w:w="567" w:type="dxa"/>
          </w:tcPr>
          <w:p w:rsidR="00A30145" w:rsidRPr="00C70FA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45" w:rsidTr="00D36EE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30145" w:rsidRPr="00AF53D3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53D3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2268" w:type="dxa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студентов, вовлеченных в клубное студенческое движение, от общего числа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70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долю студентов, вовлеченных в клубное движение</w:t>
            </w:r>
          </w:p>
        </w:tc>
        <w:tc>
          <w:tcPr>
            <w:tcW w:w="628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90" w:type="dxa"/>
            <w:vAlign w:val="center"/>
          </w:tcPr>
          <w:p w:rsidR="00A30145" w:rsidRDefault="00641636" w:rsidP="00AD0322">
            <w:pPr>
              <w:keepLines/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студ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*100%</m:t>
                </m:r>
              </m:oMath>
            </m:oMathPara>
          </w:p>
          <w:p w:rsidR="00A30145" w:rsidRPr="00386571" w:rsidRDefault="00A30145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</w:p>
          <w:p w:rsidR="00A30145" w:rsidRPr="004564B2" w:rsidRDefault="00641636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студентов, состоящих и принимающих участие в мероприятиях Национальной лиги студенческих клубов;</w:t>
            </w:r>
          </w:p>
          <w:p w:rsidR="00A30145" w:rsidRPr="004564B2" w:rsidRDefault="00641636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</m:oMath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студентов, посетивших площадки дискуссионного студенческого клуба «Диалог на равных»;</w:t>
            </w:r>
          </w:p>
          <w:p w:rsidR="00A30145" w:rsidRPr="004564B2" w:rsidRDefault="00641636" w:rsidP="00AD0322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пользователей, из числа студентов, зарегистрированных в мобильном приложении </w:t>
            </w:r>
            <w:proofErr w:type="spellStart"/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OnRussia</w:t>
            </w:r>
            <w:proofErr w:type="spellEnd"/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0145" w:rsidRPr="00E979F9" w:rsidRDefault="00641636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/>
                      <w:sz w:val="24"/>
                      <w:szCs w:val="24"/>
                    </w:rPr>
                    <m:t>общ</m:t>
                  </m:r>
                </m:sub>
              </m:sSub>
            </m:oMath>
            <w:r w:rsidR="00A30145" w:rsidRPr="0045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общее количество студентов </w:t>
            </w:r>
            <w:r w:rsidR="00A3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1559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год, до 31 декабря  отчетного года</w:t>
            </w:r>
          </w:p>
        </w:tc>
        <w:tc>
          <w:tcPr>
            <w:tcW w:w="1560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vAlign w:val="center"/>
          </w:tcPr>
          <w:p w:rsidR="00A30145" w:rsidRPr="00E979F9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студенты Ленинградской области</w:t>
            </w:r>
          </w:p>
        </w:tc>
        <w:tc>
          <w:tcPr>
            <w:tcW w:w="1417" w:type="dxa"/>
            <w:vAlign w:val="center"/>
          </w:tcPr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A30145" w:rsidRPr="00E979F9" w:rsidRDefault="00A30145" w:rsidP="00AD0322">
            <w:pPr>
              <w:keepLines/>
              <w:widowControl w:val="0"/>
              <w:autoSpaceDE w:val="0"/>
              <w:autoSpaceDN w:val="0"/>
              <w:ind w:left="-5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молодежной политике Ленинградской области</w:t>
            </w:r>
          </w:p>
        </w:tc>
        <w:tc>
          <w:tcPr>
            <w:tcW w:w="567" w:type="dxa"/>
          </w:tcPr>
          <w:p w:rsidR="00A30145" w:rsidRPr="00C70FA5" w:rsidRDefault="00A30145" w:rsidP="00AD0322">
            <w:pPr>
              <w:keepLines/>
              <w:autoSpaceDE w:val="0"/>
              <w:autoSpaceDN w:val="0"/>
              <w:adjustRightInd w:val="0"/>
              <w:ind w:left="-51" w:right="-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45" w:rsidRDefault="00A30145" w:rsidP="00AD0322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75FCE" w:rsidRDefault="00875FCE" w:rsidP="00AD0322">
      <w:pPr>
        <w:pStyle w:val="a3"/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AAF" w:rsidRPr="001D0AAF" w:rsidRDefault="001D0AAF" w:rsidP="001D0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D0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аздел 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D0A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"Развитие международных и межрегиональных связей Ленинградской области"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D0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строкой 10.3 следующего содержания:</w:t>
      </w:r>
    </w:p>
    <w:p w:rsidR="001D0AAF" w:rsidRPr="001D0AAF" w:rsidRDefault="001D0AAF" w:rsidP="001D0A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503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570"/>
        <w:gridCol w:w="2269"/>
        <w:gridCol w:w="708"/>
        <w:gridCol w:w="1558"/>
        <w:gridCol w:w="711"/>
        <w:gridCol w:w="2411"/>
        <w:gridCol w:w="1558"/>
        <w:gridCol w:w="1561"/>
        <w:gridCol w:w="1699"/>
        <w:gridCol w:w="1558"/>
        <w:gridCol w:w="425"/>
        <w:gridCol w:w="425"/>
      </w:tblGrid>
      <w:tr w:rsidR="004D08A1" w:rsidRPr="001D0AAF" w:rsidTr="00BE5672">
        <w:tc>
          <w:tcPr>
            <w:tcW w:w="90" w:type="pct"/>
            <w:tcBorders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введенных </w:t>
            </w:r>
            <w:r w:rsidR="000455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реконструированных </w:t>
            </w: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объектов</w:t>
            </w:r>
            <w:r w:rsidR="00F4289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недвижимости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Определяет число объектов при наличии документов, </w:t>
            </w:r>
            <w:proofErr w:type="gramStart"/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подтверждаю</w:t>
            </w:r>
            <w:r w:rsidR="000455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щих</w:t>
            </w:r>
            <w:proofErr w:type="spellEnd"/>
            <w:proofErr w:type="gramEnd"/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сдачу/приемку объекта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введенных объектов в соответствии с подтверждающими документами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Периодическая отчетность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0455C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="004D08A1"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бъект культурного наследия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Сплошное наблюдение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Комитет по строительству Ленинградской области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4D08A1" w:rsidRPr="001D0AAF" w:rsidRDefault="004D08A1" w:rsidP="004D08A1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0A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"";</w:t>
            </w:r>
          </w:p>
          <w:p w:rsidR="004D08A1" w:rsidRPr="001D0AAF" w:rsidRDefault="004D08A1" w:rsidP="001D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D0AAF" w:rsidRDefault="001D0AAF" w:rsidP="00AD0322">
      <w:pPr>
        <w:pStyle w:val="a3"/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6571" w:rsidRDefault="00386571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</w:t>
      </w:r>
      <w:r w:rsidRPr="00386571">
        <w:rPr>
          <w:rFonts w:ascii="Times New Roman" w:hAnsi="Times New Roman" w:cs="Times New Roman"/>
          <w:sz w:val="28"/>
          <w:szCs w:val="28"/>
        </w:rPr>
        <w:t xml:space="preserve"> 4 (Сведения об основных мерах правового регулирования в сфере реализации государственной программы Ленинградской области "Устойчивое общественное раз</w:t>
      </w:r>
      <w:r w:rsidR="00F42890">
        <w:rPr>
          <w:rFonts w:ascii="Times New Roman" w:hAnsi="Times New Roman" w:cs="Times New Roman"/>
          <w:sz w:val="28"/>
          <w:szCs w:val="28"/>
        </w:rPr>
        <w:t>витие в Ленинградской области")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890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42890">
        <w:rPr>
          <w:rFonts w:ascii="Times New Roman" w:hAnsi="Times New Roman" w:cs="Times New Roman"/>
          <w:sz w:val="28"/>
          <w:szCs w:val="28"/>
        </w:rPr>
        <w:t xml:space="preserve"> утратившей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EE1" w:rsidRPr="00386571" w:rsidRDefault="00D36EE1" w:rsidP="00AD0322">
      <w:pPr>
        <w:pStyle w:val="a3"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710"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FA3FAD" w:rsidRDefault="00FA3FAD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3FAD">
        <w:rPr>
          <w:rFonts w:ascii="Times New Roman" w:hAnsi="Times New Roman" w:cs="Times New Roman"/>
          <w:sz w:val="28"/>
          <w:szCs w:val="28"/>
        </w:rPr>
        <w:t>В та</w:t>
      </w:r>
      <w:r>
        <w:rPr>
          <w:rFonts w:ascii="Times New Roman" w:hAnsi="Times New Roman" w:cs="Times New Roman"/>
          <w:sz w:val="28"/>
          <w:szCs w:val="28"/>
        </w:rPr>
        <w:t>блицу 5</w:t>
      </w:r>
      <w:r w:rsidRPr="00FA3FAD">
        <w:rPr>
          <w:rFonts w:ascii="Times New Roman" w:hAnsi="Times New Roman" w:cs="Times New Roman"/>
          <w:sz w:val="28"/>
          <w:szCs w:val="28"/>
        </w:rPr>
        <w:t xml:space="preserve"> «План реализации государственной программы Ленинградской области «Устойчивое общественное развитие в Ленинградской области» внести следующие изменения:</w:t>
      </w:r>
    </w:p>
    <w:p w:rsidR="00191AB8" w:rsidRDefault="0004158F" w:rsidP="00AD0322">
      <w:pPr>
        <w:pStyle w:val="a3"/>
        <w:keepLines/>
        <w:tabs>
          <w:tab w:val="left" w:pos="851"/>
        </w:tabs>
        <w:spacing w:after="0" w:line="240" w:lineRule="auto"/>
        <w:ind w:left="0" w:righ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91AB8" w:rsidRPr="001272AA">
        <w:rPr>
          <w:rFonts w:ascii="Times New Roman" w:hAnsi="Times New Roman"/>
          <w:sz w:val="28"/>
          <w:szCs w:val="28"/>
        </w:rPr>
        <w:t xml:space="preserve">в позиции </w:t>
      </w:r>
      <w:r w:rsidR="00191AB8" w:rsidRPr="001272AA">
        <w:rPr>
          <w:rFonts w:ascii="Times New Roman" w:hAnsi="Times New Roman" w:cs="Times New Roman"/>
          <w:sz w:val="28"/>
          <w:szCs w:val="28"/>
        </w:rPr>
        <w:t xml:space="preserve">"Основное мероприятие 3.3. Государственная поддержка проектов местных </w:t>
      </w:r>
      <w:r>
        <w:rPr>
          <w:rFonts w:ascii="Times New Roman" w:hAnsi="Times New Roman" w:cs="Times New Roman"/>
          <w:sz w:val="28"/>
          <w:szCs w:val="28"/>
        </w:rPr>
        <w:t>инициатив граждан"</w:t>
      </w:r>
    </w:p>
    <w:p w:rsidR="00191AB8" w:rsidRDefault="00191AB8" w:rsidP="00AD0322">
      <w:pPr>
        <w:pStyle w:val="a3"/>
        <w:keepLines/>
        <w:tabs>
          <w:tab w:val="left" w:pos="851"/>
        </w:tabs>
        <w:spacing w:after="0" w:line="240" w:lineRule="auto"/>
        <w:ind w:left="0" w:right="-70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552000,00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12000,00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B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530755</w:t>
      </w:r>
      <w:r w:rsidRPr="000B0B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B0B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" и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7100,00</w:t>
      </w:r>
      <w:r w:rsidRPr="00F44F79">
        <w:rPr>
          <w:rFonts w:ascii="Times New Roman" w:hAnsi="Times New Roman"/>
          <w:sz w:val="28"/>
          <w:szCs w:val="28"/>
        </w:rPr>
        <w:t>"</w:t>
      </w:r>
      <w:r w:rsidR="003A54EC">
        <w:rPr>
          <w:rFonts w:ascii="Times New Roman" w:hAnsi="Times New Roman"/>
          <w:sz w:val="28"/>
          <w:szCs w:val="28"/>
        </w:rPr>
        <w:t>;</w:t>
      </w:r>
    </w:p>
    <w:p w:rsidR="0004158F" w:rsidRDefault="0004158F" w:rsidP="0004158F">
      <w:pPr>
        <w:pStyle w:val="a3"/>
        <w:keepLines/>
        <w:tabs>
          <w:tab w:val="left" w:pos="851"/>
        </w:tabs>
        <w:ind w:left="0"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позиции </w:t>
      </w:r>
      <w:r w:rsidRPr="0004158F">
        <w:rPr>
          <w:rFonts w:ascii="Times New Roman" w:hAnsi="Times New Roman"/>
          <w:sz w:val="28"/>
          <w:szCs w:val="28"/>
        </w:rPr>
        <w:t>"Подпрограмма 6. "Молодежь Ленинградской области"</w:t>
      </w:r>
    </w:p>
    <w:p w:rsidR="0004158F" w:rsidRPr="0004158F" w:rsidRDefault="0004158F" w:rsidP="0004158F">
      <w:pPr>
        <w:pStyle w:val="a3"/>
        <w:keepLines/>
        <w:tabs>
          <w:tab w:val="left" w:pos="851"/>
        </w:tabs>
        <w:ind w:left="0"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строке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2018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55548,78</w:t>
      </w:r>
      <w:r w:rsidRPr="00F44F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Pr="00AC74A6">
        <w:rPr>
          <w:rFonts w:ascii="Times New Roman" w:eastAsia="Times New Roman" w:hAnsi="Times New Roman" w:cs="Times New Roman"/>
          <w:sz w:val="28"/>
          <w:szCs w:val="28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B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54769</w:t>
      </w:r>
      <w:r w:rsidRPr="000B0B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0B0B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"</w:t>
      </w:r>
    </w:p>
    <w:p w:rsidR="0004158F" w:rsidRDefault="0004158F" w:rsidP="00AD0322">
      <w:pPr>
        <w:pStyle w:val="a3"/>
        <w:keepLines/>
        <w:tabs>
          <w:tab w:val="left" w:pos="851"/>
        </w:tabs>
        <w:spacing w:after="0" w:line="240" w:lineRule="auto"/>
        <w:ind w:left="0" w:right="-709" w:firstLine="710"/>
        <w:jc w:val="both"/>
        <w:rPr>
          <w:rFonts w:ascii="Times New Roman" w:hAnsi="Times New Roman"/>
          <w:sz w:val="28"/>
          <w:szCs w:val="28"/>
        </w:rPr>
      </w:pPr>
    </w:p>
    <w:p w:rsidR="00C02209" w:rsidRDefault="00C02209" w:rsidP="00AD0322">
      <w:pPr>
        <w:pStyle w:val="a3"/>
        <w:keepLines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6426">
        <w:rPr>
          <w:rFonts w:ascii="Times New Roman" w:hAnsi="Times New Roman" w:cs="Times New Roman"/>
          <w:sz w:val="28"/>
          <w:szCs w:val="28"/>
        </w:rPr>
        <w:lastRenderedPageBreak/>
        <w:t>В т</w:t>
      </w:r>
      <w:r w:rsidR="00A30D42" w:rsidRPr="00F16426">
        <w:rPr>
          <w:rFonts w:ascii="Times New Roman" w:hAnsi="Times New Roman" w:cs="Times New Roman"/>
          <w:sz w:val="28"/>
          <w:szCs w:val="28"/>
        </w:rPr>
        <w:t>аблицу 5</w:t>
      </w:r>
      <w:r w:rsidRPr="00F16426">
        <w:rPr>
          <w:rFonts w:ascii="Times New Roman" w:hAnsi="Times New Roman" w:cs="Times New Roman"/>
          <w:sz w:val="28"/>
          <w:szCs w:val="28"/>
        </w:rPr>
        <w:t>.1</w:t>
      </w:r>
      <w:r w:rsidR="00A30D42" w:rsidRPr="00F16426">
        <w:rPr>
          <w:rFonts w:ascii="Times New Roman" w:hAnsi="Times New Roman" w:cs="Times New Roman"/>
          <w:sz w:val="28"/>
          <w:szCs w:val="28"/>
        </w:rPr>
        <w:t xml:space="preserve"> «</w:t>
      </w:r>
      <w:r w:rsidR="00221B2A" w:rsidRPr="00F16426">
        <w:rPr>
          <w:rFonts w:ascii="Times New Roman" w:hAnsi="Times New Roman" w:cs="Times New Roman"/>
          <w:sz w:val="28"/>
          <w:szCs w:val="28"/>
        </w:rPr>
        <w:t>План реализации государственной программы Ленинградской области «Устойчивое общественное развитие в Ленинградской области»</w:t>
      </w:r>
      <w:r w:rsidR="00B250B8" w:rsidRPr="00F16426">
        <w:rPr>
          <w:rFonts w:ascii="Times New Roman" w:hAnsi="Times New Roman" w:cs="Times New Roman"/>
          <w:sz w:val="28"/>
          <w:szCs w:val="28"/>
        </w:rPr>
        <w:t xml:space="preserve"> </w:t>
      </w:r>
      <w:r w:rsidRPr="00F16426">
        <w:rPr>
          <w:rFonts w:ascii="Times New Roman" w:hAnsi="Times New Roman" w:cs="Times New Roman"/>
          <w:sz w:val="28"/>
          <w:szCs w:val="28"/>
        </w:rPr>
        <w:t>на 2019-2024 годы</w:t>
      </w:r>
      <w:r w:rsidR="006C67E6" w:rsidRPr="00F16426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1372E" w:rsidRDefault="00960A23" w:rsidP="00AD0322">
      <w:pPr>
        <w:pStyle w:val="a3"/>
        <w:keepLines/>
        <w:spacing w:after="0" w:line="240" w:lineRule="auto"/>
        <w:ind w:left="0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485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97485D" w:rsidRPr="0097485D">
        <w:rPr>
          <w:rFonts w:ascii="Times New Roman" w:hAnsi="Times New Roman" w:cs="Times New Roman"/>
          <w:sz w:val="28"/>
          <w:szCs w:val="28"/>
        </w:rPr>
        <w:t xml:space="preserve">"Государственная программа Ленинградской области "Устойчивое общественное развитие </w:t>
      </w:r>
      <w:r w:rsidR="003C109B">
        <w:rPr>
          <w:rFonts w:ascii="Times New Roman" w:hAnsi="Times New Roman" w:cs="Times New Roman"/>
          <w:sz w:val="28"/>
          <w:szCs w:val="28"/>
        </w:rPr>
        <w:br/>
      </w:r>
      <w:r w:rsidR="0097485D" w:rsidRPr="0097485D">
        <w:rPr>
          <w:rFonts w:ascii="Times New Roman" w:hAnsi="Times New Roman" w:cs="Times New Roman"/>
          <w:sz w:val="28"/>
          <w:szCs w:val="28"/>
        </w:rPr>
        <w:t>в Ленинградской области"</w:t>
      </w:r>
      <w:r w:rsidR="003C10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E4BBB" w:rsidRPr="00F16426" w:rsidRDefault="003E4BBB" w:rsidP="00AD0322">
      <w:pPr>
        <w:pStyle w:val="a3"/>
        <w:keepLines/>
        <w:spacing w:after="0" w:line="240" w:lineRule="auto"/>
        <w:ind w:left="0" w:righ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253"/>
        <w:gridCol w:w="1134"/>
        <w:gridCol w:w="1559"/>
        <w:gridCol w:w="1134"/>
        <w:gridCol w:w="1559"/>
        <w:gridCol w:w="1276"/>
        <w:gridCol w:w="992"/>
        <w:gridCol w:w="425"/>
      </w:tblGrid>
      <w:tr w:rsidR="00C37D9B" w:rsidTr="00D36EE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B" w:rsidRPr="00E8369D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6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B" w:rsidRPr="00BB1DD8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7D9B" w:rsidRPr="00BB1DD8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политике Ленинградской области;</w:t>
            </w:r>
          </w:p>
          <w:p w:rsidR="00C37D9B" w:rsidRPr="00BB1DD8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и связям с 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венностью Ленинградской области;</w:t>
            </w: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внешним связям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области.</w:t>
            </w: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области;</w:t>
            </w:r>
          </w:p>
          <w:p w:rsidR="003F63B7" w:rsidRDefault="00C37D9B" w:rsidP="003F63B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области;</w:t>
            </w:r>
            <w:r w:rsidR="003F6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3B7" w:rsidRDefault="003F63B7" w:rsidP="003F63B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финансов Ленинградской области; </w:t>
            </w:r>
          </w:p>
          <w:p w:rsidR="00C37D9B" w:rsidRPr="00E8369D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B" w:rsidRPr="00A30145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4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B" w:rsidRPr="00C37D9B" w:rsidRDefault="00C37D9B" w:rsidP="001975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7567">
              <w:rPr>
                <w:rFonts w:ascii="Times New Roman" w:eastAsia="Times New Roman" w:hAnsi="Times New Roman" w:cs="Times New Roman"/>
                <w:sz w:val="24"/>
                <w:szCs w:val="24"/>
              </w:rPr>
              <w:t>423599</w:t>
            </w: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B" w:rsidRPr="00C37D9B" w:rsidRDefault="00C37D9B" w:rsidP="000218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B" w:rsidRPr="00C37D9B" w:rsidRDefault="00C37D9B" w:rsidP="001975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7567">
              <w:rPr>
                <w:rFonts w:ascii="Times New Roman" w:eastAsia="Times New Roman" w:hAnsi="Times New Roman" w:cs="Times New Roman"/>
                <w:sz w:val="24"/>
                <w:szCs w:val="24"/>
              </w:rPr>
              <w:t>335614</w:t>
            </w: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B" w:rsidRPr="00C37D9B" w:rsidRDefault="00C37D9B" w:rsidP="000218E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80885,00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B" w:rsidRPr="00C37D9B" w:rsidRDefault="00C37D9B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C37D9B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14" w:rsidRDefault="008E781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14" w:rsidRDefault="008E7814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9B" w:rsidRDefault="001E6827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C37D9B" w:rsidRPr="00B137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37D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5EE0" w:rsidTr="00101BF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E0" w:rsidRPr="00A30145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4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2013614,60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1905219,60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108395,00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C37D9B" w:rsidRDefault="00905EE0" w:rsidP="00905E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E0" w:rsidTr="00101BF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E0" w:rsidRPr="00A30145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4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1783889,34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1675494,34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108395,00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C37D9B" w:rsidRDefault="00905EE0" w:rsidP="00905E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E0" w:rsidTr="00101BF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E0" w:rsidRPr="00A30145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4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1758367,35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1649977,35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108390,00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C37D9B" w:rsidRDefault="00905EE0" w:rsidP="00905E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E0" w:rsidTr="00101BF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E0" w:rsidRPr="00A30145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4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1802085,58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1693690,58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108395,00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C37D9B" w:rsidRDefault="00905EE0" w:rsidP="00905EE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E0" w:rsidTr="00905EE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E0" w:rsidRPr="00A30145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4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1847546,73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1739146,73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C37D9B" w:rsidRDefault="00905EE0" w:rsidP="00905EE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E0" w:rsidTr="00101BFC">
        <w:trPr>
          <w:trHeight w:val="40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6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E8369D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10629103,34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9999143,34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EE0">
              <w:rPr>
                <w:rFonts w:ascii="Times New Roman" w:eastAsia="Times New Roman" w:hAnsi="Times New Roman" w:cs="Times New Roman"/>
                <w:sz w:val="24"/>
                <w:szCs w:val="24"/>
              </w:rPr>
              <w:t>622860,00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0" w:rsidRPr="00C37D9B" w:rsidRDefault="00905EE0" w:rsidP="00905EE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9B">
              <w:rPr>
                <w:rFonts w:ascii="Times New Roman" w:eastAsia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05EE0" w:rsidRDefault="00905EE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72E" w:rsidRDefault="00B1372E" w:rsidP="00AD0322">
      <w:pPr>
        <w:pStyle w:val="a3"/>
        <w:keepLine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D92" w:rsidRDefault="00960A23" w:rsidP="00BC1E0A">
      <w:pPr>
        <w:autoSpaceDE w:val="0"/>
        <w:autoSpaceDN w:val="0"/>
        <w:adjustRightInd w:val="0"/>
        <w:spacing w:after="0" w:line="240" w:lineRule="auto"/>
        <w:ind w:right="-569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36EE1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7D5D92">
        <w:rPr>
          <w:rFonts w:ascii="Times New Roman" w:hAnsi="Times New Roman" w:cs="Times New Roman"/>
          <w:sz w:val="28"/>
          <w:szCs w:val="28"/>
        </w:rPr>
        <w:t>Подпрограмма 3.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</w:r>
      <w:r w:rsidR="001669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537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"/>
        <w:gridCol w:w="4105"/>
        <w:gridCol w:w="3044"/>
        <w:gridCol w:w="766"/>
        <w:gridCol w:w="1264"/>
        <w:gridCol w:w="1061"/>
        <w:gridCol w:w="1417"/>
        <w:gridCol w:w="1439"/>
        <w:gridCol w:w="1549"/>
        <w:gridCol w:w="415"/>
      </w:tblGrid>
      <w:tr w:rsidR="008E7814" w:rsidRPr="00B50823" w:rsidTr="00101BFC">
        <w:tc>
          <w:tcPr>
            <w:tcW w:w="101" w:type="pct"/>
            <w:vMerge w:val="restart"/>
            <w:tcBorders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Подпрограмма 3.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604040,20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814" w:rsidRPr="00B50823" w:rsidRDefault="008E7814" w:rsidP="007F2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516940,20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7100,00</w:t>
            </w:r>
          </w:p>
        </w:tc>
        <w:tc>
          <w:tcPr>
            <w:tcW w:w="135" w:type="pct"/>
            <w:vMerge w:val="restart"/>
            <w:tcBorders>
              <w:left w:val="single" w:sz="4" w:space="0" w:color="auto"/>
            </w:tcBorders>
          </w:tcPr>
          <w:p w:rsidR="008E7814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Default="00B50823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0823" w:rsidRPr="00B50823" w:rsidRDefault="00B50823" w:rsidP="0001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37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03765" w:rsidRPr="00B50823" w:rsidTr="00101BFC">
        <w:trPr>
          <w:trHeight w:val="369"/>
        </w:trPr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1154440,20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1046940,20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1154440,20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1046940,20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1187649,59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1080149,59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1208855,56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1101355,56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1230909,79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1123409,79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6540335,54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5915735,54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7100,00</w:t>
            </w: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3.1. Научное и методическое обеспечение деятельности органов местного самоуправления Ленинградской области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6060,40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6060,40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6060,40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6060,40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6060,40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6060,40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10026,43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10026,43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10427,48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10427,48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10844,58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10844,58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49479,69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49479,69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Основное мероприятие 3.2. Выделение грантов муниципальным </w:t>
            </w: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образованиям в целях содействия достижению </w:t>
            </w:r>
            <w:proofErr w:type="gramStart"/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или) поощрения достижения наилучших значений показателей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Комитет по местному самоуправлению, </w:t>
            </w: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межнациональным и межконфессиональным отношениям Ленинградской области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7F2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22587,16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22587,16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23490,64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23490,64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24430,27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24430,27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180508,07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180508,07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3.3. Государственная поддержка проектов местных инициатив граждан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547979,80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460879,80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7100,00</w:t>
            </w: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540879,80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460879,80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540879,80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460879,80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577536,00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497536,00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597437,44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517437,44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618134,94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538134,94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814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3422847,78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2935747,78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7100,00</w:t>
            </w: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8E7814" w:rsidRPr="00B50823" w:rsidRDefault="008E7814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5B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3.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Развитие общественной инфраструктуры муниципального значения в Ленинградской области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финансов Ленинградской области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0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0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0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0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0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765" w:rsidRPr="00B50823" w:rsidTr="00101BFC">
        <w:tc>
          <w:tcPr>
            <w:tcW w:w="10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08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0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2887500,00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65" w:rsidRPr="00103765" w:rsidRDefault="00103765" w:rsidP="001037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137500,00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</w:tcPr>
          <w:p w:rsidR="00103765" w:rsidRPr="00B50823" w:rsidRDefault="00103765" w:rsidP="0016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0D42" w:rsidRDefault="00960A23" w:rsidP="00AD0322">
      <w:pPr>
        <w:pStyle w:val="a3"/>
        <w:keepLines/>
        <w:spacing w:after="0" w:line="240" w:lineRule="auto"/>
        <w:ind w:left="-142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44A3B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544A3B" w:rsidRPr="00126304">
        <w:rPr>
          <w:rFonts w:ascii="Times New Roman" w:eastAsia="Times New Roman" w:hAnsi="Times New Roman"/>
          <w:sz w:val="28"/>
          <w:szCs w:val="28"/>
        </w:rPr>
        <w:t>"</w:t>
      </w:r>
      <w:r w:rsidR="00544A3B">
        <w:rPr>
          <w:rFonts w:ascii="Times New Roman" w:hAnsi="Times New Roman" w:cs="Times New Roman"/>
          <w:sz w:val="28"/>
          <w:szCs w:val="28"/>
        </w:rPr>
        <w:t xml:space="preserve">Подпрограмма 5. </w:t>
      </w:r>
      <w:r w:rsidR="00544A3B" w:rsidRPr="00126304">
        <w:rPr>
          <w:rFonts w:ascii="Times New Roman" w:eastAsia="Times New Roman" w:hAnsi="Times New Roman"/>
          <w:sz w:val="28"/>
          <w:szCs w:val="28"/>
        </w:rPr>
        <w:t>"</w:t>
      </w:r>
      <w:r w:rsidR="00544A3B">
        <w:rPr>
          <w:rFonts w:ascii="Times New Roman" w:eastAsia="Times New Roman" w:hAnsi="Times New Roman"/>
          <w:sz w:val="28"/>
          <w:szCs w:val="28"/>
        </w:rPr>
        <w:t>Общество и власть</w:t>
      </w:r>
      <w:r w:rsidR="00D179F4" w:rsidRPr="00126304">
        <w:rPr>
          <w:rFonts w:ascii="Times New Roman" w:eastAsia="Times New Roman" w:hAnsi="Times New Roman"/>
          <w:sz w:val="28"/>
          <w:szCs w:val="28"/>
        </w:rPr>
        <w:t>"</w:t>
      </w:r>
      <w:r w:rsidR="00544A3B">
        <w:rPr>
          <w:rFonts w:ascii="Times New Roman" w:eastAsia="Times New Roman" w:hAnsi="Times New Roman"/>
          <w:sz w:val="28"/>
          <w:szCs w:val="28"/>
        </w:rPr>
        <w:t xml:space="preserve">, </w:t>
      </w:r>
      <w:r w:rsidR="00544A3B" w:rsidRPr="00126304">
        <w:rPr>
          <w:rFonts w:ascii="Times New Roman" w:eastAsia="Times New Roman" w:hAnsi="Times New Roman"/>
          <w:sz w:val="28"/>
          <w:szCs w:val="28"/>
        </w:rPr>
        <w:t>"</w:t>
      </w:r>
      <w:r w:rsidR="00544A3B">
        <w:rPr>
          <w:rFonts w:ascii="Times New Roman" w:eastAsia="Times New Roman" w:hAnsi="Times New Roman"/>
          <w:sz w:val="28"/>
          <w:szCs w:val="28"/>
        </w:rPr>
        <w:t>П</w:t>
      </w:r>
      <w:r w:rsidR="00A14E1F">
        <w:rPr>
          <w:rFonts w:ascii="Times New Roman" w:hAnsi="Times New Roman" w:cs="Times New Roman"/>
          <w:sz w:val="28"/>
          <w:szCs w:val="28"/>
        </w:rPr>
        <w:t>о</w:t>
      </w:r>
      <w:r w:rsidR="00B250B8">
        <w:rPr>
          <w:rFonts w:ascii="Times New Roman" w:hAnsi="Times New Roman" w:cs="Times New Roman"/>
          <w:sz w:val="28"/>
          <w:szCs w:val="28"/>
        </w:rPr>
        <w:t>дпрограмм</w:t>
      </w:r>
      <w:r w:rsidR="00544A3B">
        <w:rPr>
          <w:rFonts w:ascii="Times New Roman" w:hAnsi="Times New Roman" w:cs="Times New Roman"/>
          <w:sz w:val="28"/>
          <w:szCs w:val="28"/>
        </w:rPr>
        <w:t>а 6.</w:t>
      </w:r>
      <w:r w:rsidR="00B250B8">
        <w:rPr>
          <w:rFonts w:ascii="Times New Roman" w:hAnsi="Times New Roman" w:cs="Times New Roman"/>
          <w:sz w:val="28"/>
          <w:szCs w:val="28"/>
        </w:rPr>
        <w:t xml:space="preserve"> «Молодежь Ленинградской области», </w:t>
      </w:r>
      <w:r w:rsidR="00544A3B" w:rsidRPr="00126304">
        <w:rPr>
          <w:rFonts w:ascii="Times New Roman" w:eastAsia="Times New Roman" w:hAnsi="Times New Roman"/>
          <w:sz w:val="28"/>
          <w:szCs w:val="28"/>
        </w:rPr>
        <w:t>"</w:t>
      </w:r>
      <w:r w:rsidR="00544A3B">
        <w:rPr>
          <w:rFonts w:ascii="Times New Roman" w:hAnsi="Times New Roman" w:cs="Times New Roman"/>
          <w:sz w:val="28"/>
          <w:szCs w:val="28"/>
        </w:rPr>
        <w:t xml:space="preserve">Подпрограмма 7. </w:t>
      </w:r>
      <w:r w:rsidR="00B250B8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в Ленинградской области», </w:t>
      </w:r>
      <w:r w:rsidR="00544A3B" w:rsidRPr="00126304">
        <w:rPr>
          <w:rFonts w:ascii="Times New Roman" w:eastAsia="Times New Roman" w:hAnsi="Times New Roman"/>
          <w:sz w:val="28"/>
          <w:szCs w:val="28"/>
        </w:rPr>
        <w:t>"</w:t>
      </w:r>
      <w:r w:rsidR="00544A3B">
        <w:rPr>
          <w:rFonts w:ascii="Times New Roman" w:hAnsi="Times New Roman" w:cs="Times New Roman"/>
          <w:sz w:val="28"/>
          <w:szCs w:val="28"/>
        </w:rPr>
        <w:t xml:space="preserve">Подпрограмма 8. </w:t>
      </w:r>
      <w:r w:rsidR="00B250B8">
        <w:rPr>
          <w:rFonts w:ascii="Times New Roman" w:hAnsi="Times New Roman" w:cs="Times New Roman"/>
          <w:sz w:val="28"/>
          <w:szCs w:val="28"/>
        </w:rPr>
        <w:t>«Профилактика асоциального поведения в молодежной среде»</w:t>
      </w:r>
      <w:r w:rsidR="00D179F4">
        <w:rPr>
          <w:rFonts w:ascii="Times New Roman" w:hAnsi="Times New Roman" w:cs="Times New Roman"/>
          <w:sz w:val="28"/>
          <w:szCs w:val="28"/>
        </w:rPr>
        <w:t xml:space="preserve">, </w:t>
      </w:r>
      <w:r w:rsidR="00D179F4" w:rsidRPr="00D179F4">
        <w:rPr>
          <w:rFonts w:ascii="Times New Roman" w:hAnsi="Times New Roman" w:cs="Times New Roman"/>
          <w:sz w:val="28"/>
          <w:szCs w:val="28"/>
        </w:rPr>
        <w:t>Подпрограмма 9. "Государственная поддержка социально ориентированных некоммерческих организаций"</w:t>
      </w:r>
      <w:r w:rsidR="00B250B8">
        <w:rPr>
          <w:rFonts w:ascii="Times New Roman" w:hAnsi="Times New Roman" w:cs="Times New Roman"/>
          <w:sz w:val="28"/>
          <w:szCs w:val="28"/>
        </w:rPr>
        <w:t xml:space="preserve"> </w:t>
      </w:r>
      <w:r w:rsidR="00033E9B">
        <w:rPr>
          <w:rFonts w:ascii="Times New Roman" w:hAnsi="Times New Roman" w:cs="Times New Roman"/>
          <w:sz w:val="28"/>
          <w:szCs w:val="28"/>
        </w:rPr>
        <w:t xml:space="preserve">и </w:t>
      </w:r>
      <w:r w:rsidR="00033E9B" w:rsidRPr="00D179F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33E9B">
        <w:rPr>
          <w:rFonts w:ascii="Times New Roman" w:hAnsi="Times New Roman" w:cs="Times New Roman"/>
          <w:sz w:val="28"/>
          <w:szCs w:val="28"/>
        </w:rPr>
        <w:t>10</w:t>
      </w:r>
      <w:r w:rsidR="00033E9B" w:rsidRPr="00D179F4">
        <w:rPr>
          <w:rFonts w:ascii="Times New Roman" w:hAnsi="Times New Roman" w:cs="Times New Roman"/>
          <w:sz w:val="28"/>
          <w:szCs w:val="28"/>
        </w:rPr>
        <w:t>. "</w:t>
      </w:r>
      <w:r w:rsidR="00033E9B" w:rsidRPr="00033E9B">
        <w:rPr>
          <w:rFonts w:ascii="Times New Roman" w:hAnsi="Times New Roman" w:cs="Times New Roman"/>
          <w:sz w:val="28"/>
          <w:szCs w:val="28"/>
        </w:rPr>
        <w:t xml:space="preserve"> </w:t>
      </w:r>
      <w:r w:rsidR="00033E9B" w:rsidRPr="00752EDE">
        <w:rPr>
          <w:rFonts w:ascii="Times New Roman" w:hAnsi="Times New Roman" w:cs="Times New Roman"/>
          <w:sz w:val="28"/>
          <w:szCs w:val="28"/>
        </w:rPr>
        <w:t>Развитие международных и межрегиональных связей Ленинградской области"</w:t>
      </w:r>
      <w:r w:rsidR="00033E9B">
        <w:rPr>
          <w:rFonts w:ascii="Times New Roman" w:hAnsi="Times New Roman" w:cs="Times New Roman"/>
          <w:sz w:val="28"/>
          <w:szCs w:val="28"/>
        </w:rPr>
        <w:t xml:space="preserve"> </w:t>
      </w:r>
      <w:r w:rsidR="00B250B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0D42" w:rsidRPr="00B250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"/>
        <w:gridCol w:w="4112"/>
        <w:gridCol w:w="2835"/>
        <w:gridCol w:w="992"/>
        <w:gridCol w:w="1559"/>
        <w:gridCol w:w="851"/>
        <w:gridCol w:w="1559"/>
        <w:gridCol w:w="1276"/>
        <w:gridCol w:w="1411"/>
        <w:gridCol w:w="6"/>
        <w:gridCol w:w="426"/>
        <w:gridCol w:w="141"/>
      </w:tblGrid>
      <w:tr w:rsidR="00097705" w:rsidRPr="00E33652" w:rsidTr="0010054E">
        <w:trPr>
          <w:gridAfter w:val="1"/>
          <w:wAfter w:w="141" w:type="dxa"/>
          <w:trHeight w:val="397"/>
        </w:trPr>
        <w:tc>
          <w:tcPr>
            <w:tcW w:w="418" w:type="dxa"/>
            <w:vMerge w:val="restart"/>
            <w:tcBorders>
              <w:top w:val="nil"/>
              <w:left w:val="nil"/>
            </w:tcBorders>
          </w:tcPr>
          <w:p w:rsidR="00097705" w:rsidRPr="00E8369D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9" w:type="dxa"/>
            <w:gridSpan w:val="2"/>
            <w:vMerge w:val="restart"/>
          </w:tcPr>
          <w:p w:rsid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</w:t>
            </w:r>
          </w:p>
          <w:p w:rsidR="00097705" w:rsidRPr="00691B97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"Общество и власть"</w:t>
            </w:r>
          </w:p>
          <w:p w:rsidR="00097705" w:rsidRPr="00691B97" w:rsidRDefault="00097705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97705" w:rsidRPr="00691B97" w:rsidRDefault="00097705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</w:tcPr>
          <w:p w:rsidR="00097705" w:rsidRPr="00691B97" w:rsidRDefault="00097705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452159,2</w:t>
            </w:r>
          </w:p>
        </w:tc>
        <w:tc>
          <w:tcPr>
            <w:tcW w:w="851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452159,2</w:t>
            </w:r>
          </w:p>
        </w:tc>
        <w:tc>
          <w:tcPr>
            <w:tcW w:w="1276" w:type="dxa"/>
          </w:tcPr>
          <w:p w:rsidR="00097705" w:rsidRPr="00691B97" w:rsidRDefault="00097705" w:rsidP="002E31CA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97705" w:rsidRPr="00691B97" w:rsidRDefault="00097705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5" w:rsidRPr="00E33652" w:rsidTr="0010054E">
        <w:trPr>
          <w:gridAfter w:val="1"/>
          <w:wAfter w:w="141" w:type="dxa"/>
        </w:trPr>
        <w:tc>
          <w:tcPr>
            <w:tcW w:w="418" w:type="dxa"/>
            <w:vMerge/>
            <w:tcBorders>
              <w:left w:val="nil"/>
            </w:tcBorders>
          </w:tcPr>
          <w:p w:rsidR="00097705" w:rsidRPr="00E8369D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705" w:rsidRPr="00691B97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334819,2</w:t>
            </w:r>
          </w:p>
        </w:tc>
        <w:tc>
          <w:tcPr>
            <w:tcW w:w="851" w:type="dxa"/>
          </w:tcPr>
          <w:p w:rsidR="00097705" w:rsidRPr="00691B97" w:rsidRDefault="00097705" w:rsidP="002E31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334819,2</w:t>
            </w:r>
          </w:p>
        </w:tc>
        <w:tc>
          <w:tcPr>
            <w:tcW w:w="1276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5" w:rsidRPr="00E33652" w:rsidTr="0010054E">
        <w:trPr>
          <w:gridAfter w:val="1"/>
          <w:wAfter w:w="141" w:type="dxa"/>
        </w:trPr>
        <w:tc>
          <w:tcPr>
            <w:tcW w:w="418" w:type="dxa"/>
            <w:vMerge/>
            <w:tcBorders>
              <w:left w:val="nil"/>
            </w:tcBorders>
          </w:tcPr>
          <w:p w:rsidR="00097705" w:rsidRPr="00E8369D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705" w:rsidRPr="00691B97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334819,2</w:t>
            </w:r>
          </w:p>
        </w:tc>
        <w:tc>
          <w:tcPr>
            <w:tcW w:w="851" w:type="dxa"/>
          </w:tcPr>
          <w:p w:rsidR="00097705" w:rsidRPr="00691B97" w:rsidRDefault="00097705" w:rsidP="002E31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334819,2</w:t>
            </w:r>
          </w:p>
        </w:tc>
        <w:tc>
          <w:tcPr>
            <w:tcW w:w="1276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5" w:rsidRPr="00E33652" w:rsidTr="0010054E">
        <w:trPr>
          <w:gridAfter w:val="1"/>
          <w:wAfter w:w="141" w:type="dxa"/>
        </w:trPr>
        <w:tc>
          <w:tcPr>
            <w:tcW w:w="418" w:type="dxa"/>
            <w:vMerge/>
            <w:tcBorders>
              <w:left w:val="nil"/>
            </w:tcBorders>
          </w:tcPr>
          <w:p w:rsidR="00097705" w:rsidRPr="00E8369D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705" w:rsidRPr="00691B97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296211,97</w:t>
            </w:r>
          </w:p>
        </w:tc>
        <w:tc>
          <w:tcPr>
            <w:tcW w:w="851" w:type="dxa"/>
          </w:tcPr>
          <w:p w:rsidR="00097705" w:rsidRPr="00691B97" w:rsidRDefault="00097705" w:rsidP="002E31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296211,97</w:t>
            </w:r>
          </w:p>
        </w:tc>
        <w:tc>
          <w:tcPr>
            <w:tcW w:w="1276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5" w:rsidRPr="00E33652" w:rsidTr="0010054E">
        <w:trPr>
          <w:gridAfter w:val="1"/>
          <w:wAfter w:w="141" w:type="dxa"/>
        </w:trPr>
        <w:tc>
          <w:tcPr>
            <w:tcW w:w="418" w:type="dxa"/>
            <w:vMerge/>
            <w:tcBorders>
              <w:left w:val="nil"/>
            </w:tcBorders>
          </w:tcPr>
          <w:p w:rsidR="00097705" w:rsidRPr="00E8369D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705" w:rsidRPr="00691B97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308060,44</w:t>
            </w:r>
          </w:p>
        </w:tc>
        <w:tc>
          <w:tcPr>
            <w:tcW w:w="851" w:type="dxa"/>
          </w:tcPr>
          <w:p w:rsidR="00097705" w:rsidRPr="00691B97" w:rsidRDefault="00097705" w:rsidP="002E31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308060,44</w:t>
            </w:r>
          </w:p>
        </w:tc>
        <w:tc>
          <w:tcPr>
            <w:tcW w:w="1276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5" w:rsidRPr="00E33652" w:rsidTr="0010054E">
        <w:trPr>
          <w:gridAfter w:val="1"/>
          <w:wAfter w:w="141" w:type="dxa"/>
        </w:trPr>
        <w:tc>
          <w:tcPr>
            <w:tcW w:w="418" w:type="dxa"/>
            <w:vMerge/>
            <w:tcBorders>
              <w:left w:val="nil"/>
            </w:tcBorders>
          </w:tcPr>
          <w:p w:rsidR="00097705" w:rsidRPr="00E8369D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705" w:rsidRPr="00691B97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320382,87</w:t>
            </w:r>
          </w:p>
        </w:tc>
        <w:tc>
          <w:tcPr>
            <w:tcW w:w="851" w:type="dxa"/>
          </w:tcPr>
          <w:p w:rsidR="00097705" w:rsidRPr="00691B97" w:rsidRDefault="00097705" w:rsidP="002E31C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320382,87</w:t>
            </w:r>
          </w:p>
        </w:tc>
        <w:tc>
          <w:tcPr>
            <w:tcW w:w="1276" w:type="dxa"/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05" w:rsidRPr="00E33652" w:rsidTr="0010054E">
        <w:trPr>
          <w:gridAfter w:val="1"/>
          <w:wAfter w:w="141" w:type="dxa"/>
          <w:trHeight w:val="281"/>
        </w:trPr>
        <w:tc>
          <w:tcPr>
            <w:tcW w:w="418" w:type="dxa"/>
            <w:vMerge/>
            <w:tcBorders>
              <w:left w:val="nil"/>
              <w:bottom w:val="nil"/>
            </w:tcBorders>
          </w:tcPr>
          <w:p w:rsidR="00097705" w:rsidRPr="00E8369D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</w:tcPr>
          <w:p w:rsidR="00097705" w:rsidRPr="00691B97" w:rsidRDefault="00097705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05" w:rsidRPr="00691B97" w:rsidRDefault="00097705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705" w:rsidRPr="00691B97" w:rsidRDefault="00097705" w:rsidP="00AD032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2046452,88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705" w:rsidRPr="00691B97" w:rsidRDefault="00097705" w:rsidP="002E31CA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>2046452,88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7705" w:rsidRPr="00691B97" w:rsidRDefault="00097705" w:rsidP="002E31CA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097705" w:rsidRPr="00691B97" w:rsidRDefault="00097705" w:rsidP="00AD0322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9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05" w:rsidRPr="00691B97" w:rsidRDefault="000977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70"/>
        </w:trPr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 Повышение информационной открытости органов государственной власти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7246,72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7246,72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94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7536,59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7536,59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41851,31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41851,31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570"/>
        </w:trPr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 Организация создания и реализации социальной рекламы и социально значимых проектов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45244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45244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45244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45244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45244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45244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47053,76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47053,76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48935,91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48935,91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50893,35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50893,35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282615,02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282615,02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561"/>
        </w:trPr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05" w:rsidRPr="00097705" w:rsidRDefault="00097705" w:rsidP="00101BF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5.3. Поддержка средств массовой информации Ленинградской области и предприятий полиграфии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05" w:rsidRPr="00097705" w:rsidRDefault="00097705" w:rsidP="00101BF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376974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376974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270134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270134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270134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270134</w:t>
            </w:r>
            <w:r w:rsidR="00101B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228939,36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228939,36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238096,93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238096,93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247620,81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247620,81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1631899,1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1631899,1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645"/>
        </w:trPr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5.4. Информационная, методическая и иная поддержка общественных совещательных органов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="00485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="00485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221,73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221,73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1331,75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1331,75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495"/>
        </w:trPr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5.5. Исследования общественного мнения и мониторинг информационного поля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23028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23028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12528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12528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12528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12528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13029,12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13029,12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13550,28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13550,28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14092,3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14092,3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D09" w:rsidRPr="00097705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418" w:type="dxa"/>
          <w:wAfter w:w="573" w:type="dxa"/>
          <w:trHeight w:val="31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88755,7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88755,7</w:t>
            </w:r>
            <w:r w:rsidR="00100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05" w:rsidRPr="00097705" w:rsidRDefault="00097705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21E6" w:rsidRPr="00E33652" w:rsidTr="0010054E">
        <w:tc>
          <w:tcPr>
            <w:tcW w:w="418" w:type="dxa"/>
            <w:vMerge w:val="restart"/>
            <w:tcBorders>
              <w:top w:val="nil"/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69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6. </w:t>
            </w:r>
          </w:p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"Молодежь </w:t>
            </w:r>
          </w:p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21E6" w:rsidRPr="00B0043D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121443,54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120963,54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B0043D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196048,40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195558,40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B0043D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101570,14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101080,14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B0043D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60550,00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60070,00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B0043D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62950,00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62470,00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B0043D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65440,00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64960,00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B0043D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608002,08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605102,08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rPr>
          <w:trHeight w:val="67"/>
        </w:trPr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6.1. Организация и проведение молодежных форумов </w:t>
            </w:r>
          </w:p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молодежных массовых мероприятий</w:t>
            </w:r>
          </w:p>
        </w:tc>
        <w:tc>
          <w:tcPr>
            <w:tcW w:w="2835" w:type="dxa"/>
            <w:vMerge w:val="restart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82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38813,54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82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82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38813,54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36708,40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36708,40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 w:val="restart"/>
            <w:tcBorders>
              <w:top w:val="nil"/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35448,14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35448,14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33640,00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33640,00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34985,00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34985,00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36385,00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36385,00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E6" w:rsidRPr="00485BA9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215980,08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215980,08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6.2. Реализация комплекса мер </w:t>
            </w:r>
          </w:p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2835" w:type="dxa"/>
            <w:vMerge w:val="restart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6240,00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6240,00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E6" w:rsidRPr="00485BA9" w:rsidRDefault="001321E6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6490,00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1321E6" w:rsidP="0013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6490,00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1E6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E6" w:rsidRPr="00485BA9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325290" w:rsidP="0032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62730,00</w:t>
            </w:r>
          </w:p>
        </w:tc>
        <w:tc>
          <w:tcPr>
            <w:tcW w:w="851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21E6" w:rsidRPr="00485BA9" w:rsidRDefault="00325290" w:rsidP="0032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62730,00</w:t>
            </w:r>
          </w:p>
        </w:tc>
        <w:tc>
          <w:tcPr>
            <w:tcW w:w="1276" w:type="dxa"/>
            <w:vAlign w:val="center"/>
          </w:tcPr>
          <w:p w:rsidR="001321E6" w:rsidRPr="00485BA9" w:rsidRDefault="001321E6" w:rsidP="0013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21E6" w:rsidRPr="00E33652" w:rsidRDefault="001321E6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6.3. Реализация комплекса мер </w:t>
            </w:r>
          </w:p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содействию трудовой адаптации и занятости молодежи</w:t>
            </w:r>
          </w:p>
        </w:tc>
        <w:tc>
          <w:tcPr>
            <w:tcW w:w="2835" w:type="dxa"/>
            <w:vMerge w:val="restart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6530,00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6050,00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6790,00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6910,00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6420,00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9340,00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8860,00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9690,00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9210,00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10055,00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9575,00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290" w:rsidRPr="00485BA9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325290" w:rsidRPr="00485BA9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85BA9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Pr="0048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и: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9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290" w:rsidRPr="00485BA9" w:rsidRDefault="0032529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49315,00</w:t>
            </w:r>
          </w:p>
        </w:tc>
        <w:tc>
          <w:tcPr>
            <w:tcW w:w="851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46415,00</w:t>
            </w:r>
          </w:p>
        </w:tc>
        <w:tc>
          <w:tcPr>
            <w:tcW w:w="1276" w:type="dxa"/>
            <w:vAlign w:val="center"/>
          </w:tcPr>
          <w:p w:rsidR="00325290" w:rsidRPr="00485BA9" w:rsidRDefault="00325290" w:rsidP="0032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411" w:type="dxa"/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25290" w:rsidRPr="00E33652" w:rsidRDefault="0032529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6.4. Реализация комплекса мер </w:t>
            </w:r>
          </w:p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поддержке молодых семей </w:t>
            </w:r>
          </w:p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пропаганде семейных ценностей</w:t>
            </w:r>
          </w:p>
        </w:tc>
        <w:tc>
          <w:tcPr>
            <w:tcW w:w="2835" w:type="dxa"/>
            <w:vMerge w:val="restart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2595,00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2595,00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2805,00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2805,00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13350,00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13350,00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136670" w:rsidRPr="00E33652" w:rsidRDefault="00136670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6.5. Реализация комплекса мер </w:t>
            </w:r>
          </w:p>
          <w:p w:rsidR="00136670" w:rsidRPr="00E33652" w:rsidRDefault="00136670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созданию условий </w:t>
            </w:r>
          </w:p>
          <w:p w:rsidR="00136670" w:rsidRPr="00E33652" w:rsidRDefault="00136670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возможностей для успешной социализации и </w:t>
            </w:r>
            <w:proofErr w:type="spellStart"/>
            <w:proofErr w:type="gramStart"/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самореали-зации</w:t>
            </w:r>
            <w:proofErr w:type="spellEnd"/>
            <w:proofErr w:type="gramEnd"/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</w:t>
            </w:r>
          </w:p>
        </w:tc>
        <w:tc>
          <w:tcPr>
            <w:tcW w:w="2835" w:type="dxa"/>
            <w:vMerge w:val="restart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12400,00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12400,00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  <w:vAlign w:val="center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11850,00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11850,00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  <w:vAlign w:val="center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12570,00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12570,00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  <w:vAlign w:val="center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3295,00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  <w:vAlign w:val="center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3425,00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3425,00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  <w:vAlign w:val="center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3560,00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3560,00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136670" w:rsidRPr="00E33652" w:rsidRDefault="00136670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47100,00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47100,00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6.6. Государственная поддержка</w:t>
            </w:r>
          </w:p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и талантливой молодежи</w:t>
            </w:r>
          </w:p>
        </w:tc>
        <w:tc>
          <w:tcPr>
            <w:tcW w:w="2835" w:type="dxa"/>
            <w:vMerge w:val="restart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5680,00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5680,00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5910,00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5910,00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6145,00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6145,00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670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670" w:rsidRPr="00485BA9" w:rsidRDefault="00136670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26585,00</w:t>
            </w:r>
          </w:p>
        </w:tc>
        <w:tc>
          <w:tcPr>
            <w:tcW w:w="851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136670" w:rsidRPr="00485BA9" w:rsidRDefault="00136670" w:rsidP="00136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26585,00</w:t>
            </w:r>
          </w:p>
        </w:tc>
        <w:tc>
          <w:tcPr>
            <w:tcW w:w="1276" w:type="dxa"/>
          </w:tcPr>
          <w:p w:rsidR="00136670" w:rsidRPr="00485BA9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136670" w:rsidRPr="00E33652" w:rsidRDefault="00136670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6.7. Проектирование, строительство и </w:t>
            </w: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объектов</w:t>
            </w:r>
          </w:p>
        </w:tc>
        <w:tc>
          <w:tcPr>
            <w:tcW w:w="2835" w:type="dxa"/>
            <w:vMerge w:val="restart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</w:p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строительству </w:t>
            </w: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851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E33652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851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32942,00</w:t>
            </w:r>
          </w:p>
        </w:tc>
        <w:tc>
          <w:tcPr>
            <w:tcW w:w="851" w:type="dxa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32942,00</w:t>
            </w:r>
          </w:p>
        </w:tc>
        <w:tc>
          <w:tcPr>
            <w:tcW w:w="1276" w:type="dxa"/>
          </w:tcPr>
          <w:p w:rsidR="00E8369D" w:rsidRPr="00485BA9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192942,00</w:t>
            </w:r>
          </w:p>
        </w:tc>
        <w:tc>
          <w:tcPr>
            <w:tcW w:w="851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A9">
              <w:rPr>
                <w:rFonts w:ascii="Times New Roman" w:hAnsi="Times New Roman" w:cs="Times New Roman"/>
                <w:sz w:val="24"/>
                <w:szCs w:val="24"/>
              </w:rPr>
              <w:t>192942,00</w:t>
            </w:r>
          </w:p>
        </w:tc>
        <w:tc>
          <w:tcPr>
            <w:tcW w:w="1276" w:type="dxa"/>
            <w:vAlign w:val="center"/>
          </w:tcPr>
          <w:p w:rsidR="00E8369D" w:rsidRPr="00485BA9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6.8.</w:t>
            </w:r>
          </w:p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</w:t>
            </w: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активност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vMerge w:val="restart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69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8369D" w:rsidRPr="00D11F18" w:rsidRDefault="00E8369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E8369D" w:rsidRPr="00D11F18" w:rsidRDefault="00E8369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nil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7. "Патриотическое воспитание граждан в Ленинградской области"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34815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34550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35165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35205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34940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20894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207355</w:t>
            </w: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1590,00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7.1. Реализация комплекса мер </w:t>
            </w:r>
          </w:p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сохранению исторической памяти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10054E" w:rsidRDefault="004034DD" w:rsidP="00AD0322">
            <w:pPr>
              <w:keepLines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субсидии: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485BA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76805,00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75215,00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1590,00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7.2. Реализация комплекса мер </w:t>
            </w:r>
          </w:p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гражданск</w:t>
            </w:r>
            <w:proofErr w:type="gramStart"/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патриотичес</w:t>
            </w: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и духовно-нравственному воспитанию молодежи</w:t>
            </w:r>
          </w:p>
        </w:tc>
        <w:tc>
          <w:tcPr>
            <w:tcW w:w="2835" w:type="dxa"/>
            <w:vMerge w:val="restart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2940,00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2940,00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3935,00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3935,00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D11F18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1276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D11F18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20555,00</w:t>
            </w:r>
          </w:p>
        </w:tc>
        <w:tc>
          <w:tcPr>
            <w:tcW w:w="851" w:type="dxa"/>
          </w:tcPr>
          <w:p w:rsidR="004034DD" w:rsidRPr="00D11F18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20555,00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7.3. Реализация комплекса мер </w:t>
            </w:r>
          </w:p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военно-патриотическому воспитанию молодежи</w:t>
            </w:r>
          </w:p>
        </w:tc>
        <w:tc>
          <w:tcPr>
            <w:tcW w:w="2835" w:type="dxa"/>
            <w:vMerge w:val="restart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99770,00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99770,00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7.4. Реализация комплекса мер </w:t>
            </w:r>
          </w:p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оказанию содействия </w:t>
            </w:r>
          </w:p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паспортизации и учете воинских захоронений </w:t>
            </w:r>
          </w:p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 инвентаризация воинских захоронений</w:t>
            </w:r>
          </w:p>
        </w:tc>
        <w:tc>
          <w:tcPr>
            <w:tcW w:w="2835" w:type="dxa"/>
            <w:vMerge w:val="restart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4034DD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3935,00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3935,00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</w:t>
            </w: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</w:t>
            </w: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8. "Профилактика асоциального поведения в молодежной среде"</w:t>
            </w:r>
          </w:p>
        </w:tc>
        <w:tc>
          <w:tcPr>
            <w:tcW w:w="2835" w:type="dxa"/>
            <w:vMerge w:val="restart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26788,00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26788,00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26688,00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26688,00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26788,00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26788,00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36715,00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36715,00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38190,00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38190,00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39715,00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39715,00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194884,00</w:t>
            </w:r>
          </w:p>
        </w:tc>
        <w:tc>
          <w:tcPr>
            <w:tcW w:w="851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4DD" w:rsidRPr="00E33652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194884,00</w:t>
            </w:r>
          </w:p>
        </w:tc>
        <w:tc>
          <w:tcPr>
            <w:tcW w:w="1276" w:type="dxa"/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034DD" w:rsidRPr="00E33652" w:rsidRDefault="004034DD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8.1. Реализация комплекса мер </w:t>
            </w:r>
          </w:p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профилактике правонаруше</w:t>
            </w: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рискованного поведения в молодежной среде</w:t>
            </w:r>
          </w:p>
        </w:tc>
        <w:tc>
          <w:tcPr>
            <w:tcW w:w="2835" w:type="dxa"/>
            <w:vMerge w:val="restart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молодежной политике Ленинградской </w:t>
            </w: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26138,00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26138,00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33850,00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33850,00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35210,00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35210,00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36615,00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36615,00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184289,00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184289,00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8.2. Реализация комплекса мер </w:t>
            </w:r>
          </w:p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формированию культуры межэтнических и межконфессиональных отношений </w:t>
            </w:r>
          </w:p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  <w:tc>
          <w:tcPr>
            <w:tcW w:w="2835" w:type="dxa"/>
            <w:vMerge w:val="restart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rPr>
          <w:trHeight w:val="160"/>
        </w:trPr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eastAsia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851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eastAsia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276" w:type="dxa"/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05" w:rsidRPr="00E33652" w:rsidTr="0010054E">
        <w:tc>
          <w:tcPr>
            <w:tcW w:w="418" w:type="dxa"/>
            <w:vMerge/>
            <w:tcBorders>
              <w:left w:val="nil"/>
              <w:bottom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0A05" w:rsidRPr="00E33652" w:rsidRDefault="008F0A05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eastAsia="Times New Roman" w:hAnsi="Times New Roman" w:cs="Times New Roman"/>
                <w:sz w:val="24"/>
                <w:szCs w:val="24"/>
              </w:rPr>
              <w:t>10595,00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0A05" w:rsidRPr="008F0A05" w:rsidRDefault="008F0A05" w:rsidP="0039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05">
              <w:rPr>
                <w:rFonts w:ascii="Times New Roman" w:eastAsia="Times New Roman" w:hAnsi="Times New Roman" w:cs="Times New Roman"/>
                <w:sz w:val="24"/>
                <w:szCs w:val="24"/>
              </w:rPr>
              <w:t>10595,00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A05" w:rsidRPr="00E33652" w:rsidRDefault="008F0A05" w:rsidP="00AD032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9. "Государственная поддержка социально ориентированных некоммерческих организаций"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68491,7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68491,7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65591,7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65591,7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65591,7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65591,7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68129,1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68129,1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70854,26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70854,26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73688,43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73688,43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412346,89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3616E1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E1">
              <w:rPr>
                <w:rFonts w:ascii="Times New Roman" w:eastAsia="Times New Roman" w:hAnsi="Times New Roman" w:cs="Times New Roman"/>
                <w:sz w:val="24"/>
                <w:szCs w:val="24"/>
              </w:rPr>
              <w:t>412346,89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9.1. Создание условий для развития и эффективной деятельности социально ориентированных некоммерческих организаций в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3344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3344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2444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2444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2444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2444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2541,76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2541,76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2643,43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2643,43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2749,17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2749,17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16166,36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16166,36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43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DD" w:rsidRPr="004B2610" w:rsidRDefault="004034DD" w:rsidP="002E31C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9.2. Государственная поддержка проектов и программ социально ориентированных некоммерческих общественных организаций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58790,5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58790,5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56790,5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56790,5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56790,5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56790,5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59062,12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59062,12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61424,6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61424,6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63881,59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63881,59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6153,73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6153,73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6399,88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6399,88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6655,87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6655,87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4B2610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4034DD" w:rsidRPr="003616E1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393949,29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393949,29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D" w:rsidRPr="004B2610" w:rsidRDefault="004034DD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9.3.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371,49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371,49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386,35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386,35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6E1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 w:colFirst="4" w:colLast="7"/>
          </w:p>
        </w:tc>
        <w:tc>
          <w:tcPr>
            <w:tcW w:w="4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  <w:r w:rsidR="00BF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DD" w:rsidRPr="003616E1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8" w:type="dxa"/>
            <w:tcBorders>
              <w:right w:val="single" w:sz="4" w:space="0" w:color="auto"/>
            </w:tcBorders>
          </w:tcPr>
          <w:p w:rsidR="003616E1" w:rsidRPr="003616E1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2231,24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2231,24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616E1" w:rsidRPr="004B2610" w:rsidRDefault="003616E1" w:rsidP="00AD0322">
            <w:pPr>
              <w:keepLines/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33E9B" w:rsidRPr="00033E9B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10. "Развитие международных и межрегиональных связей Ленинградской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внешним связям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81079,40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81079,40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33E9B" w:rsidRPr="00033E9B" w:rsidRDefault="00033E9B" w:rsidP="00033E9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3E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".</w:t>
            </w:r>
          </w:p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E9B" w:rsidRPr="00033E9B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166079,40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166079,40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E9B" w:rsidRPr="00033E9B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31692,40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31692,40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E9B" w:rsidRPr="00033E9B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23202,20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23202,20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1"/>
      <w:tr w:rsidR="00033E9B" w:rsidRPr="00033E9B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24044,43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24044,43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E9B" w:rsidRPr="00033E9B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24920,34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24920,34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033E9B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351018,17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351018,17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10.1. Развитие международных, внешнеэкономических и межрегиональных связей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15324,00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15324,00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15937,00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15937,00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16574,44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16574,44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17237,42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17237,42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17926,91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17926,91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98323,77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98323,77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10.2. Взаимодействие с соотечественниками, проживающими за рубежом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Ленинградской области,</w:t>
            </w:r>
          </w:p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области,</w:t>
            </w:r>
          </w:p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области,</w:t>
            </w:r>
          </w:p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15755,40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15755,40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15755,40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15755,40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15755,40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15755,40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6627,76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6627,76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6807,01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6807,01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6993,43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6993,43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67694,40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67694,40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9408,00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9408,00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9408,00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9408,00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3037,13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3037,13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3158,61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3158,61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2146,40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общего и профессионального </w:t>
            </w: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1561,04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1561,04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1623,48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1623,48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1688,42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1688,42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10.3. Сохранение выявленного объекта культурного наследия с приспособлением под современное использование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E9B" w:rsidRPr="00D106BE" w:rsidTr="0010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D1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185000,00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BE">
              <w:rPr>
                <w:rFonts w:ascii="Times New Roman" w:eastAsia="Times New Roman" w:hAnsi="Times New Roman" w:cs="Times New Roman"/>
                <w:sz w:val="24"/>
                <w:szCs w:val="24"/>
              </w:rPr>
              <w:t>185000,00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033E9B" w:rsidRPr="00D106BE" w:rsidRDefault="00033E9B" w:rsidP="0003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E9B" w:rsidRPr="00D106BE" w:rsidRDefault="00033E9B" w:rsidP="00D10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771" w:rsidRPr="00D106BE" w:rsidRDefault="00E17771" w:rsidP="00D10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771" w:rsidRDefault="00E17771" w:rsidP="00E17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771">
        <w:rPr>
          <w:rFonts w:ascii="Times New Roman" w:hAnsi="Times New Roman" w:cs="Times New Roman"/>
          <w:sz w:val="28"/>
          <w:szCs w:val="28"/>
        </w:rPr>
        <w:t>1</w:t>
      </w:r>
      <w:r w:rsidR="00CB1530">
        <w:rPr>
          <w:rFonts w:ascii="Times New Roman" w:hAnsi="Times New Roman" w:cs="Times New Roman"/>
          <w:sz w:val="28"/>
          <w:szCs w:val="28"/>
        </w:rPr>
        <w:t>9</w:t>
      </w:r>
      <w:r w:rsidRPr="00E17771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1777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таблицей 6 следующего содержания:</w:t>
      </w:r>
    </w:p>
    <w:p w:rsidR="00E17771" w:rsidRDefault="00E17771" w:rsidP="00E17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7771" w:rsidRPr="00E17771" w:rsidRDefault="00E17771" w:rsidP="0087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17771" w:rsidRPr="00E17771" w:rsidSect="002E31CA">
          <w:pgSz w:w="16838" w:h="11906" w:orient="landscape"/>
          <w:pgMar w:top="1701" w:right="153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"Таблица 6</w:t>
      </w:r>
    </w:p>
    <w:p w:rsidR="00E07097" w:rsidRPr="00E25343" w:rsidRDefault="00E07097" w:rsidP="00485BA9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7097" w:rsidRPr="00E25343" w:rsidSect="00E070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36" w:rsidRDefault="00641636" w:rsidP="00434579">
      <w:pPr>
        <w:spacing w:after="0" w:line="240" w:lineRule="auto"/>
      </w:pPr>
      <w:r>
        <w:separator/>
      </w:r>
    </w:p>
  </w:endnote>
  <w:endnote w:type="continuationSeparator" w:id="0">
    <w:p w:rsidR="00641636" w:rsidRDefault="00641636" w:rsidP="0043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36" w:rsidRDefault="00641636" w:rsidP="00434579">
      <w:pPr>
        <w:spacing w:after="0" w:line="240" w:lineRule="auto"/>
      </w:pPr>
      <w:r>
        <w:separator/>
      </w:r>
    </w:p>
  </w:footnote>
  <w:footnote w:type="continuationSeparator" w:id="0">
    <w:p w:rsidR="00641636" w:rsidRDefault="00641636" w:rsidP="0043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10838"/>
      <w:docPartObj>
        <w:docPartGallery w:val="Page Numbers (Top of Page)"/>
        <w:docPartUnique/>
      </w:docPartObj>
    </w:sdtPr>
    <w:sdtEndPr/>
    <w:sdtContent>
      <w:p w:rsidR="00101BFC" w:rsidRDefault="00101BF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4E">
          <w:rPr>
            <w:noProof/>
          </w:rPr>
          <w:t>57</w:t>
        </w:r>
        <w:r>
          <w:fldChar w:fldCharType="end"/>
        </w:r>
      </w:p>
    </w:sdtContent>
  </w:sdt>
  <w:p w:rsidR="00101BFC" w:rsidRDefault="00101B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FE"/>
    <w:multiLevelType w:val="hybridMultilevel"/>
    <w:tmpl w:val="A2CACBF2"/>
    <w:lvl w:ilvl="0" w:tplc="05340528">
      <w:start w:val="1"/>
      <w:numFmt w:val="decimal"/>
      <w:lvlText w:val="%1."/>
      <w:lvlJc w:val="left"/>
      <w:pPr>
        <w:ind w:left="1878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811E3"/>
    <w:multiLevelType w:val="hybridMultilevel"/>
    <w:tmpl w:val="D44636D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F17FB"/>
    <w:multiLevelType w:val="hybridMultilevel"/>
    <w:tmpl w:val="6DF4BE38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6778"/>
    <w:multiLevelType w:val="hybridMultilevel"/>
    <w:tmpl w:val="EA4C29F0"/>
    <w:lvl w:ilvl="0" w:tplc="5F1E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C39"/>
    <w:multiLevelType w:val="hybridMultilevel"/>
    <w:tmpl w:val="315AC422"/>
    <w:lvl w:ilvl="0" w:tplc="5C26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827AB"/>
    <w:multiLevelType w:val="hybridMultilevel"/>
    <w:tmpl w:val="3536AD5E"/>
    <w:lvl w:ilvl="0" w:tplc="326CDF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A52FB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6612"/>
    <w:multiLevelType w:val="hybridMultilevel"/>
    <w:tmpl w:val="0E66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C09"/>
    <w:multiLevelType w:val="hybridMultilevel"/>
    <w:tmpl w:val="E8BE6EA2"/>
    <w:lvl w:ilvl="0" w:tplc="ACC6A79E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DB1273"/>
    <w:multiLevelType w:val="hybridMultilevel"/>
    <w:tmpl w:val="19902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E1C"/>
    <w:multiLevelType w:val="hybridMultilevel"/>
    <w:tmpl w:val="18BAD7F0"/>
    <w:lvl w:ilvl="0" w:tplc="9AD0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53E4C"/>
    <w:multiLevelType w:val="hybridMultilevel"/>
    <w:tmpl w:val="3C9EE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5E0F54"/>
    <w:multiLevelType w:val="hybridMultilevel"/>
    <w:tmpl w:val="EF38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7DEE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37054"/>
    <w:multiLevelType w:val="hybridMultilevel"/>
    <w:tmpl w:val="D75A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1E70"/>
    <w:multiLevelType w:val="multilevel"/>
    <w:tmpl w:val="C7DE4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10C1280"/>
    <w:multiLevelType w:val="hybridMultilevel"/>
    <w:tmpl w:val="627ED428"/>
    <w:lvl w:ilvl="0" w:tplc="05340528">
      <w:start w:val="1"/>
      <w:numFmt w:val="decimal"/>
      <w:lvlText w:val="%1."/>
      <w:lvlJc w:val="left"/>
      <w:pPr>
        <w:ind w:left="1452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C65"/>
    <w:multiLevelType w:val="hybridMultilevel"/>
    <w:tmpl w:val="EEE68666"/>
    <w:lvl w:ilvl="0" w:tplc="12468A6C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D539D"/>
    <w:multiLevelType w:val="hybridMultilevel"/>
    <w:tmpl w:val="D55CC23E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15F99"/>
    <w:multiLevelType w:val="hybridMultilevel"/>
    <w:tmpl w:val="12E686FE"/>
    <w:lvl w:ilvl="0" w:tplc="1A1E7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8A21C9"/>
    <w:multiLevelType w:val="multilevel"/>
    <w:tmpl w:val="2AD47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21">
    <w:nsid w:val="6A296758"/>
    <w:multiLevelType w:val="hybridMultilevel"/>
    <w:tmpl w:val="9E7A27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F8D3465"/>
    <w:multiLevelType w:val="hybridMultilevel"/>
    <w:tmpl w:val="D87204FC"/>
    <w:lvl w:ilvl="0" w:tplc="20A26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3E1F79"/>
    <w:multiLevelType w:val="hybridMultilevel"/>
    <w:tmpl w:val="8EC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C31F0"/>
    <w:multiLevelType w:val="hybridMultilevel"/>
    <w:tmpl w:val="A2CACBF2"/>
    <w:lvl w:ilvl="0" w:tplc="05340528">
      <w:start w:val="1"/>
      <w:numFmt w:val="decimal"/>
      <w:lvlText w:val="%1."/>
      <w:lvlJc w:val="left"/>
      <w:pPr>
        <w:ind w:left="1878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F53A6B"/>
    <w:multiLevelType w:val="multilevel"/>
    <w:tmpl w:val="A37A28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B37A8A"/>
    <w:multiLevelType w:val="hybridMultilevel"/>
    <w:tmpl w:val="FBD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77BDE"/>
    <w:multiLevelType w:val="hybridMultilevel"/>
    <w:tmpl w:val="99F03C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BFF2864"/>
    <w:multiLevelType w:val="hybridMultilevel"/>
    <w:tmpl w:val="98A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659F3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216CC"/>
    <w:multiLevelType w:val="hybridMultilevel"/>
    <w:tmpl w:val="646AB1CE"/>
    <w:lvl w:ilvl="0" w:tplc="99ACE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17"/>
  </w:num>
  <w:num w:numId="5">
    <w:abstractNumId w:val="0"/>
  </w:num>
  <w:num w:numId="6">
    <w:abstractNumId w:val="16"/>
  </w:num>
  <w:num w:numId="7">
    <w:abstractNumId w:val="24"/>
  </w:num>
  <w:num w:numId="8">
    <w:abstractNumId w:val="1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29"/>
  </w:num>
  <w:num w:numId="15">
    <w:abstractNumId w:val="18"/>
  </w:num>
  <w:num w:numId="16">
    <w:abstractNumId w:val="2"/>
  </w:num>
  <w:num w:numId="17">
    <w:abstractNumId w:val="23"/>
  </w:num>
  <w:num w:numId="18">
    <w:abstractNumId w:val="26"/>
  </w:num>
  <w:num w:numId="19">
    <w:abstractNumId w:val="4"/>
  </w:num>
  <w:num w:numId="20">
    <w:abstractNumId w:val="21"/>
  </w:num>
  <w:num w:numId="21">
    <w:abstractNumId w:val="3"/>
  </w:num>
  <w:num w:numId="22">
    <w:abstractNumId w:val="9"/>
  </w:num>
  <w:num w:numId="23">
    <w:abstractNumId w:val="5"/>
  </w:num>
  <w:num w:numId="24">
    <w:abstractNumId w:val="28"/>
  </w:num>
  <w:num w:numId="25">
    <w:abstractNumId w:val="19"/>
  </w:num>
  <w:num w:numId="26">
    <w:abstractNumId w:val="11"/>
  </w:num>
  <w:num w:numId="27">
    <w:abstractNumId w:val="8"/>
  </w:num>
  <w:num w:numId="28">
    <w:abstractNumId w:val="27"/>
  </w:num>
  <w:num w:numId="29">
    <w:abstractNumId w:val="30"/>
  </w:num>
  <w:num w:numId="30">
    <w:abstractNumId w:val="22"/>
  </w:num>
  <w:num w:numId="3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D"/>
    <w:rsid w:val="00001368"/>
    <w:rsid w:val="00001F2A"/>
    <w:rsid w:val="00005999"/>
    <w:rsid w:val="00007A11"/>
    <w:rsid w:val="00010BE0"/>
    <w:rsid w:val="00012C01"/>
    <w:rsid w:val="00013F75"/>
    <w:rsid w:val="00014E9B"/>
    <w:rsid w:val="0001595E"/>
    <w:rsid w:val="000218EC"/>
    <w:rsid w:val="00021BFD"/>
    <w:rsid w:val="00026DAA"/>
    <w:rsid w:val="00027B73"/>
    <w:rsid w:val="00027FF3"/>
    <w:rsid w:val="00032D4F"/>
    <w:rsid w:val="00033E9B"/>
    <w:rsid w:val="00034214"/>
    <w:rsid w:val="000359E5"/>
    <w:rsid w:val="0003687B"/>
    <w:rsid w:val="000402DC"/>
    <w:rsid w:val="00040DC4"/>
    <w:rsid w:val="0004158F"/>
    <w:rsid w:val="00043AA6"/>
    <w:rsid w:val="0004418B"/>
    <w:rsid w:val="00044277"/>
    <w:rsid w:val="000455C1"/>
    <w:rsid w:val="00047F17"/>
    <w:rsid w:val="00050EAC"/>
    <w:rsid w:val="00064322"/>
    <w:rsid w:val="00064633"/>
    <w:rsid w:val="000743A0"/>
    <w:rsid w:val="0007549F"/>
    <w:rsid w:val="000769E4"/>
    <w:rsid w:val="00077231"/>
    <w:rsid w:val="00082B55"/>
    <w:rsid w:val="000864F0"/>
    <w:rsid w:val="00094AB1"/>
    <w:rsid w:val="00097705"/>
    <w:rsid w:val="000A019C"/>
    <w:rsid w:val="000B0B2E"/>
    <w:rsid w:val="000B13C1"/>
    <w:rsid w:val="000B3218"/>
    <w:rsid w:val="000B5F51"/>
    <w:rsid w:val="000B64B8"/>
    <w:rsid w:val="000B6E13"/>
    <w:rsid w:val="000C0601"/>
    <w:rsid w:val="000C0AE0"/>
    <w:rsid w:val="000C2801"/>
    <w:rsid w:val="000C717B"/>
    <w:rsid w:val="000C7C0D"/>
    <w:rsid w:val="000D346F"/>
    <w:rsid w:val="000D6432"/>
    <w:rsid w:val="000D7A16"/>
    <w:rsid w:val="000D7B03"/>
    <w:rsid w:val="000E3186"/>
    <w:rsid w:val="000E3C20"/>
    <w:rsid w:val="000E443D"/>
    <w:rsid w:val="000E6145"/>
    <w:rsid w:val="000E7802"/>
    <w:rsid w:val="000F025B"/>
    <w:rsid w:val="000F35F0"/>
    <w:rsid w:val="000F5253"/>
    <w:rsid w:val="0010054E"/>
    <w:rsid w:val="00101BFC"/>
    <w:rsid w:val="00103765"/>
    <w:rsid w:val="00105B6B"/>
    <w:rsid w:val="0011124F"/>
    <w:rsid w:val="001116AD"/>
    <w:rsid w:val="0011576B"/>
    <w:rsid w:val="001252A9"/>
    <w:rsid w:val="00130F37"/>
    <w:rsid w:val="001318EF"/>
    <w:rsid w:val="001321E6"/>
    <w:rsid w:val="001327D7"/>
    <w:rsid w:val="00133E28"/>
    <w:rsid w:val="00136670"/>
    <w:rsid w:val="00144BB7"/>
    <w:rsid w:val="00147C82"/>
    <w:rsid w:val="00150261"/>
    <w:rsid w:val="0015092C"/>
    <w:rsid w:val="00154689"/>
    <w:rsid w:val="001559C1"/>
    <w:rsid w:val="0016003F"/>
    <w:rsid w:val="00164BB4"/>
    <w:rsid w:val="00164CA5"/>
    <w:rsid w:val="0016698E"/>
    <w:rsid w:val="00172ECA"/>
    <w:rsid w:val="001815CE"/>
    <w:rsid w:val="001822DF"/>
    <w:rsid w:val="00182F7C"/>
    <w:rsid w:val="00183DC9"/>
    <w:rsid w:val="00183FCF"/>
    <w:rsid w:val="001857B5"/>
    <w:rsid w:val="00191AB8"/>
    <w:rsid w:val="00193340"/>
    <w:rsid w:val="00197567"/>
    <w:rsid w:val="001A4B1F"/>
    <w:rsid w:val="001B0AC5"/>
    <w:rsid w:val="001B2828"/>
    <w:rsid w:val="001B2C21"/>
    <w:rsid w:val="001B59B8"/>
    <w:rsid w:val="001C0327"/>
    <w:rsid w:val="001C1EB3"/>
    <w:rsid w:val="001C53CC"/>
    <w:rsid w:val="001D06FB"/>
    <w:rsid w:val="001D0AAF"/>
    <w:rsid w:val="001E2D04"/>
    <w:rsid w:val="001E6827"/>
    <w:rsid w:val="0020266A"/>
    <w:rsid w:val="00205AED"/>
    <w:rsid w:val="00206F12"/>
    <w:rsid w:val="00212CBF"/>
    <w:rsid w:val="00221B2A"/>
    <w:rsid w:val="00225018"/>
    <w:rsid w:val="00225FF1"/>
    <w:rsid w:val="00226618"/>
    <w:rsid w:val="00231883"/>
    <w:rsid w:val="00234557"/>
    <w:rsid w:val="00235097"/>
    <w:rsid w:val="00236436"/>
    <w:rsid w:val="00241ABD"/>
    <w:rsid w:val="002435AB"/>
    <w:rsid w:val="002475AB"/>
    <w:rsid w:val="00247FAB"/>
    <w:rsid w:val="002509A1"/>
    <w:rsid w:val="0025561C"/>
    <w:rsid w:val="00256283"/>
    <w:rsid w:val="00261189"/>
    <w:rsid w:val="00261EAF"/>
    <w:rsid w:val="002658A8"/>
    <w:rsid w:val="00267063"/>
    <w:rsid w:val="0028271E"/>
    <w:rsid w:val="00285664"/>
    <w:rsid w:val="002908C2"/>
    <w:rsid w:val="0029254F"/>
    <w:rsid w:val="002939C6"/>
    <w:rsid w:val="002970B3"/>
    <w:rsid w:val="002A6D77"/>
    <w:rsid w:val="002B4BBA"/>
    <w:rsid w:val="002C2490"/>
    <w:rsid w:val="002C2502"/>
    <w:rsid w:val="002C37E6"/>
    <w:rsid w:val="002C4884"/>
    <w:rsid w:val="002D20BA"/>
    <w:rsid w:val="002D5205"/>
    <w:rsid w:val="002D7C05"/>
    <w:rsid w:val="002E31CA"/>
    <w:rsid w:val="002E40D6"/>
    <w:rsid w:val="002F5CF3"/>
    <w:rsid w:val="002F61D1"/>
    <w:rsid w:val="00300889"/>
    <w:rsid w:val="00302C36"/>
    <w:rsid w:val="00304022"/>
    <w:rsid w:val="00304041"/>
    <w:rsid w:val="003054A1"/>
    <w:rsid w:val="003158EA"/>
    <w:rsid w:val="00317302"/>
    <w:rsid w:val="00325290"/>
    <w:rsid w:val="00327152"/>
    <w:rsid w:val="00327FCF"/>
    <w:rsid w:val="00334DA4"/>
    <w:rsid w:val="003370FC"/>
    <w:rsid w:val="00344FEF"/>
    <w:rsid w:val="0034613F"/>
    <w:rsid w:val="00347497"/>
    <w:rsid w:val="003474F8"/>
    <w:rsid w:val="00356D41"/>
    <w:rsid w:val="00357E02"/>
    <w:rsid w:val="003602E7"/>
    <w:rsid w:val="003616E1"/>
    <w:rsid w:val="00364B41"/>
    <w:rsid w:val="00364B44"/>
    <w:rsid w:val="00365D19"/>
    <w:rsid w:val="00366AE1"/>
    <w:rsid w:val="00376066"/>
    <w:rsid w:val="00386571"/>
    <w:rsid w:val="00386865"/>
    <w:rsid w:val="00395141"/>
    <w:rsid w:val="00395AA0"/>
    <w:rsid w:val="00396762"/>
    <w:rsid w:val="003A11C4"/>
    <w:rsid w:val="003A2F7A"/>
    <w:rsid w:val="003A35C9"/>
    <w:rsid w:val="003A46B7"/>
    <w:rsid w:val="003A54EC"/>
    <w:rsid w:val="003B1573"/>
    <w:rsid w:val="003B475D"/>
    <w:rsid w:val="003B6847"/>
    <w:rsid w:val="003B7654"/>
    <w:rsid w:val="003B7811"/>
    <w:rsid w:val="003C109B"/>
    <w:rsid w:val="003D60A8"/>
    <w:rsid w:val="003D7740"/>
    <w:rsid w:val="003E3059"/>
    <w:rsid w:val="003E37FE"/>
    <w:rsid w:val="003E4BBB"/>
    <w:rsid w:val="003E52A7"/>
    <w:rsid w:val="003F06E8"/>
    <w:rsid w:val="003F09A8"/>
    <w:rsid w:val="003F2DD7"/>
    <w:rsid w:val="003F63B7"/>
    <w:rsid w:val="004034DD"/>
    <w:rsid w:val="004070F0"/>
    <w:rsid w:val="004076BB"/>
    <w:rsid w:val="00416844"/>
    <w:rsid w:val="00423F73"/>
    <w:rsid w:val="004331EF"/>
    <w:rsid w:val="004344DE"/>
    <w:rsid w:val="00434579"/>
    <w:rsid w:val="004376A1"/>
    <w:rsid w:val="00442D07"/>
    <w:rsid w:val="00443584"/>
    <w:rsid w:val="00445BDE"/>
    <w:rsid w:val="004506BB"/>
    <w:rsid w:val="0045499B"/>
    <w:rsid w:val="00455B02"/>
    <w:rsid w:val="004564B2"/>
    <w:rsid w:val="004575AF"/>
    <w:rsid w:val="00457B4C"/>
    <w:rsid w:val="004646DE"/>
    <w:rsid w:val="00466858"/>
    <w:rsid w:val="00467FA4"/>
    <w:rsid w:val="00473454"/>
    <w:rsid w:val="00476716"/>
    <w:rsid w:val="00484FF4"/>
    <w:rsid w:val="00485BA9"/>
    <w:rsid w:val="00492A41"/>
    <w:rsid w:val="004949BC"/>
    <w:rsid w:val="004A1870"/>
    <w:rsid w:val="004A3A55"/>
    <w:rsid w:val="004B0035"/>
    <w:rsid w:val="004B2610"/>
    <w:rsid w:val="004B5B5E"/>
    <w:rsid w:val="004B7333"/>
    <w:rsid w:val="004C2B5E"/>
    <w:rsid w:val="004C592A"/>
    <w:rsid w:val="004D0731"/>
    <w:rsid w:val="004D08A1"/>
    <w:rsid w:val="004D0963"/>
    <w:rsid w:val="004D4D59"/>
    <w:rsid w:val="004D4DEA"/>
    <w:rsid w:val="004D6B58"/>
    <w:rsid w:val="004D6FBA"/>
    <w:rsid w:val="004E255C"/>
    <w:rsid w:val="004E424A"/>
    <w:rsid w:val="004F0E68"/>
    <w:rsid w:val="00500884"/>
    <w:rsid w:val="00507418"/>
    <w:rsid w:val="00507DF3"/>
    <w:rsid w:val="00512D09"/>
    <w:rsid w:val="00514642"/>
    <w:rsid w:val="00514926"/>
    <w:rsid w:val="00515B6F"/>
    <w:rsid w:val="00516638"/>
    <w:rsid w:val="0051790A"/>
    <w:rsid w:val="00522CC8"/>
    <w:rsid w:val="00524892"/>
    <w:rsid w:val="00524B7D"/>
    <w:rsid w:val="00527BA4"/>
    <w:rsid w:val="00530C99"/>
    <w:rsid w:val="005401BB"/>
    <w:rsid w:val="00541624"/>
    <w:rsid w:val="00543A3D"/>
    <w:rsid w:val="00544A3B"/>
    <w:rsid w:val="005463BA"/>
    <w:rsid w:val="00546597"/>
    <w:rsid w:val="00550D8E"/>
    <w:rsid w:val="005559ED"/>
    <w:rsid w:val="00562507"/>
    <w:rsid w:val="0056504A"/>
    <w:rsid w:val="005652A2"/>
    <w:rsid w:val="00571D5E"/>
    <w:rsid w:val="00571F49"/>
    <w:rsid w:val="0057282C"/>
    <w:rsid w:val="00586C59"/>
    <w:rsid w:val="005A0D74"/>
    <w:rsid w:val="005A3AE2"/>
    <w:rsid w:val="005A5A41"/>
    <w:rsid w:val="005B0813"/>
    <w:rsid w:val="005B32E7"/>
    <w:rsid w:val="005B3D83"/>
    <w:rsid w:val="005B4B16"/>
    <w:rsid w:val="005B6CD0"/>
    <w:rsid w:val="005C452B"/>
    <w:rsid w:val="005C73FB"/>
    <w:rsid w:val="005D4508"/>
    <w:rsid w:val="005D4B05"/>
    <w:rsid w:val="005D6146"/>
    <w:rsid w:val="005D662A"/>
    <w:rsid w:val="005F2F52"/>
    <w:rsid w:val="005F4466"/>
    <w:rsid w:val="005F6124"/>
    <w:rsid w:val="005F7739"/>
    <w:rsid w:val="006059FA"/>
    <w:rsid w:val="006067E6"/>
    <w:rsid w:val="006158D1"/>
    <w:rsid w:val="00624523"/>
    <w:rsid w:val="006279AD"/>
    <w:rsid w:val="006335ED"/>
    <w:rsid w:val="00641636"/>
    <w:rsid w:val="00641A19"/>
    <w:rsid w:val="006432EB"/>
    <w:rsid w:val="006556E7"/>
    <w:rsid w:val="00657539"/>
    <w:rsid w:val="006632EC"/>
    <w:rsid w:val="00667229"/>
    <w:rsid w:val="00670A06"/>
    <w:rsid w:val="006734A4"/>
    <w:rsid w:val="0067499E"/>
    <w:rsid w:val="00674E73"/>
    <w:rsid w:val="00675A3E"/>
    <w:rsid w:val="00680D17"/>
    <w:rsid w:val="00683780"/>
    <w:rsid w:val="006866F2"/>
    <w:rsid w:val="00691AF8"/>
    <w:rsid w:val="00691B97"/>
    <w:rsid w:val="00694E46"/>
    <w:rsid w:val="00697B6E"/>
    <w:rsid w:val="006A2889"/>
    <w:rsid w:val="006B7685"/>
    <w:rsid w:val="006C002B"/>
    <w:rsid w:val="006C0ED2"/>
    <w:rsid w:val="006C67E6"/>
    <w:rsid w:val="006C68DB"/>
    <w:rsid w:val="006D03DD"/>
    <w:rsid w:val="006D47FA"/>
    <w:rsid w:val="006D641E"/>
    <w:rsid w:val="006D6754"/>
    <w:rsid w:val="006E4197"/>
    <w:rsid w:val="006E5513"/>
    <w:rsid w:val="006F01EA"/>
    <w:rsid w:val="006F1CD2"/>
    <w:rsid w:val="006F473A"/>
    <w:rsid w:val="006F5022"/>
    <w:rsid w:val="006F704B"/>
    <w:rsid w:val="006F75F5"/>
    <w:rsid w:val="00700A9B"/>
    <w:rsid w:val="007012AB"/>
    <w:rsid w:val="00712F4E"/>
    <w:rsid w:val="0071385B"/>
    <w:rsid w:val="007150AC"/>
    <w:rsid w:val="00716B87"/>
    <w:rsid w:val="0072158C"/>
    <w:rsid w:val="00721DAC"/>
    <w:rsid w:val="00724DDF"/>
    <w:rsid w:val="00726E34"/>
    <w:rsid w:val="00727204"/>
    <w:rsid w:val="007302C0"/>
    <w:rsid w:val="007317E5"/>
    <w:rsid w:val="0073405C"/>
    <w:rsid w:val="00735E67"/>
    <w:rsid w:val="007370DD"/>
    <w:rsid w:val="0074769B"/>
    <w:rsid w:val="00747F6C"/>
    <w:rsid w:val="007505EC"/>
    <w:rsid w:val="0075098F"/>
    <w:rsid w:val="0075246E"/>
    <w:rsid w:val="007524B6"/>
    <w:rsid w:val="00752DF1"/>
    <w:rsid w:val="00755530"/>
    <w:rsid w:val="0075745E"/>
    <w:rsid w:val="00760EED"/>
    <w:rsid w:val="00763B50"/>
    <w:rsid w:val="00764832"/>
    <w:rsid w:val="00774B12"/>
    <w:rsid w:val="0077721A"/>
    <w:rsid w:val="00780274"/>
    <w:rsid w:val="00786861"/>
    <w:rsid w:val="00786D09"/>
    <w:rsid w:val="007916ED"/>
    <w:rsid w:val="00795440"/>
    <w:rsid w:val="007A62CF"/>
    <w:rsid w:val="007B03BA"/>
    <w:rsid w:val="007B2DCF"/>
    <w:rsid w:val="007C2CAB"/>
    <w:rsid w:val="007C6BCC"/>
    <w:rsid w:val="007D2C9D"/>
    <w:rsid w:val="007D5D92"/>
    <w:rsid w:val="007D6428"/>
    <w:rsid w:val="007D6686"/>
    <w:rsid w:val="007E1075"/>
    <w:rsid w:val="007E1503"/>
    <w:rsid w:val="007E45E1"/>
    <w:rsid w:val="007E51CE"/>
    <w:rsid w:val="007F2F10"/>
    <w:rsid w:val="007F3A8B"/>
    <w:rsid w:val="007F584F"/>
    <w:rsid w:val="007F6C78"/>
    <w:rsid w:val="0080702A"/>
    <w:rsid w:val="008141B7"/>
    <w:rsid w:val="00815E06"/>
    <w:rsid w:val="00817217"/>
    <w:rsid w:val="008210CA"/>
    <w:rsid w:val="00821D51"/>
    <w:rsid w:val="008220B6"/>
    <w:rsid w:val="008243D6"/>
    <w:rsid w:val="00826377"/>
    <w:rsid w:val="00830A64"/>
    <w:rsid w:val="00840444"/>
    <w:rsid w:val="0084075E"/>
    <w:rsid w:val="008470F8"/>
    <w:rsid w:val="00851E5E"/>
    <w:rsid w:val="00852182"/>
    <w:rsid w:val="00854C3A"/>
    <w:rsid w:val="00856756"/>
    <w:rsid w:val="00856776"/>
    <w:rsid w:val="00860E5A"/>
    <w:rsid w:val="00866530"/>
    <w:rsid w:val="00867248"/>
    <w:rsid w:val="008677F4"/>
    <w:rsid w:val="00867A30"/>
    <w:rsid w:val="008728F8"/>
    <w:rsid w:val="00874C5C"/>
    <w:rsid w:val="00875FCE"/>
    <w:rsid w:val="00881A4F"/>
    <w:rsid w:val="008836DF"/>
    <w:rsid w:val="00897386"/>
    <w:rsid w:val="008A55A0"/>
    <w:rsid w:val="008B24F1"/>
    <w:rsid w:val="008B2659"/>
    <w:rsid w:val="008B31DF"/>
    <w:rsid w:val="008C2401"/>
    <w:rsid w:val="008C4209"/>
    <w:rsid w:val="008C4519"/>
    <w:rsid w:val="008C5AA4"/>
    <w:rsid w:val="008D7281"/>
    <w:rsid w:val="008D7333"/>
    <w:rsid w:val="008E1A1C"/>
    <w:rsid w:val="008E3B24"/>
    <w:rsid w:val="008E3D02"/>
    <w:rsid w:val="008E73ED"/>
    <w:rsid w:val="008E7814"/>
    <w:rsid w:val="008E7E3B"/>
    <w:rsid w:val="008E7F8F"/>
    <w:rsid w:val="008E7FB7"/>
    <w:rsid w:val="008F0A05"/>
    <w:rsid w:val="008F7A89"/>
    <w:rsid w:val="00905035"/>
    <w:rsid w:val="009058EF"/>
    <w:rsid w:val="00905EE0"/>
    <w:rsid w:val="00907DBA"/>
    <w:rsid w:val="009102EA"/>
    <w:rsid w:val="009123F9"/>
    <w:rsid w:val="0091331D"/>
    <w:rsid w:val="00916B21"/>
    <w:rsid w:val="0092347C"/>
    <w:rsid w:val="009241B8"/>
    <w:rsid w:val="00931690"/>
    <w:rsid w:val="00933630"/>
    <w:rsid w:val="009360D7"/>
    <w:rsid w:val="009373E7"/>
    <w:rsid w:val="00942BC8"/>
    <w:rsid w:val="00942EFF"/>
    <w:rsid w:val="00943348"/>
    <w:rsid w:val="00945F88"/>
    <w:rsid w:val="009466F6"/>
    <w:rsid w:val="00950BD7"/>
    <w:rsid w:val="009514DC"/>
    <w:rsid w:val="00951E7B"/>
    <w:rsid w:val="009526CC"/>
    <w:rsid w:val="00954EAB"/>
    <w:rsid w:val="00960A23"/>
    <w:rsid w:val="00963317"/>
    <w:rsid w:val="0096461B"/>
    <w:rsid w:val="00966CE2"/>
    <w:rsid w:val="00966D2B"/>
    <w:rsid w:val="00966E93"/>
    <w:rsid w:val="00970516"/>
    <w:rsid w:val="00970B31"/>
    <w:rsid w:val="00970D8A"/>
    <w:rsid w:val="00972DF8"/>
    <w:rsid w:val="0097485D"/>
    <w:rsid w:val="00975B5C"/>
    <w:rsid w:val="0097740C"/>
    <w:rsid w:val="009929CE"/>
    <w:rsid w:val="009931C9"/>
    <w:rsid w:val="0099530F"/>
    <w:rsid w:val="009968A0"/>
    <w:rsid w:val="0099720E"/>
    <w:rsid w:val="00997BF2"/>
    <w:rsid w:val="009A2CEF"/>
    <w:rsid w:val="009A463E"/>
    <w:rsid w:val="009A65B9"/>
    <w:rsid w:val="009B2854"/>
    <w:rsid w:val="009C14C7"/>
    <w:rsid w:val="009C3A64"/>
    <w:rsid w:val="009D2CDF"/>
    <w:rsid w:val="009D62D5"/>
    <w:rsid w:val="009E0ECF"/>
    <w:rsid w:val="009E1D2E"/>
    <w:rsid w:val="009E1FDF"/>
    <w:rsid w:val="009E38E3"/>
    <w:rsid w:val="009E58D5"/>
    <w:rsid w:val="009F33A4"/>
    <w:rsid w:val="009F720E"/>
    <w:rsid w:val="00A020FA"/>
    <w:rsid w:val="00A02E49"/>
    <w:rsid w:val="00A033EF"/>
    <w:rsid w:val="00A07BCA"/>
    <w:rsid w:val="00A10CB9"/>
    <w:rsid w:val="00A10F45"/>
    <w:rsid w:val="00A14E1F"/>
    <w:rsid w:val="00A17075"/>
    <w:rsid w:val="00A177DE"/>
    <w:rsid w:val="00A2746E"/>
    <w:rsid w:val="00A30145"/>
    <w:rsid w:val="00A30D42"/>
    <w:rsid w:val="00A43E0D"/>
    <w:rsid w:val="00A550E4"/>
    <w:rsid w:val="00A55226"/>
    <w:rsid w:val="00A56040"/>
    <w:rsid w:val="00A57729"/>
    <w:rsid w:val="00A609C3"/>
    <w:rsid w:val="00A61411"/>
    <w:rsid w:val="00A65703"/>
    <w:rsid w:val="00A65C7D"/>
    <w:rsid w:val="00A762A1"/>
    <w:rsid w:val="00A762E0"/>
    <w:rsid w:val="00A76678"/>
    <w:rsid w:val="00A76C6F"/>
    <w:rsid w:val="00A83A27"/>
    <w:rsid w:val="00A91BC5"/>
    <w:rsid w:val="00A9659D"/>
    <w:rsid w:val="00A978C2"/>
    <w:rsid w:val="00AA4217"/>
    <w:rsid w:val="00AA490D"/>
    <w:rsid w:val="00AA7308"/>
    <w:rsid w:val="00AA7AF9"/>
    <w:rsid w:val="00AB3056"/>
    <w:rsid w:val="00AB5239"/>
    <w:rsid w:val="00AB6A4C"/>
    <w:rsid w:val="00AC409C"/>
    <w:rsid w:val="00AC4EF1"/>
    <w:rsid w:val="00AC72F1"/>
    <w:rsid w:val="00AD0322"/>
    <w:rsid w:val="00AE3991"/>
    <w:rsid w:val="00AE4097"/>
    <w:rsid w:val="00AF10FE"/>
    <w:rsid w:val="00AF144B"/>
    <w:rsid w:val="00AF17FD"/>
    <w:rsid w:val="00AF281A"/>
    <w:rsid w:val="00AF53D3"/>
    <w:rsid w:val="00B001C0"/>
    <w:rsid w:val="00B0043D"/>
    <w:rsid w:val="00B02E74"/>
    <w:rsid w:val="00B07AD6"/>
    <w:rsid w:val="00B1372E"/>
    <w:rsid w:val="00B155F3"/>
    <w:rsid w:val="00B250B8"/>
    <w:rsid w:val="00B25F51"/>
    <w:rsid w:val="00B34B8C"/>
    <w:rsid w:val="00B35811"/>
    <w:rsid w:val="00B40993"/>
    <w:rsid w:val="00B41B75"/>
    <w:rsid w:val="00B439E6"/>
    <w:rsid w:val="00B43FC1"/>
    <w:rsid w:val="00B50823"/>
    <w:rsid w:val="00B57960"/>
    <w:rsid w:val="00B624DF"/>
    <w:rsid w:val="00B6761B"/>
    <w:rsid w:val="00B678A4"/>
    <w:rsid w:val="00B706E3"/>
    <w:rsid w:val="00B719EA"/>
    <w:rsid w:val="00B74490"/>
    <w:rsid w:val="00B75B20"/>
    <w:rsid w:val="00B76277"/>
    <w:rsid w:val="00B8546A"/>
    <w:rsid w:val="00B9086B"/>
    <w:rsid w:val="00B9348E"/>
    <w:rsid w:val="00B9516B"/>
    <w:rsid w:val="00BA4A2D"/>
    <w:rsid w:val="00BB05CE"/>
    <w:rsid w:val="00BB1DD8"/>
    <w:rsid w:val="00BB4618"/>
    <w:rsid w:val="00BB5689"/>
    <w:rsid w:val="00BB5B21"/>
    <w:rsid w:val="00BB66CC"/>
    <w:rsid w:val="00BB7A7E"/>
    <w:rsid w:val="00BC1E0A"/>
    <w:rsid w:val="00BC29D1"/>
    <w:rsid w:val="00BD0699"/>
    <w:rsid w:val="00BD3A8D"/>
    <w:rsid w:val="00BD5ECB"/>
    <w:rsid w:val="00BD709A"/>
    <w:rsid w:val="00BE270E"/>
    <w:rsid w:val="00BE5672"/>
    <w:rsid w:val="00BE5CB9"/>
    <w:rsid w:val="00BF51C9"/>
    <w:rsid w:val="00BF6484"/>
    <w:rsid w:val="00BF72A0"/>
    <w:rsid w:val="00C02209"/>
    <w:rsid w:val="00C067E0"/>
    <w:rsid w:val="00C13013"/>
    <w:rsid w:val="00C2384C"/>
    <w:rsid w:val="00C23A60"/>
    <w:rsid w:val="00C25B41"/>
    <w:rsid w:val="00C27F81"/>
    <w:rsid w:val="00C30989"/>
    <w:rsid w:val="00C319A8"/>
    <w:rsid w:val="00C343F4"/>
    <w:rsid w:val="00C37D9B"/>
    <w:rsid w:val="00C41F86"/>
    <w:rsid w:val="00C455B2"/>
    <w:rsid w:val="00C5143F"/>
    <w:rsid w:val="00C55244"/>
    <w:rsid w:val="00C56A64"/>
    <w:rsid w:val="00C8180A"/>
    <w:rsid w:val="00C92365"/>
    <w:rsid w:val="00CA6BCE"/>
    <w:rsid w:val="00CB1530"/>
    <w:rsid w:val="00CB2C42"/>
    <w:rsid w:val="00CC01E9"/>
    <w:rsid w:val="00CC0FCA"/>
    <w:rsid w:val="00CC0FDE"/>
    <w:rsid w:val="00CC13DA"/>
    <w:rsid w:val="00CC243B"/>
    <w:rsid w:val="00CC5C33"/>
    <w:rsid w:val="00CC79F1"/>
    <w:rsid w:val="00CD4CA4"/>
    <w:rsid w:val="00CD5EA5"/>
    <w:rsid w:val="00CD77A8"/>
    <w:rsid w:val="00CE0A71"/>
    <w:rsid w:val="00CE2B66"/>
    <w:rsid w:val="00CE392B"/>
    <w:rsid w:val="00CE435B"/>
    <w:rsid w:val="00CE46D8"/>
    <w:rsid w:val="00CF0AA0"/>
    <w:rsid w:val="00CF0C99"/>
    <w:rsid w:val="00CF6C98"/>
    <w:rsid w:val="00D050E5"/>
    <w:rsid w:val="00D0543A"/>
    <w:rsid w:val="00D0572A"/>
    <w:rsid w:val="00D06949"/>
    <w:rsid w:val="00D06AFE"/>
    <w:rsid w:val="00D106BE"/>
    <w:rsid w:val="00D10A91"/>
    <w:rsid w:val="00D11070"/>
    <w:rsid w:val="00D11F18"/>
    <w:rsid w:val="00D179F4"/>
    <w:rsid w:val="00D179F7"/>
    <w:rsid w:val="00D30BB7"/>
    <w:rsid w:val="00D3247A"/>
    <w:rsid w:val="00D34225"/>
    <w:rsid w:val="00D353B6"/>
    <w:rsid w:val="00D36EE1"/>
    <w:rsid w:val="00D374BF"/>
    <w:rsid w:val="00D41606"/>
    <w:rsid w:val="00D435C0"/>
    <w:rsid w:val="00D56ABB"/>
    <w:rsid w:val="00D57CEF"/>
    <w:rsid w:val="00D618A8"/>
    <w:rsid w:val="00D664A5"/>
    <w:rsid w:val="00D67A88"/>
    <w:rsid w:val="00D732A1"/>
    <w:rsid w:val="00D74B88"/>
    <w:rsid w:val="00D81875"/>
    <w:rsid w:val="00D8650C"/>
    <w:rsid w:val="00D86545"/>
    <w:rsid w:val="00D9007B"/>
    <w:rsid w:val="00D93F86"/>
    <w:rsid w:val="00DA1E78"/>
    <w:rsid w:val="00DA2375"/>
    <w:rsid w:val="00DB44C3"/>
    <w:rsid w:val="00DB5899"/>
    <w:rsid w:val="00DC19B3"/>
    <w:rsid w:val="00DC3D17"/>
    <w:rsid w:val="00DC4EE0"/>
    <w:rsid w:val="00DC7DA0"/>
    <w:rsid w:val="00DD2C48"/>
    <w:rsid w:val="00DD41AD"/>
    <w:rsid w:val="00DD46D6"/>
    <w:rsid w:val="00DD53DF"/>
    <w:rsid w:val="00DE44FC"/>
    <w:rsid w:val="00DE7391"/>
    <w:rsid w:val="00DF035F"/>
    <w:rsid w:val="00E00C49"/>
    <w:rsid w:val="00E046B2"/>
    <w:rsid w:val="00E05556"/>
    <w:rsid w:val="00E0671F"/>
    <w:rsid w:val="00E06E6F"/>
    <w:rsid w:val="00E07097"/>
    <w:rsid w:val="00E07BCE"/>
    <w:rsid w:val="00E10441"/>
    <w:rsid w:val="00E12EB9"/>
    <w:rsid w:val="00E134F1"/>
    <w:rsid w:val="00E17771"/>
    <w:rsid w:val="00E17DD5"/>
    <w:rsid w:val="00E20C1A"/>
    <w:rsid w:val="00E25343"/>
    <w:rsid w:val="00E264CD"/>
    <w:rsid w:val="00E270FC"/>
    <w:rsid w:val="00E31026"/>
    <w:rsid w:val="00E31FDD"/>
    <w:rsid w:val="00E33652"/>
    <w:rsid w:val="00E42361"/>
    <w:rsid w:val="00E50145"/>
    <w:rsid w:val="00E51838"/>
    <w:rsid w:val="00E549B0"/>
    <w:rsid w:val="00E61526"/>
    <w:rsid w:val="00E632F0"/>
    <w:rsid w:val="00E63D82"/>
    <w:rsid w:val="00E81EFF"/>
    <w:rsid w:val="00E8369D"/>
    <w:rsid w:val="00E87356"/>
    <w:rsid w:val="00E87CEC"/>
    <w:rsid w:val="00E9218A"/>
    <w:rsid w:val="00E96E28"/>
    <w:rsid w:val="00EA062E"/>
    <w:rsid w:val="00EA5301"/>
    <w:rsid w:val="00EA709D"/>
    <w:rsid w:val="00EA7129"/>
    <w:rsid w:val="00EB14ED"/>
    <w:rsid w:val="00EB1CF3"/>
    <w:rsid w:val="00EC1E51"/>
    <w:rsid w:val="00EC6A90"/>
    <w:rsid w:val="00ED69F2"/>
    <w:rsid w:val="00EE57C3"/>
    <w:rsid w:val="00EE5858"/>
    <w:rsid w:val="00EF2245"/>
    <w:rsid w:val="00EF27FF"/>
    <w:rsid w:val="00EF3088"/>
    <w:rsid w:val="00EF6E2A"/>
    <w:rsid w:val="00F0058F"/>
    <w:rsid w:val="00F02806"/>
    <w:rsid w:val="00F03C85"/>
    <w:rsid w:val="00F11034"/>
    <w:rsid w:val="00F121D1"/>
    <w:rsid w:val="00F125E6"/>
    <w:rsid w:val="00F14EB6"/>
    <w:rsid w:val="00F16426"/>
    <w:rsid w:val="00F42890"/>
    <w:rsid w:val="00F454B7"/>
    <w:rsid w:val="00F46B80"/>
    <w:rsid w:val="00F46E85"/>
    <w:rsid w:val="00F4714D"/>
    <w:rsid w:val="00F54BCC"/>
    <w:rsid w:val="00F55C72"/>
    <w:rsid w:val="00F61B12"/>
    <w:rsid w:val="00F62190"/>
    <w:rsid w:val="00F6363C"/>
    <w:rsid w:val="00F718AC"/>
    <w:rsid w:val="00F77537"/>
    <w:rsid w:val="00F77B79"/>
    <w:rsid w:val="00F816B4"/>
    <w:rsid w:val="00F82D73"/>
    <w:rsid w:val="00F856AA"/>
    <w:rsid w:val="00F91F5F"/>
    <w:rsid w:val="00F92A21"/>
    <w:rsid w:val="00F93533"/>
    <w:rsid w:val="00FA3431"/>
    <w:rsid w:val="00FA3FAD"/>
    <w:rsid w:val="00FA78FD"/>
    <w:rsid w:val="00FA7963"/>
    <w:rsid w:val="00FA7B03"/>
    <w:rsid w:val="00FB0EBF"/>
    <w:rsid w:val="00FB4F93"/>
    <w:rsid w:val="00FC5858"/>
    <w:rsid w:val="00FC699F"/>
    <w:rsid w:val="00FC6F7F"/>
    <w:rsid w:val="00FD172B"/>
    <w:rsid w:val="00FD2131"/>
    <w:rsid w:val="00FE1361"/>
    <w:rsid w:val="00FE4431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D"/>
  </w:style>
  <w:style w:type="paragraph" w:styleId="1">
    <w:name w:val="heading 1"/>
    <w:basedOn w:val="a"/>
    <w:next w:val="a"/>
    <w:link w:val="10"/>
    <w:uiPriority w:val="99"/>
    <w:qFormat/>
    <w:rsid w:val="00B719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9E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D3A8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67E6"/>
  </w:style>
  <w:style w:type="paragraph" w:customStyle="1" w:styleId="ConsPlusNormal">
    <w:name w:val="ConsPlusNormal"/>
    <w:rsid w:val="00CE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60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7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345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3457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579"/>
    <w:rPr>
      <w:vertAlign w:val="superscript"/>
    </w:rPr>
  </w:style>
  <w:style w:type="table" w:styleId="aa">
    <w:name w:val="Table Grid"/>
    <w:basedOn w:val="a1"/>
    <w:uiPriority w:val="59"/>
    <w:rsid w:val="0043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92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b">
    <w:name w:val="No Spacing"/>
    <w:uiPriority w:val="1"/>
    <w:qFormat/>
    <w:rsid w:val="00FA7B0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050EAC"/>
    <w:rPr>
      <w:color w:val="800080"/>
      <w:u w:val="single"/>
    </w:rPr>
  </w:style>
  <w:style w:type="paragraph" w:customStyle="1" w:styleId="ad">
    <w:name w:val="Прижатый влево"/>
    <w:basedOn w:val="a"/>
    <w:next w:val="a"/>
    <w:uiPriority w:val="99"/>
    <w:rsid w:val="002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40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B40993"/>
    <w:rPr>
      <w:color w:val="106BBE"/>
    </w:rPr>
  </w:style>
  <w:style w:type="character" w:styleId="af0">
    <w:name w:val="Hyperlink"/>
    <w:basedOn w:val="a0"/>
    <w:uiPriority w:val="99"/>
    <w:unhideWhenUsed/>
    <w:rsid w:val="008E3B2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C67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C67E6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6C67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6C67E6"/>
    <w:rPr>
      <w:rFonts w:eastAsiaTheme="minorHAnsi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C67E6"/>
    <w:rPr>
      <w:rFonts w:eastAsiaTheme="minorHAnsi"/>
      <w:sz w:val="20"/>
      <w:szCs w:val="20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6C67E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styleId="af7">
    <w:name w:val="Normal (Web)"/>
    <w:basedOn w:val="a"/>
    <w:uiPriority w:val="99"/>
    <w:unhideWhenUsed/>
    <w:rsid w:val="006C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C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C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C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6C6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C67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Тема примечания Знак"/>
    <w:basedOn w:val="af5"/>
    <w:link w:val="af9"/>
    <w:uiPriority w:val="99"/>
    <w:semiHidden/>
    <w:rsid w:val="006C67E6"/>
    <w:rPr>
      <w:rFonts w:eastAsiaTheme="minorHAnsi"/>
      <w:b/>
      <w:bCs/>
      <w:sz w:val="20"/>
      <w:szCs w:val="20"/>
      <w:lang w:eastAsia="en-US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6C67E6"/>
    <w:rPr>
      <w:b/>
      <w:bCs/>
    </w:rPr>
  </w:style>
  <w:style w:type="character" w:customStyle="1" w:styleId="11">
    <w:name w:val="Тема примечания Знак1"/>
    <w:basedOn w:val="af5"/>
    <w:uiPriority w:val="99"/>
    <w:semiHidden/>
    <w:rsid w:val="006C67E6"/>
    <w:rPr>
      <w:rFonts w:eastAsiaTheme="minorHAnsi"/>
      <w:b/>
      <w:bCs/>
      <w:sz w:val="20"/>
      <w:szCs w:val="20"/>
      <w:lang w:eastAsia="en-US"/>
    </w:rPr>
  </w:style>
  <w:style w:type="paragraph" w:customStyle="1" w:styleId="msonormalmailrucssattributepostfix">
    <w:name w:val="msonormal_mailru_css_attribute_postfix"/>
    <w:basedOn w:val="a"/>
    <w:rsid w:val="006C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6C6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6C6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xl65">
    <w:name w:val="xl65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6C67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5">
    <w:name w:val="xl75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6C6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88">
    <w:name w:val="xl88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89">
    <w:name w:val="xl89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1">
    <w:name w:val="xl91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67E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3">
    <w:name w:val="xl9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6">
    <w:name w:val="xl96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7">
    <w:name w:val="xl97"/>
    <w:basedOn w:val="a"/>
    <w:rsid w:val="006C6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8">
    <w:name w:val="xl98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9">
    <w:name w:val="xl99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100">
    <w:name w:val="xl100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101">
    <w:name w:val="xl101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6C6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6C67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6C67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C67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6C67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C67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C6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4">
    <w:name w:val="xl134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6C6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a"/>
    <w:rsid w:val="006C67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6C6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6C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146">
    <w:name w:val="xl146"/>
    <w:basedOn w:val="a"/>
    <w:rsid w:val="006C67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931C9"/>
  </w:style>
  <w:style w:type="character" w:styleId="afc">
    <w:name w:val="annotation reference"/>
    <w:basedOn w:val="a0"/>
    <w:uiPriority w:val="99"/>
    <w:semiHidden/>
    <w:unhideWhenUsed/>
    <w:rsid w:val="009931C9"/>
    <w:rPr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9931C9"/>
    <w:rPr>
      <w:sz w:val="20"/>
      <w:szCs w:val="20"/>
    </w:rPr>
  </w:style>
  <w:style w:type="table" w:customStyle="1" w:styleId="14">
    <w:name w:val="Сетка таблицы1"/>
    <w:basedOn w:val="a1"/>
    <w:next w:val="aa"/>
    <w:uiPriority w:val="59"/>
    <w:rsid w:val="009931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705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D"/>
  </w:style>
  <w:style w:type="paragraph" w:styleId="1">
    <w:name w:val="heading 1"/>
    <w:basedOn w:val="a"/>
    <w:next w:val="a"/>
    <w:link w:val="10"/>
    <w:uiPriority w:val="99"/>
    <w:qFormat/>
    <w:rsid w:val="00B719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9E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D3A8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67E6"/>
  </w:style>
  <w:style w:type="paragraph" w:customStyle="1" w:styleId="ConsPlusNormal">
    <w:name w:val="ConsPlusNormal"/>
    <w:rsid w:val="00CE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609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7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345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3457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579"/>
    <w:rPr>
      <w:vertAlign w:val="superscript"/>
    </w:rPr>
  </w:style>
  <w:style w:type="table" w:styleId="aa">
    <w:name w:val="Table Grid"/>
    <w:basedOn w:val="a1"/>
    <w:uiPriority w:val="59"/>
    <w:rsid w:val="0043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92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b">
    <w:name w:val="No Spacing"/>
    <w:uiPriority w:val="1"/>
    <w:qFormat/>
    <w:rsid w:val="00FA7B0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050EAC"/>
    <w:rPr>
      <w:color w:val="800080"/>
      <w:u w:val="single"/>
    </w:rPr>
  </w:style>
  <w:style w:type="paragraph" w:customStyle="1" w:styleId="ad">
    <w:name w:val="Прижатый влево"/>
    <w:basedOn w:val="a"/>
    <w:next w:val="a"/>
    <w:uiPriority w:val="99"/>
    <w:rsid w:val="002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40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B40993"/>
    <w:rPr>
      <w:color w:val="106BBE"/>
    </w:rPr>
  </w:style>
  <w:style w:type="character" w:styleId="af0">
    <w:name w:val="Hyperlink"/>
    <w:basedOn w:val="a0"/>
    <w:uiPriority w:val="99"/>
    <w:unhideWhenUsed/>
    <w:rsid w:val="008E3B2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C67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C67E6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6C67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6C67E6"/>
    <w:rPr>
      <w:rFonts w:eastAsiaTheme="minorHAnsi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C67E6"/>
    <w:rPr>
      <w:rFonts w:eastAsiaTheme="minorHAnsi"/>
      <w:sz w:val="20"/>
      <w:szCs w:val="20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6C67E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styleId="af7">
    <w:name w:val="Normal (Web)"/>
    <w:basedOn w:val="a"/>
    <w:uiPriority w:val="99"/>
    <w:unhideWhenUsed/>
    <w:rsid w:val="006C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C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C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C6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6C6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C67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Тема примечания Знак"/>
    <w:basedOn w:val="af5"/>
    <w:link w:val="af9"/>
    <w:uiPriority w:val="99"/>
    <w:semiHidden/>
    <w:rsid w:val="006C67E6"/>
    <w:rPr>
      <w:rFonts w:eastAsiaTheme="minorHAnsi"/>
      <w:b/>
      <w:bCs/>
      <w:sz w:val="20"/>
      <w:szCs w:val="20"/>
      <w:lang w:eastAsia="en-US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6C67E6"/>
    <w:rPr>
      <w:b/>
      <w:bCs/>
    </w:rPr>
  </w:style>
  <w:style w:type="character" w:customStyle="1" w:styleId="11">
    <w:name w:val="Тема примечания Знак1"/>
    <w:basedOn w:val="af5"/>
    <w:uiPriority w:val="99"/>
    <w:semiHidden/>
    <w:rsid w:val="006C67E6"/>
    <w:rPr>
      <w:rFonts w:eastAsiaTheme="minorHAnsi"/>
      <w:b/>
      <w:bCs/>
      <w:sz w:val="20"/>
      <w:szCs w:val="20"/>
      <w:lang w:eastAsia="en-US"/>
    </w:rPr>
  </w:style>
  <w:style w:type="paragraph" w:customStyle="1" w:styleId="msonormalmailrucssattributepostfix">
    <w:name w:val="msonormal_mailru_css_attribute_postfix"/>
    <w:basedOn w:val="a"/>
    <w:rsid w:val="006C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6C6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6C6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xl65">
    <w:name w:val="xl65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6C67E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5">
    <w:name w:val="xl75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6C6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88">
    <w:name w:val="xl88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89">
    <w:name w:val="xl89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1">
    <w:name w:val="xl91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67E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3">
    <w:name w:val="xl9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6">
    <w:name w:val="xl96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7">
    <w:name w:val="xl97"/>
    <w:basedOn w:val="a"/>
    <w:rsid w:val="006C67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8">
    <w:name w:val="xl98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99">
    <w:name w:val="xl99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100">
    <w:name w:val="xl100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101">
    <w:name w:val="xl101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6C67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6C67E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6C67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6C67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6C67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6C67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6C67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C67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6C67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C67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C6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4">
    <w:name w:val="xl134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6C6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a"/>
    <w:rsid w:val="006C67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6C6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6C6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6C6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6C6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6C6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6C67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146">
    <w:name w:val="xl146"/>
    <w:basedOn w:val="a"/>
    <w:rsid w:val="006C67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931C9"/>
  </w:style>
  <w:style w:type="character" w:styleId="afc">
    <w:name w:val="annotation reference"/>
    <w:basedOn w:val="a0"/>
    <w:uiPriority w:val="99"/>
    <w:semiHidden/>
    <w:unhideWhenUsed/>
    <w:rsid w:val="009931C9"/>
    <w:rPr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9931C9"/>
    <w:rPr>
      <w:sz w:val="20"/>
      <w:szCs w:val="20"/>
    </w:rPr>
  </w:style>
  <w:style w:type="table" w:customStyle="1" w:styleId="14">
    <w:name w:val="Сетка таблицы1"/>
    <w:basedOn w:val="a1"/>
    <w:next w:val="aa"/>
    <w:uiPriority w:val="59"/>
    <w:rsid w:val="009931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705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5F6BB8D852406B4EC2A72979850FF3D3C6FFF625652AA3BA35DF770323E791A00CE6D8421A1DBD46FE7E1231CE1FC9CD2EC58379B49AB8X6V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6035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0E70426AB5DAC5C6FB9B543E1E65660221CAB63573D1EE931E86D57A0C68785F5D38D887DD553Fe2w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9BA4-447E-46CE-913F-AE550E1B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11870</Words>
  <Characters>67659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Татьяна Николаевна Чепрасова</cp:lastModifiedBy>
  <cp:revision>23</cp:revision>
  <cp:lastPrinted>2019-05-08T09:12:00Z</cp:lastPrinted>
  <dcterms:created xsi:type="dcterms:W3CDTF">2019-07-04T15:53:00Z</dcterms:created>
  <dcterms:modified xsi:type="dcterms:W3CDTF">2019-07-12T07:11:00Z</dcterms:modified>
</cp:coreProperties>
</file>