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ayout w:type="fixed"/>
        <w:tblLook w:val="0000" w:firstRow="0" w:lastRow="0" w:firstColumn="0" w:lastColumn="0" w:noHBand="0" w:noVBand="0"/>
      </w:tblPr>
      <w:tblGrid>
        <w:gridCol w:w="5245"/>
        <w:gridCol w:w="3861"/>
        <w:gridCol w:w="675"/>
      </w:tblGrid>
      <w:tr w:rsidR="003C3646" w:rsidRPr="00E3692B" w:rsidTr="00464153">
        <w:tc>
          <w:tcPr>
            <w:tcW w:w="5245" w:type="dxa"/>
            <w:vMerge w:val="restart"/>
          </w:tcPr>
          <w:p w:rsidR="003C3646" w:rsidRPr="00F42C21" w:rsidRDefault="003C3646" w:rsidP="00C3619F">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p>
        </w:tc>
        <w:tc>
          <w:tcPr>
            <w:tcW w:w="4536" w:type="dxa"/>
            <w:gridSpan w:val="2"/>
          </w:tcPr>
          <w:p w:rsidR="003C3646" w:rsidRPr="00E3692B" w:rsidRDefault="003C3646" w:rsidP="00C90C4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3692B">
              <w:rPr>
                <w:rFonts w:ascii="Times New Roman" w:eastAsiaTheme="minorEastAsia" w:hAnsi="Times New Roman" w:cs="Times New Roman"/>
                <w:sz w:val="28"/>
                <w:szCs w:val="28"/>
                <w:lang w:eastAsia="ru-RU"/>
              </w:rPr>
              <w:t>УТВЕРЖДЕН</w:t>
            </w:r>
            <w:r w:rsidR="00C90C49">
              <w:rPr>
                <w:rFonts w:ascii="Times New Roman" w:eastAsiaTheme="minorEastAsia" w:hAnsi="Times New Roman" w:cs="Times New Roman"/>
                <w:sz w:val="28"/>
                <w:szCs w:val="28"/>
                <w:lang w:eastAsia="ru-RU"/>
              </w:rPr>
              <w:t>:</w:t>
            </w:r>
          </w:p>
        </w:tc>
      </w:tr>
      <w:tr w:rsidR="003C3646" w:rsidRPr="00E3692B" w:rsidTr="00464153">
        <w:tc>
          <w:tcPr>
            <w:tcW w:w="5245" w:type="dxa"/>
            <w:vMerge/>
          </w:tcPr>
          <w:p w:rsidR="003C3646" w:rsidRPr="00E3692B" w:rsidRDefault="003C3646" w:rsidP="00C3619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4536" w:type="dxa"/>
            <w:gridSpan w:val="2"/>
          </w:tcPr>
          <w:p w:rsidR="000209A8" w:rsidRDefault="000209A8" w:rsidP="0077522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3C3646" w:rsidRPr="00E3692B" w:rsidRDefault="00555BBB" w:rsidP="0077522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w:t>
            </w:r>
            <w:r w:rsidR="003C3646" w:rsidRPr="00E3692B">
              <w:rPr>
                <w:rFonts w:ascii="Times New Roman" w:eastAsiaTheme="minorEastAsia" w:hAnsi="Times New Roman" w:cs="Times New Roman"/>
                <w:sz w:val="28"/>
                <w:szCs w:val="28"/>
                <w:lang w:eastAsia="ru-RU"/>
              </w:rPr>
              <w:t>аспоряжением</w:t>
            </w:r>
            <w:r w:rsidR="006337C6" w:rsidRPr="00E3692B">
              <w:rPr>
                <w:rFonts w:ascii="Times New Roman" w:eastAsiaTheme="minorEastAsia" w:hAnsi="Times New Roman" w:cs="Times New Roman"/>
                <w:sz w:val="28"/>
                <w:szCs w:val="28"/>
                <w:lang w:eastAsia="ru-RU"/>
              </w:rPr>
              <w:t xml:space="preserve"> </w:t>
            </w:r>
            <w:r w:rsidR="0080353E" w:rsidRPr="00E3692B">
              <w:rPr>
                <w:rFonts w:ascii="Times New Roman" w:eastAsiaTheme="minorEastAsia" w:hAnsi="Times New Roman" w:cs="Times New Roman"/>
                <w:sz w:val="28"/>
                <w:szCs w:val="28"/>
                <w:lang w:eastAsia="ru-RU"/>
              </w:rPr>
              <w:t>комитета</w:t>
            </w:r>
          </w:p>
        </w:tc>
      </w:tr>
      <w:tr w:rsidR="003C3646" w:rsidRPr="00E3692B" w:rsidTr="00464153">
        <w:tc>
          <w:tcPr>
            <w:tcW w:w="5245" w:type="dxa"/>
            <w:vMerge/>
          </w:tcPr>
          <w:p w:rsidR="003C3646" w:rsidRPr="00E3692B" w:rsidRDefault="003C3646" w:rsidP="00C3619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4536" w:type="dxa"/>
            <w:gridSpan w:val="2"/>
          </w:tcPr>
          <w:p w:rsidR="003C3646" w:rsidRPr="00E3692B" w:rsidRDefault="003C3646" w:rsidP="0077522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3692B">
              <w:rPr>
                <w:rFonts w:ascii="Times New Roman" w:eastAsiaTheme="minorEastAsia" w:hAnsi="Times New Roman" w:cs="Times New Roman"/>
                <w:sz w:val="28"/>
                <w:szCs w:val="28"/>
                <w:lang w:eastAsia="ru-RU"/>
              </w:rPr>
              <w:t xml:space="preserve">по местному самоуправлению, межнациональным </w:t>
            </w:r>
            <w:r w:rsidR="00335C8A" w:rsidRPr="00E3692B">
              <w:rPr>
                <w:rFonts w:ascii="Times New Roman" w:eastAsiaTheme="minorEastAsia" w:hAnsi="Times New Roman" w:cs="Times New Roman"/>
                <w:sz w:val="28"/>
                <w:szCs w:val="28"/>
                <w:lang w:eastAsia="ru-RU"/>
              </w:rPr>
              <w:br/>
            </w:r>
            <w:r w:rsidRPr="00E3692B">
              <w:rPr>
                <w:rFonts w:ascii="Times New Roman" w:eastAsiaTheme="minorEastAsia" w:hAnsi="Times New Roman" w:cs="Times New Roman"/>
                <w:sz w:val="28"/>
                <w:szCs w:val="28"/>
                <w:lang w:eastAsia="ru-RU"/>
              </w:rPr>
              <w:t>и межконфессиональным отношениям Ленинградской области</w:t>
            </w:r>
          </w:p>
        </w:tc>
      </w:tr>
      <w:tr w:rsidR="003C3646" w:rsidRPr="00E3692B" w:rsidTr="00464153">
        <w:tc>
          <w:tcPr>
            <w:tcW w:w="5245" w:type="dxa"/>
            <w:vMerge/>
          </w:tcPr>
          <w:p w:rsidR="003C3646" w:rsidRPr="00E3692B" w:rsidRDefault="003C3646" w:rsidP="00C3619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4536" w:type="dxa"/>
            <w:gridSpan w:val="2"/>
          </w:tcPr>
          <w:p w:rsidR="003C3646" w:rsidRPr="00E3692B" w:rsidRDefault="003C3646" w:rsidP="0077522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3C3646" w:rsidRPr="00E3692B" w:rsidTr="00464153">
        <w:tc>
          <w:tcPr>
            <w:tcW w:w="5245" w:type="dxa"/>
            <w:vMerge/>
          </w:tcPr>
          <w:p w:rsidR="003C3646" w:rsidRPr="00E3692B" w:rsidRDefault="003C3646" w:rsidP="00C3619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4536" w:type="dxa"/>
            <w:gridSpan w:val="2"/>
          </w:tcPr>
          <w:p w:rsidR="003C3646" w:rsidRPr="00E3692B" w:rsidRDefault="004303E8" w:rsidP="0077522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 «__» июля 2016 года №__</w:t>
            </w:r>
          </w:p>
        </w:tc>
      </w:tr>
      <w:tr w:rsidR="003C3646" w:rsidRPr="00E3692B" w:rsidTr="00464153">
        <w:tc>
          <w:tcPr>
            <w:tcW w:w="5245" w:type="dxa"/>
            <w:vMerge/>
          </w:tcPr>
          <w:p w:rsidR="003C3646" w:rsidRPr="00E3692B" w:rsidRDefault="003C3646" w:rsidP="00C3619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4536" w:type="dxa"/>
            <w:gridSpan w:val="2"/>
          </w:tcPr>
          <w:p w:rsidR="00555BBB" w:rsidRDefault="00555BBB" w:rsidP="00C3619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55BBB" w:rsidRDefault="00555BBB" w:rsidP="00C3619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Председатель комитета </w:t>
            </w:r>
          </w:p>
          <w:p w:rsidR="00464153" w:rsidRDefault="00464153" w:rsidP="00C3619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55BBB" w:rsidRPr="00E3692B" w:rsidRDefault="004303E8" w:rsidP="0080353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___________________ </w:t>
            </w:r>
            <w:r w:rsidR="003663C6">
              <w:rPr>
                <w:rFonts w:ascii="Times New Roman" w:eastAsiaTheme="minorEastAsia" w:hAnsi="Times New Roman" w:cs="Times New Roman"/>
                <w:sz w:val="28"/>
                <w:szCs w:val="28"/>
                <w:lang w:eastAsia="ru-RU"/>
              </w:rPr>
              <w:t>/</w:t>
            </w:r>
            <w:r w:rsidR="0080353E">
              <w:rPr>
                <w:rFonts w:ascii="Times New Roman" w:eastAsiaTheme="minorEastAsia" w:hAnsi="Times New Roman" w:cs="Times New Roman"/>
                <w:sz w:val="28"/>
                <w:szCs w:val="28"/>
                <w:lang w:eastAsia="ru-RU"/>
              </w:rPr>
              <w:t>Л.В. Бурак</w:t>
            </w:r>
            <w:r w:rsidR="003663C6">
              <w:rPr>
                <w:rFonts w:ascii="Times New Roman" w:eastAsiaTheme="minorEastAsia" w:hAnsi="Times New Roman" w:cs="Times New Roman"/>
                <w:sz w:val="28"/>
                <w:szCs w:val="28"/>
                <w:lang w:eastAsia="ru-RU"/>
              </w:rPr>
              <w:t>/</w:t>
            </w:r>
          </w:p>
        </w:tc>
      </w:tr>
      <w:tr w:rsidR="003C3646" w:rsidRPr="00E3692B" w:rsidTr="00464153">
        <w:tc>
          <w:tcPr>
            <w:tcW w:w="5245" w:type="dxa"/>
            <w:vMerge/>
          </w:tcPr>
          <w:p w:rsidR="003C3646" w:rsidRPr="00E3692B" w:rsidRDefault="003C3646" w:rsidP="00C3619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4536" w:type="dxa"/>
            <w:gridSpan w:val="2"/>
          </w:tcPr>
          <w:p w:rsidR="003C3646" w:rsidRPr="00E3692B" w:rsidRDefault="003C3646" w:rsidP="00C3619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r>
      <w:tr w:rsidR="003C3646" w:rsidRPr="005835B8" w:rsidTr="00464153">
        <w:tc>
          <w:tcPr>
            <w:tcW w:w="5245" w:type="dxa"/>
            <w:vMerge/>
          </w:tcPr>
          <w:p w:rsidR="003C3646" w:rsidRPr="00E3692B" w:rsidRDefault="003C3646" w:rsidP="00C3619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4536" w:type="dxa"/>
            <w:gridSpan w:val="2"/>
          </w:tcPr>
          <w:p w:rsidR="003C3646" w:rsidRPr="00E3692B" w:rsidRDefault="003C3646" w:rsidP="00C3619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3692B">
              <w:rPr>
                <w:rFonts w:ascii="Times New Roman" w:eastAsiaTheme="minorEastAsia" w:hAnsi="Times New Roman" w:cs="Times New Roman"/>
                <w:sz w:val="28"/>
                <w:szCs w:val="28"/>
                <w:lang w:eastAsia="ru-RU"/>
              </w:rPr>
              <w:t>М.П.</w:t>
            </w:r>
          </w:p>
          <w:p w:rsidR="003C3646" w:rsidRPr="00E3692B" w:rsidRDefault="003C3646" w:rsidP="00C3619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3C3646" w:rsidRPr="005835B8" w:rsidTr="00464153">
        <w:tc>
          <w:tcPr>
            <w:tcW w:w="5245" w:type="dxa"/>
            <w:vMerge w:val="restart"/>
          </w:tcPr>
          <w:p w:rsidR="003C3646" w:rsidRPr="005835B8" w:rsidRDefault="003C3646" w:rsidP="00C3619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4536" w:type="dxa"/>
            <w:gridSpan w:val="2"/>
          </w:tcPr>
          <w:p w:rsidR="00C90C49" w:rsidRDefault="00C90C49" w:rsidP="00C90C4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3C3646" w:rsidRPr="005835B8" w:rsidRDefault="003C3646" w:rsidP="00C90C4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835B8">
              <w:rPr>
                <w:rFonts w:ascii="Times New Roman" w:eastAsiaTheme="minorEastAsia" w:hAnsi="Times New Roman" w:cs="Times New Roman"/>
                <w:sz w:val="28"/>
                <w:szCs w:val="28"/>
                <w:lang w:eastAsia="ru-RU"/>
              </w:rPr>
              <w:t>СОГЛАСОВАН</w:t>
            </w:r>
            <w:r w:rsidR="00C90C49">
              <w:rPr>
                <w:rFonts w:ascii="Times New Roman" w:eastAsiaTheme="minorEastAsia" w:hAnsi="Times New Roman" w:cs="Times New Roman"/>
                <w:sz w:val="28"/>
                <w:szCs w:val="28"/>
                <w:lang w:eastAsia="ru-RU"/>
              </w:rPr>
              <w:t>:</w:t>
            </w:r>
          </w:p>
        </w:tc>
      </w:tr>
      <w:tr w:rsidR="003C3646" w:rsidRPr="005835B8" w:rsidTr="00464153">
        <w:tc>
          <w:tcPr>
            <w:tcW w:w="5245" w:type="dxa"/>
            <w:vMerge/>
          </w:tcPr>
          <w:p w:rsidR="003C3646" w:rsidRPr="005835B8" w:rsidRDefault="003C3646" w:rsidP="00C3619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4536" w:type="dxa"/>
            <w:gridSpan w:val="2"/>
          </w:tcPr>
          <w:p w:rsidR="000209A8" w:rsidRDefault="000209A8" w:rsidP="0077522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3C3646" w:rsidRPr="005835B8" w:rsidRDefault="003C3646" w:rsidP="0077522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835B8">
              <w:rPr>
                <w:rFonts w:ascii="Times New Roman" w:eastAsiaTheme="minorEastAsia" w:hAnsi="Times New Roman" w:cs="Times New Roman"/>
                <w:sz w:val="28"/>
                <w:szCs w:val="28"/>
                <w:lang w:eastAsia="ru-RU"/>
              </w:rPr>
              <w:t xml:space="preserve">распоряжением </w:t>
            </w:r>
          </w:p>
          <w:p w:rsidR="003C3646" w:rsidRPr="005835B8" w:rsidRDefault="003C3646" w:rsidP="0077522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835B8">
              <w:rPr>
                <w:rFonts w:ascii="Times New Roman" w:eastAsiaTheme="minorEastAsia" w:hAnsi="Times New Roman" w:cs="Times New Roman"/>
                <w:sz w:val="28"/>
                <w:szCs w:val="28"/>
                <w:lang w:eastAsia="ru-RU"/>
              </w:rPr>
              <w:t>Ленинградского областного комитета по управлению государственным имуществом</w:t>
            </w:r>
          </w:p>
        </w:tc>
      </w:tr>
      <w:tr w:rsidR="003C3646" w:rsidRPr="005835B8" w:rsidTr="00464153">
        <w:tc>
          <w:tcPr>
            <w:tcW w:w="5245" w:type="dxa"/>
            <w:vMerge/>
          </w:tcPr>
          <w:p w:rsidR="003C3646" w:rsidRPr="005835B8" w:rsidRDefault="003C3646" w:rsidP="00C3619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4536" w:type="dxa"/>
            <w:gridSpan w:val="2"/>
          </w:tcPr>
          <w:p w:rsidR="00A24D4A" w:rsidRDefault="00A24D4A" w:rsidP="008762C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3C3646" w:rsidRPr="005835B8" w:rsidRDefault="008762C7" w:rsidP="008762C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 «__» июля 2016 года №__</w:t>
            </w:r>
          </w:p>
        </w:tc>
      </w:tr>
      <w:tr w:rsidR="003C3646" w:rsidRPr="005835B8" w:rsidTr="00464153">
        <w:tc>
          <w:tcPr>
            <w:tcW w:w="5245" w:type="dxa"/>
            <w:vMerge/>
          </w:tcPr>
          <w:p w:rsidR="003C3646" w:rsidRPr="005835B8" w:rsidRDefault="003C3646" w:rsidP="00C3619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4536" w:type="dxa"/>
            <w:gridSpan w:val="2"/>
          </w:tcPr>
          <w:p w:rsidR="00A24D4A" w:rsidRDefault="00A24D4A" w:rsidP="0077522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7927FD" w:rsidRDefault="00DF05E4" w:rsidP="0077522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Председатель</w:t>
            </w:r>
            <w:r w:rsidR="007927FD">
              <w:rPr>
                <w:rFonts w:ascii="Times New Roman" w:eastAsiaTheme="minorEastAsia" w:hAnsi="Times New Roman" w:cs="Times New Roman"/>
                <w:sz w:val="28"/>
                <w:szCs w:val="28"/>
                <w:lang w:eastAsia="ru-RU"/>
              </w:rPr>
              <w:t xml:space="preserve"> комитета</w:t>
            </w:r>
          </w:p>
          <w:p w:rsidR="007927FD" w:rsidRDefault="007927FD" w:rsidP="0077522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555BBB" w:rsidRPr="005835B8" w:rsidRDefault="00A24D4A" w:rsidP="00DF05E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___</w:t>
            </w:r>
            <w:r w:rsidR="003663C6">
              <w:rPr>
                <w:rFonts w:ascii="Times New Roman" w:eastAsiaTheme="minorEastAsia" w:hAnsi="Times New Roman" w:cs="Times New Roman"/>
                <w:sz w:val="28"/>
                <w:szCs w:val="28"/>
                <w:lang w:eastAsia="ru-RU"/>
              </w:rPr>
              <w:t>_____________</w:t>
            </w:r>
            <w:r>
              <w:rPr>
                <w:rFonts w:ascii="Times New Roman" w:eastAsiaTheme="minorEastAsia" w:hAnsi="Times New Roman" w:cs="Times New Roman"/>
                <w:sz w:val="28"/>
                <w:szCs w:val="28"/>
                <w:lang w:eastAsia="ru-RU"/>
              </w:rPr>
              <w:t xml:space="preserve"> </w:t>
            </w:r>
            <w:r w:rsidR="003663C6">
              <w:rPr>
                <w:rFonts w:ascii="Times New Roman" w:eastAsiaTheme="minorEastAsia" w:hAnsi="Times New Roman" w:cs="Times New Roman"/>
                <w:sz w:val="28"/>
                <w:szCs w:val="28"/>
                <w:lang w:eastAsia="ru-RU"/>
              </w:rPr>
              <w:t>/</w:t>
            </w:r>
            <w:r w:rsidR="00DF05E4">
              <w:rPr>
                <w:rFonts w:ascii="Times New Roman" w:eastAsiaTheme="minorEastAsia" w:hAnsi="Times New Roman" w:cs="Times New Roman"/>
                <w:sz w:val="28"/>
                <w:szCs w:val="28"/>
                <w:lang w:eastAsia="ru-RU"/>
              </w:rPr>
              <w:t>Э.В. Салтыков</w:t>
            </w:r>
            <w:r w:rsidR="003663C6">
              <w:rPr>
                <w:rFonts w:ascii="Times New Roman" w:eastAsiaTheme="minorEastAsia" w:hAnsi="Times New Roman" w:cs="Times New Roman"/>
                <w:sz w:val="28"/>
                <w:szCs w:val="28"/>
                <w:lang w:eastAsia="ru-RU"/>
              </w:rPr>
              <w:t>/</w:t>
            </w:r>
            <w:r w:rsidR="00464153">
              <w:rPr>
                <w:rFonts w:ascii="Times New Roman" w:eastAsiaTheme="minorEastAsia" w:hAnsi="Times New Roman" w:cs="Times New Roman"/>
                <w:sz w:val="28"/>
                <w:szCs w:val="28"/>
                <w:lang w:eastAsia="ru-RU"/>
              </w:rPr>
              <w:t xml:space="preserve">                                     </w:t>
            </w:r>
          </w:p>
        </w:tc>
      </w:tr>
      <w:tr w:rsidR="003C3646" w:rsidRPr="005835B8" w:rsidTr="00464153">
        <w:tc>
          <w:tcPr>
            <w:tcW w:w="5245" w:type="dxa"/>
            <w:vMerge/>
          </w:tcPr>
          <w:p w:rsidR="003C3646" w:rsidRPr="005835B8" w:rsidRDefault="003C3646" w:rsidP="00C3619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4536" w:type="dxa"/>
            <w:gridSpan w:val="2"/>
          </w:tcPr>
          <w:p w:rsidR="003C3646" w:rsidRPr="005835B8" w:rsidRDefault="003C3646" w:rsidP="00C3619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r>
      <w:tr w:rsidR="003C3646" w:rsidRPr="005835B8" w:rsidTr="00464153">
        <w:tc>
          <w:tcPr>
            <w:tcW w:w="5245" w:type="dxa"/>
            <w:vMerge/>
          </w:tcPr>
          <w:p w:rsidR="003C3646" w:rsidRPr="005835B8" w:rsidRDefault="003C3646" w:rsidP="00C3619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4536" w:type="dxa"/>
            <w:gridSpan w:val="2"/>
          </w:tcPr>
          <w:p w:rsidR="003C3646" w:rsidRPr="005835B8" w:rsidRDefault="003C3646" w:rsidP="00C3619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835B8">
              <w:rPr>
                <w:rFonts w:ascii="Times New Roman" w:eastAsiaTheme="minorEastAsia" w:hAnsi="Times New Roman" w:cs="Times New Roman"/>
                <w:sz w:val="28"/>
                <w:szCs w:val="28"/>
                <w:lang w:eastAsia="ru-RU"/>
              </w:rPr>
              <w:t>М.П.</w:t>
            </w:r>
          </w:p>
          <w:p w:rsidR="003C3646" w:rsidRDefault="003C3646" w:rsidP="00C3619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3B1D60" w:rsidRPr="005835B8" w:rsidRDefault="003B1D60" w:rsidP="00C3619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767C42" w:rsidRPr="005835B8" w:rsidTr="00464153">
        <w:trPr>
          <w:gridAfter w:val="1"/>
          <w:wAfter w:w="675" w:type="dxa"/>
        </w:trPr>
        <w:tc>
          <w:tcPr>
            <w:tcW w:w="9106" w:type="dxa"/>
            <w:gridSpan w:val="2"/>
          </w:tcPr>
          <w:p w:rsidR="003C3646" w:rsidRPr="005835B8" w:rsidRDefault="003C3646" w:rsidP="00991D81">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8"/>
                <w:szCs w:val="28"/>
                <w:lang w:eastAsia="ru-RU"/>
              </w:rPr>
            </w:pPr>
            <w:bookmarkStart w:id="0" w:name="Par1"/>
            <w:bookmarkEnd w:id="0"/>
            <w:r w:rsidRPr="005835B8">
              <w:rPr>
                <w:rFonts w:ascii="Times New Roman" w:eastAsiaTheme="minorEastAsia" w:hAnsi="Times New Roman" w:cs="Times New Roman"/>
                <w:bCs/>
                <w:sz w:val="28"/>
                <w:szCs w:val="28"/>
                <w:lang w:eastAsia="ru-RU"/>
              </w:rPr>
              <w:t>Устав</w:t>
            </w:r>
            <w:r w:rsidRPr="005835B8">
              <w:rPr>
                <w:rFonts w:ascii="Times New Roman" w:eastAsiaTheme="minorEastAsia" w:hAnsi="Times New Roman" w:cs="Times New Roman"/>
                <w:bCs/>
                <w:sz w:val="28"/>
                <w:szCs w:val="28"/>
                <w:lang w:eastAsia="ru-RU"/>
              </w:rPr>
              <w:br/>
            </w:r>
            <w:r w:rsidR="00A05E16">
              <w:rPr>
                <w:rFonts w:ascii="Times New Roman" w:eastAsiaTheme="minorEastAsia" w:hAnsi="Times New Roman" w:cs="Times New Roman"/>
                <w:bCs/>
                <w:sz w:val="28"/>
                <w:szCs w:val="28"/>
                <w:lang w:eastAsia="ru-RU"/>
              </w:rPr>
              <w:t>г</w:t>
            </w:r>
            <w:r w:rsidRPr="005835B8">
              <w:rPr>
                <w:rFonts w:ascii="Times New Roman" w:eastAsiaTheme="minorEastAsia" w:hAnsi="Times New Roman" w:cs="Times New Roman"/>
                <w:bCs/>
                <w:sz w:val="28"/>
                <w:szCs w:val="28"/>
                <w:lang w:eastAsia="ru-RU"/>
              </w:rPr>
              <w:t>осударственного казенного учреждения Ленинградской области</w:t>
            </w:r>
          </w:p>
          <w:p w:rsidR="003C3646" w:rsidRPr="003E661A" w:rsidRDefault="003C3646" w:rsidP="00991D8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E661A">
              <w:rPr>
                <w:rFonts w:ascii="Times New Roman" w:eastAsiaTheme="minorEastAsia" w:hAnsi="Times New Roman" w:cs="Times New Roman"/>
                <w:sz w:val="28"/>
                <w:szCs w:val="28"/>
                <w:lang w:eastAsia="ru-RU"/>
              </w:rPr>
              <w:t>«</w:t>
            </w:r>
            <w:r w:rsidR="005835B8" w:rsidRPr="003E661A">
              <w:rPr>
                <w:rFonts w:ascii="Times New Roman" w:eastAsiaTheme="minorEastAsia" w:hAnsi="Times New Roman" w:cs="Times New Roman"/>
                <w:sz w:val="28"/>
                <w:szCs w:val="28"/>
                <w:lang w:eastAsia="ru-RU"/>
              </w:rPr>
              <w:t>Дом дружбы</w:t>
            </w:r>
            <w:r w:rsidRPr="003E661A">
              <w:rPr>
                <w:rFonts w:ascii="Times New Roman" w:eastAsiaTheme="minorEastAsia" w:hAnsi="Times New Roman" w:cs="Times New Roman"/>
                <w:sz w:val="28"/>
                <w:szCs w:val="28"/>
                <w:lang w:eastAsia="ru-RU"/>
              </w:rPr>
              <w:t xml:space="preserve"> Ленинградской области»</w:t>
            </w:r>
          </w:p>
        </w:tc>
      </w:tr>
    </w:tbl>
    <w:p w:rsidR="0080353E" w:rsidRDefault="0080353E" w:rsidP="00991D81">
      <w:pPr>
        <w:spacing w:line="240" w:lineRule="auto"/>
        <w:rPr>
          <w:rFonts w:ascii="Times New Roman" w:hAnsi="Times New Roman" w:cs="Times New Roman"/>
          <w:sz w:val="28"/>
          <w:szCs w:val="28"/>
        </w:rPr>
      </w:pPr>
      <w:bookmarkStart w:id="1" w:name="Par70"/>
      <w:bookmarkEnd w:id="1"/>
    </w:p>
    <w:p w:rsidR="0080353E" w:rsidRDefault="0080353E" w:rsidP="0080353E">
      <w:pPr>
        <w:jc w:val="center"/>
        <w:rPr>
          <w:rFonts w:ascii="Times New Roman" w:hAnsi="Times New Roman" w:cs="Times New Roman"/>
          <w:sz w:val="28"/>
          <w:szCs w:val="28"/>
        </w:rPr>
      </w:pPr>
    </w:p>
    <w:p w:rsidR="0080353E" w:rsidRDefault="0080353E" w:rsidP="006F71C9">
      <w:pPr>
        <w:spacing w:after="0" w:line="240" w:lineRule="auto"/>
        <w:rPr>
          <w:rFonts w:ascii="Times New Roman" w:hAnsi="Times New Roman" w:cs="Times New Roman"/>
          <w:sz w:val="28"/>
          <w:szCs w:val="28"/>
        </w:rPr>
      </w:pPr>
    </w:p>
    <w:p w:rsidR="0080353E" w:rsidRDefault="0080353E" w:rsidP="008035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p w:rsidR="0080353E" w:rsidRDefault="0080353E">
      <w:pPr>
        <w:rPr>
          <w:rFonts w:ascii="Times New Roman" w:hAnsi="Times New Roman" w:cs="Times New Roman"/>
          <w:sz w:val="28"/>
          <w:szCs w:val="28"/>
        </w:rPr>
      </w:pPr>
      <w:r>
        <w:rPr>
          <w:rFonts w:ascii="Times New Roman" w:hAnsi="Times New Roman" w:cs="Times New Roman"/>
          <w:sz w:val="28"/>
          <w:szCs w:val="28"/>
        </w:rPr>
        <w:br w:type="page"/>
      </w:r>
    </w:p>
    <w:p w:rsidR="00EA74D8" w:rsidRPr="005835B8" w:rsidRDefault="00EA74D8" w:rsidP="0080353E">
      <w:pPr>
        <w:jc w:val="center"/>
        <w:rPr>
          <w:rFonts w:ascii="Times New Roman" w:hAnsi="Times New Roman" w:cs="Times New Roman"/>
          <w:sz w:val="28"/>
          <w:szCs w:val="28"/>
        </w:rPr>
      </w:pPr>
      <w:r w:rsidRPr="005835B8">
        <w:rPr>
          <w:rFonts w:ascii="Times New Roman" w:hAnsi="Times New Roman" w:cs="Times New Roman"/>
          <w:sz w:val="28"/>
          <w:szCs w:val="28"/>
        </w:rPr>
        <w:lastRenderedPageBreak/>
        <w:t>1. Общие положения</w:t>
      </w:r>
    </w:p>
    <w:p w:rsidR="00EA74D8" w:rsidRPr="005835B8" w:rsidRDefault="00EA74D8" w:rsidP="00875E66">
      <w:pPr>
        <w:pStyle w:val="ConsPlusNonformat"/>
        <w:ind w:firstLine="567"/>
        <w:jc w:val="both"/>
        <w:rPr>
          <w:rFonts w:ascii="Times New Roman" w:hAnsi="Times New Roman" w:cs="Times New Roman"/>
          <w:sz w:val="28"/>
          <w:szCs w:val="28"/>
        </w:rPr>
      </w:pPr>
      <w:r w:rsidRPr="005835B8">
        <w:rPr>
          <w:rFonts w:ascii="Times New Roman" w:hAnsi="Times New Roman" w:cs="Times New Roman"/>
          <w:sz w:val="28"/>
          <w:szCs w:val="28"/>
        </w:rPr>
        <w:t>1.1. Государственное казенное учреждение Ленинградской области «</w:t>
      </w:r>
      <w:r w:rsidR="005835B8" w:rsidRPr="005835B8">
        <w:rPr>
          <w:rFonts w:ascii="Times New Roman" w:hAnsi="Times New Roman" w:cs="Times New Roman"/>
          <w:sz w:val="28"/>
          <w:szCs w:val="28"/>
        </w:rPr>
        <w:t>Дом дружбы</w:t>
      </w:r>
      <w:r w:rsidRPr="005835B8">
        <w:rPr>
          <w:rFonts w:ascii="Times New Roman" w:hAnsi="Times New Roman" w:cs="Times New Roman"/>
          <w:sz w:val="28"/>
          <w:szCs w:val="28"/>
        </w:rPr>
        <w:t xml:space="preserve"> Ленинградской области» (далее - Учреждение) создано </w:t>
      </w:r>
      <w:r w:rsidR="00775229">
        <w:rPr>
          <w:rFonts w:ascii="Times New Roman" w:hAnsi="Times New Roman" w:cs="Times New Roman"/>
          <w:sz w:val="28"/>
          <w:szCs w:val="28"/>
        </w:rPr>
        <w:br/>
      </w:r>
      <w:r w:rsidRPr="005835B8">
        <w:rPr>
          <w:rFonts w:ascii="Times New Roman" w:hAnsi="Times New Roman" w:cs="Times New Roman"/>
          <w:sz w:val="28"/>
          <w:szCs w:val="28"/>
        </w:rPr>
        <w:t xml:space="preserve">в соответствии с распоряжением Правительства Ленинградской области </w:t>
      </w:r>
      <w:r w:rsidR="00B13C94">
        <w:rPr>
          <w:rFonts w:ascii="Times New Roman" w:hAnsi="Times New Roman" w:cs="Times New Roman"/>
          <w:sz w:val="28"/>
          <w:szCs w:val="28"/>
        </w:rPr>
        <w:br/>
      </w:r>
      <w:r w:rsidRPr="005835B8">
        <w:rPr>
          <w:rFonts w:ascii="Times New Roman" w:hAnsi="Times New Roman" w:cs="Times New Roman"/>
          <w:sz w:val="28"/>
          <w:szCs w:val="28"/>
        </w:rPr>
        <w:t xml:space="preserve">от </w:t>
      </w:r>
      <w:r w:rsidR="00B13C94">
        <w:rPr>
          <w:rFonts w:ascii="Times New Roman" w:hAnsi="Times New Roman" w:cs="Times New Roman"/>
          <w:sz w:val="28"/>
          <w:szCs w:val="28"/>
        </w:rPr>
        <w:t>22</w:t>
      </w:r>
      <w:r w:rsidRPr="00C24324">
        <w:rPr>
          <w:rFonts w:ascii="Times New Roman" w:hAnsi="Times New Roman" w:cs="Times New Roman"/>
          <w:sz w:val="28"/>
          <w:szCs w:val="28"/>
        </w:rPr>
        <w:t xml:space="preserve"> </w:t>
      </w:r>
      <w:r w:rsidR="00B13C94">
        <w:rPr>
          <w:rFonts w:ascii="Times New Roman" w:hAnsi="Times New Roman" w:cs="Times New Roman"/>
          <w:sz w:val="28"/>
          <w:szCs w:val="28"/>
        </w:rPr>
        <w:t>апреля</w:t>
      </w:r>
      <w:r w:rsidRPr="00C24324">
        <w:rPr>
          <w:rFonts w:ascii="Times New Roman" w:hAnsi="Times New Roman" w:cs="Times New Roman"/>
          <w:sz w:val="28"/>
          <w:szCs w:val="28"/>
        </w:rPr>
        <w:t xml:space="preserve"> 201</w:t>
      </w:r>
      <w:r w:rsidR="0080353E">
        <w:rPr>
          <w:rFonts w:ascii="Times New Roman" w:hAnsi="Times New Roman" w:cs="Times New Roman"/>
          <w:sz w:val="28"/>
          <w:szCs w:val="28"/>
        </w:rPr>
        <w:t>6</w:t>
      </w:r>
      <w:r w:rsidRPr="00C24324">
        <w:rPr>
          <w:rFonts w:ascii="Times New Roman" w:hAnsi="Times New Roman" w:cs="Times New Roman"/>
          <w:sz w:val="28"/>
          <w:szCs w:val="28"/>
        </w:rPr>
        <w:t xml:space="preserve"> года №</w:t>
      </w:r>
      <w:r w:rsidR="00B13C94">
        <w:rPr>
          <w:rFonts w:ascii="Times New Roman" w:hAnsi="Times New Roman" w:cs="Times New Roman"/>
          <w:sz w:val="28"/>
          <w:szCs w:val="28"/>
        </w:rPr>
        <w:t xml:space="preserve"> 198</w:t>
      </w:r>
      <w:r w:rsidRPr="00C24324">
        <w:rPr>
          <w:rFonts w:ascii="Times New Roman" w:hAnsi="Times New Roman" w:cs="Times New Roman"/>
          <w:sz w:val="28"/>
          <w:szCs w:val="28"/>
        </w:rPr>
        <w:t>-р.</w:t>
      </w:r>
    </w:p>
    <w:p w:rsidR="00EA74D8" w:rsidRPr="005835B8" w:rsidRDefault="00EA74D8" w:rsidP="00875E66">
      <w:pPr>
        <w:pStyle w:val="ConsPlusNonformat"/>
        <w:ind w:firstLine="567"/>
        <w:jc w:val="both"/>
        <w:rPr>
          <w:rFonts w:ascii="Times New Roman" w:hAnsi="Times New Roman" w:cs="Times New Roman"/>
          <w:sz w:val="28"/>
          <w:szCs w:val="28"/>
        </w:rPr>
      </w:pPr>
      <w:r w:rsidRPr="005835B8">
        <w:rPr>
          <w:rFonts w:ascii="Times New Roman" w:hAnsi="Times New Roman" w:cs="Times New Roman"/>
          <w:sz w:val="28"/>
          <w:szCs w:val="28"/>
        </w:rPr>
        <w:t>1.2. Наименование Учреждения:</w:t>
      </w:r>
    </w:p>
    <w:p w:rsidR="00EA74D8" w:rsidRPr="00033870" w:rsidRDefault="00EA74D8" w:rsidP="00033870">
      <w:pPr>
        <w:pStyle w:val="ConsPlusNonformat"/>
        <w:ind w:firstLine="567"/>
        <w:jc w:val="both"/>
        <w:rPr>
          <w:rFonts w:ascii="Times New Roman" w:hAnsi="Times New Roman" w:cs="Times New Roman"/>
          <w:strike/>
          <w:color w:val="1F497D" w:themeColor="text2"/>
          <w:sz w:val="28"/>
          <w:szCs w:val="28"/>
        </w:rPr>
      </w:pPr>
      <w:r w:rsidRPr="005835B8">
        <w:rPr>
          <w:rFonts w:ascii="Times New Roman" w:hAnsi="Times New Roman" w:cs="Times New Roman"/>
          <w:sz w:val="28"/>
          <w:szCs w:val="28"/>
        </w:rPr>
        <w:t xml:space="preserve">полное - </w:t>
      </w:r>
      <w:r w:rsidR="00033870">
        <w:rPr>
          <w:rFonts w:ascii="Times New Roman" w:hAnsi="Times New Roman" w:cs="Times New Roman"/>
          <w:sz w:val="28"/>
          <w:szCs w:val="28"/>
        </w:rPr>
        <w:t>г</w:t>
      </w:r>
      <w:r w:rsidRPr="005835B8">
        <w:rPr>
          <w:rFonts w:ascii="Times New Roman" w:hAnsi="Times New Roman" w:cs="Times New Roman"/>
          <w:sz w:val="28"/>
          <w:szCs w:val="28"/>
        </w:rPr>
        <w:t xml:space="preserve">осударственное казенное учреждение Ленинградской области </w:t>
      </w:r>
      <w:r w:rsidR="005835B8" w:rsidRPr="005835B8">
        <w:rPr>
          <w:rFonts w:ascii="Times New Roman" w:hAnsi="Times New Roman" w:cs="Times New Roman"/>
          <w:sz w:val="28"/>
          <w:szCs w:val="28"/>
        </w:rPr>
        <w:t xml:space="preserve">«Дом дружбы Ленинградской области», </w:t>
      </w:r>
      <w:r w:rsidR="00F42C21">
        <w:rPr>
          <w:rFonts w:ascii="Times New Roman" w:hAnsi="Times New Roman" w:cs="Times New Roman"/>
          <w:sz w:val="28"/>
          <w:szCs w:val="28"/>
        </w:rPr>
        <w:t>сокращенное – ГКУ</w:t>
      </w:r>
      <w:r w:rsidR="00033870">
        <w:rPr>
          <w:rFonts w:ascii="Times New Roman" w:hAnsi="Times New Roman" w:cs="Times New Roman"/>
          <w:sz w:val="28"/>
          <w:szCs w:val="28"/>
        </w:rPr>
        <w:t xml:space="preserve"> </w:t>
      </w:r>
      <w:r w:rsidR="00464153">
        <w:rPr>
          <w:rFonts w:ascii="Times New Roman" w:hAnsi="Times New Roman" w:cs="Times New Roman"/>
          <w:sz w:val="28"/>
          <w:szCs w:val="28"/>
        </w:rPr>
        <w:t xml:space="preserve">ЛО </w:t>
      </w:r>
      <w:r w:rsidRPr="005835B8">
        <w:rPr>
          <w:rFonts w:ascii="Times New Roman" w:hAnsi="Times New Roman" w:cs="Times New Roman"/>
          <w:sz w:val="28"/>
          <w:szCs w:val="28"/>
        </w:rPr>
        <w:t>«</w:t>
      </w:r>
      <w:r w:rsidR="005835B8" w:rsidRPr="005835B8">
        <w:rPr>
          <w:rFonts w:ascii="Times New Roman" w:hAnsi="Times New Roman" w:cs="Times New Roman"/>
          <w:sz w:val="28"/>
          <w:szCs w:val="28"/>
        </w:rPr>
        <w:t>ДД</w:t>
      </w:r>
      <w:r w:rsidRPr="005835B8">
        <w:rPr>
          <w:rFonts w:ascii="Times New Roman" w:hAnsi="Times New Roman" w:cs="Times New Roman"/>
          <w:sz w:val="28"/>
          <w:szCs w:val="28"/>
        </w:rPr>
        <w:t>ЛО».</w:t>
      </w:r>
    </w:p>
    <w:p w:rsidR="00EA74D8" w:rsidRPr="005835B8" w:rsidRDefault="00EA74D8" w:rsidP="00875E66">
      <w:pPr>
        <w:pStyle w:val="ConsPlusNonformat"/>
        <w:ind w:firstLine="567"/>
        <w:jc w:val="both"/>
        <w:rPr>
          <w:rFonts w:ascii="Times New Roman" w:hAnsi="Times New Roman" w:cs="Times New Roman"/>
          <w:sz w:val="28"/>
          <w:szCs w:val="28"/>
        </w:rPr>
      </w:pPr>
      <w:r w:rsidRPr="005835B8">
        <w:rPr>
          <w:rFonts w:ascii="Times New Roman" w:hAnsi="Times New Roman" w:cs="Times New Roman"/>
          <w:sz w:val="28"/>
          <w:szCs w:val="28"/>
        </w:rPr>
        <w:t xml:space="preserve">1.3. Учреждение является некоммерческой организацией, созданной </w:t>
      </w:r>
      <w:r w:rsidR="003E661A">
        <w:rPr>
          <w:rFonts w:ascii="Times New Roman" w:hAnsi="Times New Roman" w:cs="Times New Roman"/>
          <w:sz w:val="28"/>
          <w:szCs w:val="28"/>
        </w:rPr>
        <w:br/>
      </w:r>
      <w:r w:rsidRPr="005835B8">
        <w:rPr>
          <w:rFonts w:ascii="Times New Roman" w:hAnsi="Times New Roman" w:cs="Times New Roman"/>
          <w:sz w:val="28"/>
          <w:szCs w:val="28"/>
        </w:rPr>
        <w:t xml:space="preserve">в соответствии с Гражданским </w:t>
      </w:r>
      <w:hyperlink r:id="rId9" w:history="1">
        <w:r w:rsidRPr="005835B8">
          <w:rPr>
            <w:rFonts w:ascii="Times New Roman" w:hAnsi="Times New Roman" w:cs="Times New Roman"/>
            <w:sz w:val="28"/>
            <w:szCs w:val="28"/>
          </w:rPr>
          <w:t>кодексом</w:t>
        </w:r>
      </w:hyperlink>
      <w:r w:rsidRPr="005835B8">
        <w:rPr>
          <w:rFonts w:ascii="Times New Roman" w:hAnsi="Times New Roman" w:cs="Times New Roman"/>
          <w:sz w:val="28"/>
          <w:szCs w:val="28"/>
        </w:rPr>
        <w:t xml:space="preserve"> Российской Федерации, Федеральным </w:t>
      </w:r>
      <w:hyperlink r:id="rId10" w:history="1">
        <w:r w:rsidRPr="005835B8">
          <w:rPr>
            <w:rFonts w:ascii="Times New Roman" w:hAnsi="Times New Roman" w:cs="Times New Roman"/>
            <w:sz w:val="28"/>
            <w:szCs w:val="28"/>
          </w:rPr>
          <w:t>законом</w:t>
        </w:r>
      </w:hyperlink>
      <w:r w:rsidRPr="005835B8">
        <w:rPr>
          <w:rFonts w:ascii="Times New Roman" w:hAnsi="Times New Roman" w:cs="Times New Roman"/>
          <w:sz w:val="28"/>
          <w:szCs w:val="28"/>
        </w:rPr>
        <w:t xml:space="preserve"> от 12 января 1996 года</w:t>
      </w:r>
      <w:r w:rsidR="005835B8">
        <w:rPr>
          <w:rFonts w:ascii="Times New Roman" w:hAnsi="Times New Roman" w:cs="Times New Roman"/>
          <w:sz w:val="28"/>
          <w:szCs w:val="28"/>
        </w:rPr>
        <w:t xml:space="preserve"> </w:t>
      </w:r>
      <w:r w:rsidRPr="005835B8">
        <w:rPr>
          <w:rFonts w:ascii="Times New Roman" w:hAnsi="Times New Roman" w:cs="Times New Roman"/>
          <w:sz w:val="28"/>
          <w:szCs w:val="28"/>
        </w:rPr>
        <w:t xml:space="preserve">№ 7-ФЗ </w:t>
      </w:r>
      <w:r w:rsidR="00875E66" w:rsidRPr="005835B8">
        <w:rPr>
          <w:rFonts w:ascii="Times New Roman" w:hAnsi="Times New Roman" w:cs="Times New Roman"/>
          <w:sz w:val="28"/>
          <w:szCs w:val="28"/>
        </w:rPr>
        <w:t>«</w:t>
      </w:r>
      <w:r w:rsidRPr="005835B8">
        <w:rPr>
          <w:rFonts w:ascii="Times New Roman" w:hAnsi="Times New Roman" w:cs="Times New Roman"/>
          <w:sz w:val="28"/>
          <w:szCs w:val="28"/>
        </w:rPr>
        <w:t>О некоммерческих организациях</w:t>
      </w:r>
      <w:r w:rsidR="00875E66" w:rsidRPr="005835B8">
        <w:rPr>
          <w:rFonts w:ascii="Times New Roman" w:hAnsi="Times New Roman" w:cs="Times New Roman"/>
          <w:sz w:val="28"/>
          <w:szCs w:val="28"/>
        </w:rPr>
        <w:t>»</w:t>
      </w:r>
      <w:r w:rsidRPr="005835B8">
        <w:rPr>
          <w:rFonts w:ascii="Times New Roman" w:hAnsi="Times New Roman" w:cs="Times New Roman"/>
          <w:sz w:val="28"/>
          <w:szCs w:val="28"/>
        </w:rPr>
        <w:t>.</w:t>
      </w:r>
    </w:p>
    <w:p w:rsidR="00EA74D8" w:rsidRPr="005835B8" w:rsidRDefault="00EA74D8" w:rsidP="00875E66">
      <w:pPr>
        <w:pStyle w:val="ConsPlusNonformat"/>
        <w:ind w:firstLine="567"/>
        <w:jc w:val="both"/>
        <w:rPr>
          <w:rFonts w:ascii="Times New Roman" w:hAnsi="Times New Roman" w:cs="Times New Roman"/>
          <w:sz w:val="28"/>
          <w:szCs w:val="28"/>
        </w:rPr>
      </w:pPr>
      <w:r w:rsidRPr="005835B8">
        <w:rPr>
          <w:rFonts w:ascii="Times New Roman" w:hAnsi="Times New Roman" w:cs="Times New Roman"/>
          <w:sz w:val="28"/>
          <w:szCs w:val="28"/>
        </w:rPr>
        <w:t>1.4. Собственником имущества и учредителем Учреждения является Ленинградская область. Полномочия собственника имущества Учреждения осуществляет Правительство Ленинградской области (далее - Собственник).</w:t>
      </w:r>
    </w:p>
    <w:p w:rsidR="00EA74D8" w:rsidRPr="005835B8" w:rsidRDefault="00EA74D8" w:rsidP="00875E66">
      <w:pPr>
        <w:pStyle w:val="ConsPlusNonformat"/>
        <w:ind w:firstLine="567"/>
        <w:jc w:val="both"/>
        <w:rPr>
          <w:rFonts w:ascii="Times New Roman" w:hAnsi="Times New Roman" w:cs="Times New Roman"/>
          <w:sz w:val="28"/>
          <w:szCs w:val="28"/>
        </w:rPr>
      </w:pPr>
      <w:r w:rsidRPr="004B35CB">
        <w:rPr>
          <w:rFonts w:ascii="Times New Roman" w:hAnsi="Times New Roman" w:cs="Times New Roman"/>
          <w:sz w:val="28"/>
          <w:szCs w:val="28"/>
        </w:rPr>
        <w:t>Функции и полномочия учредителя и главного распорядителя бюджетных средств осуществляет комитет по местному самоуправлению, межнациональным и межконфессиональным отношениям Ленинградской области</w:t>
      </w:r>
      <w:r w:rsidR="00875E66" w:rsidRPr="004B35CB">
        <w:rPr>
          <w:rFonts w:ascii="Times New Roman" w:hAnsi="Times New Roman" w:cs="Times New Roman"/>
          <w:sz w:val="28"/>
          <w:szCs w:val="28"/>
        </w:rPr>
        <w:t xml:space="preserve"> </w:t>
      </w:r>
      <w:r w:rsidRPr="004B35CB">
        <w:rPr>
          <w:rFonts w:ascii="Times New Roman" w:hAnsi="Times New Roman" w:cs="Times New Roman"/>
          <w:sz w:val="28"/>
          <w:szCs w:val="28"/>
        </w:rPr>
        <w:t>(далее - Учредитель).</w:t>
      </w:r>
    </w:p>
    <w:p w:rsidR="00EA74D8" w:rsidRPr="005835B8" w:rsidRDefault="00EA74D8" w:rsidP="00875E6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1.5. Учреждение является юридическим лицом, имеет самостоятельный баланс, обособленное имущество, лицевые счета, </w:t>
      </w:r>
      <w:r w:rsidR="009E00D2" w:rsidRPr="005835B8">
        <w:rPr>
          <w:rFonts w:ascii="Times New Roman" w:hAnsi="Times New Roman" w:cs="Times New Roman"/>
          <w:sz w:val="28"/>
          <w:szCs w:val="28"/>
        </w:rPr>
        <w:t>открываемые</w:t>
      </w:r>
      <w:r w:rsidRPr="005835B8">
        <w:rPr>
          <w:rFonts w:ascii="Times New Roman" w:hAnsi="Times New Roman" w:cs="Times New Roman"/>
          <w:sz w:val="28"/>
          <w:szCs w:val="28"/>
        </w:rPr>
        <w:t xml:space="preserve"> </w:t>
      </w:r>
      <w:r w:rsidR="003E661A">
        <w:rPr>
          <w:rFonts w:ascii="Times New Roman" w:hAnsi="Times New Roman" w:cs="Times New Roman"/>
          <w:sz w:val="28"/>
          <w:szCs w:val="28"/>
        </w:rPr>
        <w:br/>
      </w:r>
      <w:r w:rsidRPr="005835B8">
        <w:rPr>
          <w:rFonts w:ascii="Times New Roman" w:hAnsi="Times New Roman" w:cs="Times New Roman"/>
          <w:sz w:val="28"/>
          <w:szCs w:val="28"/>
        </w:rPr>
        <w:t>в установленном порядке</w:t>
      </w:r>
      <w:r w:rsidR="00AC7BFA">
        <w:rPr>
          <w:rFonts w:ascii="Times New Roman" w:hAnsi="Times New Roman" w:cs="Times New Roman"/>
          <w:sz w:val="28"/>
          <w:szCs w:val="28"/>
        </w:rPr>
        <w:t xml:space="preserve"> </w:t>
      </w:r>
      <w:r w:rsidRPr="005835B8">
        <w:rPr>
          <w:rFonts w:ascii="Times New Roman" w:hAnsi="Times New Roman" w:cs="Times New Roman"/>
          <w:sz w:val="28"/>
          <w:szCs w:val="28"/>
        </w:rPr>
        <w:t xml:space="preserve">в </w:t>
      </w:r>
      <w:r w:rsidR="00767C42" w:rsidRPr="005835B8">
        <w:rPr>
          <w:rFonts w:ascii="Times New Roman" w:hAnsi="Times New Roman" w:cs="Times New Roman"/>
          <w:sz w:val="28"/>
          <w:szCs w:val="28"/>
        </w:rPr>
        <w:t>финансов</w:t>
      </w:r>
      <w:r w:rsidR="00AC7BFA">
        <w:rPr>
          <w:rFonts w:ascii="Times New Roman" w:hAnsi="Times New Roman" w:cs="Times New Roman"/>
          <w:sz w:val="28"/>
          <w:szCs w:val="28"/>
        </w:rPr>
        <w:t>о</w:t>
      </w:r>
      <w:r w:rsidR="00767C42" w:rsidRPr="005835B8">
        <w:rPr>
          <w:rFonts w:ascii="Times New Roman" w:hAnsi="Times New Roman" w:cs="Times New Roman"/>
          <w:sz w:val="28"/>
          <w:szCs w:val="28"/>
        </w:rPr>
        <w:t>м органе Ленинградской области</w:t>
      </w:r>
      <w:r w:rsidRPr="005835B8">
        <w:rPr>
          <w:rFonts w:ascii="Times New Roman" w:hAnsi="Times New Roman" w:cs="Times New Roman"/>
          <w:sz w:val="28"/>
          <w:szCs w:val="28"/>
        </w:rPr>
        <w:t xml:space="preserve">, </w:t>
      </w:r>
      <w:r w:rsidR="00DF05E4">
        <w:rPr>
          <w:rFonts w:ascii="Times New Roman" w:hAnsi="Times New Roman" w:cs="Times New Roman"/>
          <w:sz w:val="28"/>
          <w:szCs w:val="28"/>
        </w:rPr>
        <w:br/>
      </w:r>
      <w:r w:rsidRPr="005835B8">
        <w:rPr>
          <w:rFonts w:ascii="Times New Roman" w:hAnsi="Times New Roman" w:cs="Times New Roman"/>
          <w:sz w:val="28"/>
          <w:szCs w:val="28"/>
        </w:rPr>
        <w:t xml:space="preserve">а также круглую печать со своим наименованием и наименованием Учредителя, необходимые для осуществления деятельности бланки </w:t>
      </w:r>
      <w:r w:rsidR="00DF05E4">
        <w:rPr>
          <w:rFonts w:ascii="Times New Roman" w:hAnsi="Times New Roman" w:cs="Times New Roman"/>
          <w:sz w:val="28"/>
          <w:szCs w:val="28"/>
        </w:rPr>
        <w:br/>
      </w:r>
      <w:r w:rsidRPr="005835B8">
        <w:rPr>
          <w:rFonts w:ascii="Times New Roman" w:hAnsi="Times New Roman" w:cs="Times New Roman"/>
          <w:sz w:val="28"/>
          <w:szCs w:val="28"/>
        </w:rPr>
        <w:t>и штампы, а также другие средства индивидуализации.</w:t>
      </w:r>
    </w:p>
    <w:p w:rsidR="00EA74D8" w:rsidRPr="005835B8" w:rsidRDefault="00EA74D8" w:rsidP="00875E6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Учреждение приобретает права юридического лица с момента </w:t>
      </w:r>
      <w:r w:rsidR="003E661A">
        <w:rPr>
          <w:rFonts w:ascii="Times New Roman" w:hAnsi="Times New Roman" w:cs="Times New Roman"/>
          <w:sz w:val="28"/>
          <w:szCs w:val="28"/>
        </w:rPr>
        <w:br/>
      </w:r>
      <w:r w:rsidRPr="005835B8">
        <w:rPr>
          <w:rFonts w:ascii="Times New Roman" w:hAnsi="Times New Roman" w:cs="Times New Roman"/>
          <w:sz w:val="28"/>
          <w:szCs w:val="28"/>
        </w:rPr>
        <w:t>его государственной регистрации в порядке, установленном законодательством Российской Федерации</w:t>
      </w:r>
      <w:r w:rsidR="00AC7BFA">
        <w:rPr>
          <w:rFonts w:ascii="Times New Roman" w:hAnsi="Times New Roman" w:cs="Times New Roman"/>
          <w:sz w:val="28"/>
          <w:szCs w:val="28"/>
        </w:rPr>
        <w:t xml:space="preserve"> </w:t>
      </w:r>
      <w:r w:rsidRPr="005835B8">
        <w:rPr>
          <w:rFonts w:ascii="Times New Roman" w:hAnsi="Times New Roman" w:cs="Times New Roman"/>
          <w:sz w:val="28"/>
          <w:szCs w:val="28"/>
        </w:rPr>
        <w:t>о государственной регистрации юридических лиц.</w:t>
      </w:r>
    </w:p>
    <w:p w:rsidR="00EA74D8" w:rsidRPr="005835B8" w:rsidRDefault="00EA74D8" w:rsidP="00875E6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1.6. Учреждение для достижения целей своей деятельности вправе совершать сделки, приобретать и осуществлять имущественные </w:t>
      </w:r>
      <w:r w:rsidR="003E661A">
        <w:rPr>
          <w:rFonts w:ascii="Times New Roman" w:hAnsi="Times New Roman" w:cs="Times New Roman"/>
          <w:sz w:val="28"/>
          <w:szCs w:val="28"/>
        </w:rPr>
        <w:br/>
      </w:r>
      <w:r w:rsidRPr="005835B8">
        <w:rPr>
          <w:rFonts w:ascii="Times New Roman" w:hAnsi="Times New Roman" w:cs="Times New Roman"/>
          <w:sz w:val="28"/>
          <w:szCs w:val="28"/>
        </w:rPr>
        <w:t xml:space="preserve">и неимущественные права, </w:t>
      </w:r>
      <w:proofErr w:type="gramStart"/>
      <w:r w:rsidRPr="005835B8">
        <w:rPr>
          <w:rFonts w:ascii="Times New Roman" w:hAnsi="Times New Roman" w:cs="Times New Roman"/>
          <w:sz w:val="28"/>
          <w:szCs w:val="28"/>
        </w:rPr>
        <w:t>нести обязанности</w:t>
      </w:r>
      <w:proofErr w:type="gramEnd"/>
      <w:r w:rsidRPr="005835B8">
        <w:rPr>
          <w:rFonts w:ascii="Times New Roman" w:hAnsi="Times New Roman" w:cs="Times New Roman"/>
          <w:sz w:val="28"/>
          <w:szCs w:val="28"/>
        </w:rPr>
        <w:t xml:space="preserve">, быть истцом и ответчиком </w:t>
      </w:r>
      <w:r w:rsidR="003E661A">
        <w:rPr>
          <w:rFonts w:ascii="Times New Roman" w:hAnsi="Times New Roman" w:cs="Times New Roman"/>
          <w:sz w:val="28"/>
          <w:szCs w:val="28"/>
        </w:rPr>
        <w:br/>
      </w:r>
      <w:r w:rsidRPr="005835B8">
        <w:rPr>
          <w:rFonts w:ascii="Times New Roman" w:hAnsi="Times New Roman" w:cs="Times New Roman"/>
          <w:sz w:val="28"/>
          <w:szCs w:val="28"/>
        </w:rPr>
        <w:t>в судах в соответствии с законодательством Российской Федерации.</w:t>
      </w:r>
    </w:p>
    <w:p w:rsidR="00DF4D43" w:rsidRDefault="00EA74D8" w:rsidP="00875E6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1.7. </w:t>
      </w:r>
      <w:r w:rsidR="00DF4D43">
        <w:rPr>
          <w:rFonts w:ascii="Times New Roman" w:hAnsi="Times New Roman" w:cs="Times New Roman"/>
          <w:sz w:val="28"/>
          <w:szCs w:val="28"/>
        </w:rPr>
        <w:t>У</w:t>
      </w:r>
      <w:r w:rsidR="00DF4D43" w:rsidRPr="00DF4D43">
        <w:rPr>
          <w:rFonts w:ascii="Times New Roman" w:hAnsi="Times New Roman" w:cs="Times New Roman"/>
          <w:sz w:val="28"/>
          <w:szCs w:val="28"/>
        </w:rPr>
        <w:t>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EA74D8" w:rsidRPr="005835B8" w:rsidRDefault="00EA74D8" w:rsidP="00875E6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1.8. Финансовое обеспечение деятельности Учреждения осуществляется за счет средств областного бюджета Ленинградской области на основании бюджетной сметы.</w:t>
      </w:r>
    </w:p>
    <w:p w:rsidR="00EA74D8" w:rsidRPr="005835B8" w:rsidRDefault="00EA74D8" w:rsidP="00875E6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EA74D8" w:rsidRPr="005835B8" w:rsidRDefault="00EA74D8" w:rsidP="00875E6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1.9. В своей деятельности Учреждение руководствуется </w:t>
      </w:r>
      <w:hyperlink r:id="rId11" w:history="1">
        <w:r w:rsidRPr="005835B8">
          <w:rPr>
            <w:rFonts w:ascii="Times New Roman" w:hAnsi="Times New Roman" w:cs="Times New Roman"/>
            <w:sz w:val="28"/>
            <w:szCs w:val="28"/>
          </w:rPr>
          <w:t>Конституцией</w:t>
        </w:r>
      </w:hyperlink>
      <w:r w:rsidRPr="005835B8">
        <w:rPr>
          <w:rFonts w:ascii="Times New Roman" w:hAnsi="Times New Roman" w:cs="Times New Roman"/>
          <w:sz w:val="28"/>
          <w:szCs w:val="28"/>
        </w:rPr>
        <w:t xml:space="preserve"> Российской Федерации, федеральными законами и иными правовыми актами </w:t>
      </w:r>
      <w:r w:rsidRPr="005835B8">
        <w:rPr>
          <w:rFonts w:ascii="Times New Roman" w:hAnsi="Times New Roman" w:cs="Times New Roman"/>
          <w:sz w:val="28"/>
          <w:szCs w:val="28"/>
        </w:rPr>
        <w:lastRenderedPageBreak/>
        <w:t>Российской Федерации, областными законами и иными правовыми актами Ленинградской области, а также настоящим Уставом.</w:t>
      </w:r>
    </w:p>
    <w:p w:rsidR="00EA74D8" w:rsidRPr="005835B8" w:rsidRDefault="00EA74D8" w:rsidP="00AC6846">
      <w:pPr>
        <w:pStyle w:val="ConsPlusNonformat"/>
        <w:ind w:left="567"/>
        <w:rPr>
          <w:rFonts w:ascii="Times New Roman" w:hAnsi="Times New Roman" w:cs="Times New Roman"/>
          <w:sz w:val="28"/>
          <w:szCs w:val="28"/>
        </w:rPr>
      </w:pPr>
      <w:r w:rsidRPr="007927FD">
        <w:rPr>
          <w:rFonts w:ascii="Times New Roman" w:hAnsi="Times New Roman" w:cs="Times New Roman"/>
          <w:sz w:val="28"/>
          <w:szCs w:val="28"/>
        </w:rPr>
        <w:t xml:space="preserve">1.10. </w:t>
      </w:r>
      <w:r w:rsidR="00AC6846">
        <w:rPr>
          <w:rFonts w:ascii="Times New Roman" w:hAnsi="Times New Roman" w:cs="Times New Roman"/>
          <w:bCs/>
          <w:sz w:val="28"/>
          <w:szCs w:val="28"/>
        </w:rPr>
        <w:t xml:space="preserve">Место нахождения Учреждения: </w:t>
      </w:r>
      <w:r w:rsidR="00A56622" w:rsidRPr="007927FD">
        <w:rPr>
          <w:rFonts w:ascii="Times New Roman" w:hAnsi="Times New Roman" w:cs="Times New Roman"/>
          <w:bCs/>
          <w:sz w:val="28"/>
          <w:szCs w:val="28"/>
        </w:rPr>
        <w:t>Санкт-Петербург</w:t>
      </w:r>
      <w:r w:rsidR="00AC6846">
        <w:rPr>
          <w:rFonts w:ascii="Times New Roman" w:hAnsi="Times New Roman" w:cs="Times New Roman"/>
          <w:bCs/>
          <w:sz w:val="28"/>
          <w:szCs w:val="28"/>
        </w:rPr>
        <w:t>.</w:t>
      </w:r>
      <w:r w:rsidR="006F1F11">
        <w:rPr>
          <w:rFonts w:ascii="Times New Roman" w:hAnsi="Times New Roman" w:cs="Times New Roman"/>
          <w:bCs/>
          <w:sz w:val="28"/>
          <w:szCs w:val="28"/>
        </w:rPr>
        <w:br/>
      </w:r>
      <w:r w:rsidRPr="005835B8">
        <w:rPr>
          <w:rFonts w:ascii="Times New Roman" w:hAnsi="Times New Roman" w:cs="Times New Roman"/>
          <w:sz w:val="28"/>
          <w:szCs w:val="28"/>
        </w:rPr>
        <w:t>1.11. Учреждение не имеет</w:t>
      </w:r>
      <w:r w:rsidR="00192D9B" w:rsidRPr="005835B8">
        <w:rPr>
          <w:rFonts w:ascii="Times New Roman" w:hAnsi="Times New Roman" w:cs="Times New Roman"/>
          <w:sz w:val="28"/>
          <w:szCs w:val="28"/>
        </w:rPr>
        <w:t xml:space="preserve"> филиалов и представительств</w:t>
      </w:r>
      <w:r w:rsidR="00001224" w:rsidRPr="005835B8">
        <w:rPr>
          <w:rFonts w:ascii="Times New Roman" w:hAnsi="Times New Roman" w:cs="Times New Roman"/>
          <w:sz w:val="28"/>
          <w:szCs w:val="28"/>
        </w:rPr>
        <w:t>.</w:t>
      </w:r>
    </w:p>
    <w:p w:rsidR="00EA74D8" w:rsidRPr="005835B8" w:rsidRDefault="00EA74D8" w:rsidP="00875E66">
      <w:pPr>
        <w:pStyle w:val="ConsPlusNonformat"/>
        <w:ind w:firstLine="567"/>
        <w:jc w:val="both"/>
        <w:rPr>
          <w:rFonts w:ascii="Times New Roman" w:hAnsi="Times New Roman" w:cs="Times New Roman"/>
          <w:sz w:val="28"/>
          <w:szCs w:val="28"/>
        </w:rPr>
      </w:pPr>
    </w:p>
    <w:p w:rsidR="00EA74D8" w:rsidRPr="003E661A" w:rsidRDefault="00EA74D8" w:rsidP="0080353E">
      <w:pPr>
        <w:pStyle w:val="ConsPlusNonformat"/>
        <w:ind w:firstLine="567"/>
        <w:jc w:val="center"/>
        <w:rPr>
          <w:rFonts w:ascii="Times New Roman" w:hAnsi="Times New Roman" w:cs="Times New Roman"/>
          <w:sz w:val="28"/>
          <w:szCs w:val="28"/>
        </w:rPr>
      </w:pPr>
      <w:bookmarkStart w:id="2" w:name="Par109"/>
      <w:bookmarkEnd w:id="2"/>
      <w:r w:rsidRPr="003E661A">
        <w:rPr>
          <w:rFonts w:ascii="Times New Roman" w:hAnsi="Times New Roman" w:cs="Times New Roman"/>
          <w:sz w:val="28"/>
          <w:szCs w:val="28"/>
        </w:rPr>
        <w:t>2. Предмет и цели деятельности Учреждения</w:t>
      </w:r>
    </w:p>
    <w:p w:rsidR="00EA74D8" w:rsidRPr="00EB16C9" w:rsidRDefault="00EA74D8" w:rsidP="00875E66">
      <w:pPr>
        <w:pStyle w:val="ConsPlusNonformat"/>
        <w:ind w:firstLine="567"/>
        <w:jc w:val="both"/>
        <w:rPr>
          <w:rFonts w:ascii="Times New Roman" w:hAnsi="Times New Roman" w:cs="Times New Roman"/>
          <w:color w:val="FF0000"/>
          <w:sz w:val="28"/>
          <w:szCs w:val="28"/>
        </w:rPr>
      </w:pPr>
    </w:p>
    <w:p w:rsidR="00952104" w:rsidRPr="003E661A" w:rsidRDefault="00EA74D8" w:rsidP="00952104">
      <w:pPr>
        <w:pStyle w:val="ConsPlusNonformat"/>
        <w:ind w:firstLine="567"/>
        <w:jc w:val="both"/>
        <w:rPr>
          <w:rFonts w:ascii="Times New Roman" w:hAnsi="Times New Roman" w:cs="Times New Roman"/>
          <w:sz w:val="28"/>
          <w:szCs w:val="28"/>
        </w:rPr>
      </w:pPr>
      <w:r w:rsidRPr="003E661A">
        <w:rPr>
          <w:rFonts w:ascii="Times New Roman" w:hAnsi="Times New Roman" w:cs="Times New Roman"/>
          <w:sz w:val="28"/>
          <w:szCs w:val="28"/>
        </w:rPr>
        <w:t xml:space="preserve">2.1. Предметом деятельности Учреждения </w:t>
      </w:r>
      <w:r w:rsidR="00952104" w:rsidRPr="003E661A">
        <w:rPr>
          <w:rFonts w:ascii="Times New Roman" w:hAnsi="Times New Roman" w:cs="Times New Roman"/>
          <w:sz w:val="28"/>
          <w:szCs w:val="28"/>
        </w:rPr>
        <w:t xml:space="preserve">является исполнение отдельных государственных функций, выполнение работ в целях обеспечения реализации предусмотренных законодательством Российской Федерации и Ленинградской области полномочий </w:t>
      </w:r>
      <w:r w:rsidR="00A04AE6">
        <w:rPr>
          <w:rFonts w:ascii="Times New Roman" w:hAnsi="Times New Roman" w:cs="Times New Roman"/>
          <w:sz w:val="28"/>
          <w:szCs w:val="28"/>
        </w:rPr>
        <w:t>органа</w:t>
      </w:r>
      <w:r w:rsidR="00A04AE6" w:rsidRPr="00A04AE6">
        <w:rPr>
          <w:rFonts w:ascii="Times New Roman" w:hAnsi="Times New Roman" w:cs="Times New Roman"/>
          <w:sz w:val="28"/>
          <w:szCs w:val="28"/>
        </w:rPr>
        <w:t xml:space="preserve"> исполнительной власти Ленинградской</w:t>
      </w:r>
      <w:r w:rsidR="00A04AE6">
        <w:rPr>
          <w:rFonts w:ascii="Times New Roman" w:hAnsi="Times New Roman" w:cs="Times New Roman"/>
          <w:sz w:val="28"/>
          <w:szCs w:val="28"/>
        </w:rPr>
        <w:t xml:space="preserve"> области</w:t>
      </w:r>
    </w:p>
    <w:p w:rsidR="003E661A" w:rsidRDefault="00EA74D8" w:rsidP="003E661A">
      <w:pPr>
        <w:pStyle w:val="ConsPlusNonformat"/>
        <w:ind w:firstLine="567"/>
        <w:jc w:val="both"/>
        <w:rPr>
          <w:rFonts w:ascii="Times New Roman" w:hAnsi="Times New Roman" w:cs="Times New Roman"/>
          <w:sz w:val="28"/>
          <w:szCs w:val="28"/>
        </w:rPr>
      </w:pPr>
      <w:r w:rsidRPr="003E661A">
        <w:rPr>
          <w:rFonts w:ascii="Times New Roman" w:hAnsi="Times New Roman" w:cs="Times New Roman"/>
          <w:sz w:val="28"/>
          <w:szCs w:val="28"/>
        </w:rPr>
        <w:t>2.2. Основными целями Учреждения являются:</w:t>
      </w:r>
      <w:bookmarkStart w:id="3" w:name="Par118"/>
      <w:bookmarkEnd w:id="3"/>
    </w:p>
    <w:p w:rsidR="003E661A" w:rsidRDefault="003E661A" w:rsidP="003E661A">
      <w:pPr>
        <w:pStyle w:val="ConsPlusNonformat"/>
        <w:ind w:firstLine="567"/>
        <w:jc w:val="both"/>
        <w:rPr>
          <w:rStyle w:val="FontStyle19"/>
          <w:sz w:val="28"/>
          <w:szCs w:val="28"/>
        </w:rPr>
      </w:pPr>
      <w:proofErr w:type="gramStart"/>
      <w:r>
        <w:rPr>
          <w:rStyle w:val="FontStyle19"/>
          <w:sz w:val="28"/>
          <w:szCs w:val="28"/>
        </w:rPr>
        <w:t xml:space="preserve">1) </w:t>
      </w:r>
      <w:r w:rsidRPr="00F12492">
        <w:rPr>
          <w:rStyle w:val="FontStyle19"/>
          <w:sz w:val="28"/>
          <w:szCs w:val="28"/>
        </w:rPr>
        <w:t>обеспечение реализации полномочий комитета по местному самоуправлению,</w:t>
      </w:r>
      <w:r>
        <w:rPr>
          <w:rStyle w:val="FontStyle19"/>
          <w:sz w:val="28"/>
          <w:szCs w:val="28"/>
        </w:rPr>
        <w:t xml:space="preserve"> </w:t>
      </w:r>
      <w:r w:rsidRPr="00F12492">
        <w:rPr>
          <w:rStyle w:val="FontStyle19"/>
          <w:sz w:val="28"/>
          <w:szCs w:val="28"/>
        </w:rPr>
        <w:t>межнациональным и межконфессиональным отношениям Ленинградской области в части обеспечения мер, направленных</w:t>
      </w:r>
      <w:r>
        <w:rPr>
          <w:rStyle w:val="FontStyle19"/>
          <w:sz w:val="28"/>
          <w:szCs w:val="28"/>
        </w:rPr>
        <w:t xml:space="preserve"> </w:t>
      </w:r>
      <w:r w:rsidR="00C90C49">
        <w:rPr>
          <w:rStyle w:val="FontStyle19"/>
          <w:sz w:val="28"/>
          <w:szCs w:val="28"/>
        </w:rPr>
        <w:br/>
      </w:r>
      <w:r w:rsidRPr="00F12492">
        <w:rPr>
          <w:rStyle w:val="FontStyle19"/>
          <w:sz w:val="28"/>
          <w:szCs w:val="28"/>
        </w:rPr>
        <w:t>на укрепление гражданского единства, межнационального</w:t>
      </w:r>
      <w:r w:rsidR="00C90C49">
        <w:rPr>
          <w:rStyle w:val="FontStyle19"/>
          <w:sz w:val="28"/>
          <w:szCs w:val="28"/>
        </w:rPr>
        <w:t xml:space="preserve"> </w:t>
      </w:r>
      <w:r w:rsidR="00C90C49">
        <w:rPr>
          <w:rStyle w:val="FontStyle19"/>
          <w:sz w:val="28"/>
          <w:szCs w:val="28"/>
        </w:rPr>
        <w:br/>
      </w:r>
      <w:r w:rsidRPr="00F12492">
        <w:rPr>
          <w:rStyle w:val="FontStyle19"/>
          <w:sz w:val="28"/>
          <w:szCs w:val="28"/>
        </w:rPr>
        <w:t>и межконфессионального согласия, сохранение этнокультурного многообразия народов Российской Федерации, проживающих</w:t>
      </w:r>
      <w:r w:rsidR="00C90C49">
        <w:rPr>
          <w:rStyle w:val="FontStyle19"/>
          <w:sz w:val="28"/>
          <w:szCs w:val="28"/>
        </w:rPr>
        <w:t xml:space="preserve"> </w:t>
      </w:r>
      <w:r w:rsidRPr="00F12492">
        <w:rPr>
          <w:rStyle w:val="FontStyle19"/>
          <w:sz w:val="28"/>
          <w:szCs w:val="28"/>
        </w:rPr>
        <w:t xml:space="preserve">на территории Ленинградской области, защиту прав национальных меньшинств, социальную </w:t>
      </w:r>
      <w:r w:rsidRPr="00F12492">
        <w:rPr>
          <w:rStyle w:val="FontStyle19"/>
          <w:spacing w:val="-20"/>
          <w:sz w:val="28"/>
          <w:szCs w:val="28"/>
        </w:rPr>
        <w:t>и</w:t>
      </w:r>
      <w:r>
        <w:rPr>
          <w:rStyle w:val="FontStyle19"/>
          <w:spacing w:val="-20"/>
          <w:sz w:val="28"/>
          <w:szCs w:val="28"/>
        </w:rPr>
        <w:t xml:space="preserve">  </w:t>
      </w:r>
      <w:r w:rsidRPr="00F12492">
        <w:rPr>
          <w:rStyle w:val="FontStyle19"/>
          <w:sz w:val="28"/>
          <w:szCs w:val="28"/>
        </w:rPr>
        <w:t>культурную ад</w:t>
      </w:r>
      <w:r>
        <w:rPr>
          <w:rStyle w:val="FontStyle19"/>
          <w:sz w:val="28"/>
          <w:szCs w:val="28"/>
        </w:rPr>
        <w:t xml:space="preserve">аптацию мигрантов, профилактику </w:t>
      </w:r>
      <w:r w:rsidRPr="00F12492">
        <w:rPr>
          <w:rStyle w:val="FontStyle19"/>
          <w:sz w:val="28"/>
          <w:szCs w:val="28"/>
        </w:rPr>
        <w:t>межнациональных (межэтнических) конфликтов</w:t>
      </w:r>
      <w:r>
        <w:rPr>
          <w:rStyle w:val="FontStyle19"/>
          <w:sz w:val="28"/>
          <w:szCs w:val="28"/>
        </w:rPr>
        <w:t xml:space="preserve"> и</w:t>
      </w:r>
      <w:r w:rsidRPr="00F12492">
        <w:rPr>
          <w:rStyle w:val="FontStyle19"/>
          <w:sz w:val="28"/>
          <w:szCs w:val="28"/>
        </w:rPr>
        <w:t xml:space="preserve"> обеспечение межнационального и межконфессионального согласия;</w:t>
      </w:r>
      <w:proofErr w:type="gramEnd"/>
    </w:p>
    <w:p w:rsidR="003E661A" w:rsidRPr="00F12492" w:rsidRDefault="003E661A" w:rsidP="003E661A">
      <w:pPr>
        <w:pStyle w:val="Style4"/>
        <w:widowControl/>
        <w:tabs>
          <w:tab w:val="left" w:pos="859"/>
        </w:tabs>
        <w:spacing w:line="240" w:lineRule="auto"/>
        <w:ind w:firstLine="720"/>
        <w:jc w:val="both"/>
        <w:rPr>
          <w:rStyle w:val="FontStyle19"/>
          <w:sz w:val="28"/>
          <w:szCs w:val="28"/>
        </w:rPr>
      </w:pPr>
      <w:r>
        <w:rPr>
          <w:rStyle w:val="FontStyle19"/>
          <w:sz w:val="28"/>
          <w:szCs w:val="28"/>
        </w:rPr>
        <w:t xml:space="preserve">2) </w:t>
      </w:r>
      <w:r w:rsidRPr="00F12492">
        <w:rPr>
          <w:rStyle w:val="FontStyle19"/>
          <w:sz w:val="28"/>
          <w:szCs w:val="28"/>
        </w:rPr>
        <w:t>совершенствование</w:t>
      </w:r>
      <w:r>
        <w:rPr>
          <w:rStyle w:val="FontStyle19"/>
          <w:sz w:val="28"/>
          <w:szCs w:val="28"/>
        </w:rPr>
        <w:t xml:space="preserve"> </w:t>
      </w:r>
      <w:r w:rsidRPr="00F12492">
        <w:rPr>
          <w:rStyle w:val="FontStyle19"/>
          <w:sz w:val="28"/>
          <w:szCs w:val="28"/>
        </w:rPr>
        <w:t>и</w:t>
      </w:r>
      <w:r>
        <w:rPr>
          <w:rStyle w:val="FontStyle19"/>
          <w:sz w:val="28"/>
          <w:szCs w:val="28"/>
        </w:rPr>
        <w:t xml:space="preserve"> </w:t>
      </w:r>
      <w:r w:rsidRPr="00F12492">
        <w:rPr>
          <w:rStyle w:val="FontStyle19"/>
          <w:sz w:val="28"/>
          <w:szCs w:val="28"/>
        </w:rPr>
        <w:t>гармонизация</w:t>
      </w:r>
      <w:r>
        <w:rPr>
          <w:rStyle w:val="FontStyle19"/>
          <w:sz w:val="28"/>
          <w:szCs w:val="28"/>
        </w:rPr>
        <w:t xml:space="preserve"> </w:t>
      </w:r>
      <w:r w:rsidRPr="00F12492">
        <w:rPr>
          <w:rStyle w:val="FontStyle19"/>
          <w:sz w:val="28"/>
          <w:szCs w:val="28"/>
        </w:rPr>
        <w:t>межнациональных</w:t>
      </w:r>
      <w:r>
        <w:rPr>
          <w:rStyle w:val="FontStyle19"/>
          <w:sz w:val="28"/>
          <w:szCs w:val="28"/>
        </w:rPr>
        <w:t xml:space="preserve"> </w:t>
      </w:r>
      <w:r>
        <w:rPr>
          <w:rStyle w:val="FontStyle19"/>
          <w:sz w:val="28"/>
          <w:szCs w:val="28"/>
        </w:rPr>
        <w:br/>
      </w:r>
      <w:r w:rsidRPr="00F12492">
        <w:rPr>
          <w:rStyle w:val="FontStyle19"/>
          <w:sz w:val="28"/>
          <w:szCs w:val="28"/>
        </w:rPr>
        <w:t>и межконфес</w:t>
      </w:r>
      <w:r>
        <w:rPr>
          <w:rStyle w:val="FontStyle19"/>
          <w:sz w:val="28"/>
          <w:szCs w:val="28"/>
        </w:rPr>
        <w:t>с</w:t>
      </w:r>
      <w:r w:rsidRPr="00F12492">
        <w:rPr>
          <w:rStyle w:val="FontStyle19"/>
          <w:sz w:val="28"/>
          <w:szCs w:val="28"/>
        </w:rPr>
        <w:t>иональных отношений, формирование принципа межнациональной и религиозной терпимости;</w:t>
      </w:r>
    </w:p>
    <w:p w:rsidR="003E661A" w:rsidRPr="00F12492" w:rsidRDefault="003E661A" w:rsidP="003E661A">
      <w:pPr>
        <w:pStyle w:val="Style2"/>
        <w:widowControl/>
        <w:spacing w:before="5" w:line="317" w:lineRule="exact"/>
        <w:ind w:firstLine="709"/>
        <w:rPr>
          <w:rStyle w:val="FontStyle19"/>
          <w:sz w:val="28"/>
          <w:szCs w:val="28"/>
        </w:rPr>
      </w:pPr>
      <w:r>
        <w:rPr>
          <w:rStyle w:val="FontStyle19"/>
          <w:sz w:val="28"/>
          <w:szCs w:val="28"/>
        </w:rPr>
        <w:t xml:space="preserve">3) </w:t>
      </w:r>
      <w:r w:rsidRPr="00F12492">
        <w:rPr>
          <w:rStyle w:val="FontStyle19"/>
          <w:sz w:val="28"/>
          <w:szCs w:val="28"/>
        </w:rPr>
        <w:t xml:space="preserve">осуществление координации и мониторинга деятельности приемных Губернатора Ленинградской области в муниципальных районах </w:t>
      </w:r>
      <w:r>
        <w:rPr>
          <w:rStyle w:val="FontStyle19"/>
          <w:sz w:val="28"/>
          <w:szCs w:val="28"/>
        </w:rPr>
        <w:t xml:space="preserve">                                </w:t>
      </w:r>
      <w:r w:rsidRPr="00F12492">
        <w:rPr>
          <w:rStyle w:val="FontStyle19"/>
          <w:sz w:val="28"/>
          <w:szCs w:val="28"/>
        </w:rPr>
        <w:t>и городском округе Ленинградской области и их материально-техническое обеспечение</w:t>
      </w:r>
      <w:r>
        <w:rPr>
          <w:rStyle w:val="FontStyle19"/>
          <w:sz w:val="28"/>
          <w:szCs w:val="28"/>
        </w:rPr>
        <w:t>;</w:t>
      </w:r>
      <w:bookmarkStart w:id="4" w:name="_GoBack"/>
      <w:bookmarkEnd w:id="4"/>
    </w:p>
    <w:p w:rsidR="003E661A" w:rsidRPr="00F12492" w:rsidRDefault="003E661A" w:rsidP="003E661A">
      <w:pPr>
        <w:pStyle w:val="Style2"/>
        <w:widowControl/>
        <w:spacing w:line="317" w:lineRule="exact"/>
        <w:ind w:firstLine="709"/>
        <w:rPr>
          <w:rStyle w:val="FontStyle19"/>
          <w:sz w:val="28"/>
          <w:szCs w:val="28"/>
        </w:rPr>
      </w:pPr>
      <w:r>
        <w:rPr>
          <w:rStyle w:val="FontStyle19"/>
          <w:sz w:val="28"/>
          <w:szCs w:val="28"/>
        </w:rPr>
        <w:t xml:space="preserve">4) </w:t>
      </w:r>
      <w:r w:rsidRPr="00F12492">
        <w:rPr>
          <w:rStyle w:val="FontStyle19"/>
          <w:sz w:val="28"/>
          <w:szCs w:val="28"/>
        </w:rPr>
        <w:t xml:space="preserve">содействие органам местного самоуправления муниципальных образований Ленинградской области в становлении и развитии </w:t>
      </w:r>
      <w:r>
        <w:rPr>
          <w:rStyle w:val="FontStyle19"/>
          <w:sz w:val="28"/>
          <w:szCs w:val="28"/>
        </w:rPr>
        <w:t xml:space="preserve">                                </w:t>
      </w:r>
      <w:r w:rsidRPr="00F12492">
        <w:rPr>
          <w:rStyle w:val="FontStyle19"/>
          <w:sz w:val="28"/>
          <w:szCs w:val="28"/>
        </w:rPr>
        <w:t>на территории муниципальных образований Ленинградской области форм непосредственного осуществления населением местного самоуправления.</w:t>
      </w:r>
    </w:p>
    <w:p w:rsidR="00EA74D8" w:rsidRPr="003E661A" w:rsidRDefault="00EA74D8" w:rsidP="003E661A">
      <w:pPr>
        <w:pStyle w:val="ConsPlusNonformat"/>
        <w:ind w:firstLine="567"/>
        <w:jc w:val="both"/>
        <w:rPr>
          <w:rFonts w:ascii="Times New Roman" w:hAnsi="Times New Roman" w:cs="Times New Roman"/>
          <w:sz w:val="28"/>
          <w:szCs w:val="28"/>
        </w:rPr>
      </w:pPr>
      <w:r w:rsidRPr="003E661A">
        <w:rPr>
          <w:rFonts w:ascii="Times New Roman" w:hAnsi="Times New Roman" w:cs="Times New Roman"/>
          <w:sz w:val="28"/>
          <w:szCs w:val="28"/>
        </w:rPr>
        <w:t>2.3. Для достижения основных целей Учреждение вправе осуществлять</w:t>
      </w:r>
      <w:r w:rsidR="00392296" w:rsidRPr="003E661A">
        <w:rPr>
          <w:rFonts w:ascii="Times New Roman" w:hAnsi="Times New Roman" w:cs="Times New Roman"/>
          <w:sz w:val="28"/>
          <w:szCs w:val="28"/>
        </w:rPr>
        <w:t xml:space="preserve"> </w:t>
      </w:r>
      <w:r w:rsidRPr="003E661A">
        <w:rPr>
          <w:rFonts w:ascii="Times New Roman" w:hAnsi="Times New Roman" w:cs="Times New Roman"/>
          <w:sz w:val="28"/>
          <w:szCs w:val="28"/>
        </w:rPr>
        <w:t>следую</w:t>
      </w:r>
      <w:r w:rsidR="00392296" w:rsidRPr="003E661A">
        <w:rPr>
          <w:rFonts w:ascii="Times New Roman" w:hAnsi="Times New Roman" w:cs="Times New Roman"/>
          <w:sz w:val="28"/>
          <w:szCs w:val="28"/>
        </w:rPr>
        <w:t>щие основные виды деятельности:</w:t>
      </w:r>
    </w:p>
    <w:p w:rsidR="006F1F11" w:rsidRPr="003E661A" w:rsidRDefault="006F1F11" w:rsidP="00C90C49">
      <w:pPr>
        <w:pStyle w:val="ConsPlusNormal"/>
        <w:numPr>
          <w:ilvl w:val="0"/>
          <w:numId w:val="1"/>
        </w:numPr>
        <w:ind w:left="1134" w:hanging="424"/>
        <w:jc w:val="both"/>
        <w:rPr>
          <w:rFonts w:ascii="Times New Roman" w:hAnsi="Times New Roman" w:cs="Times New Roman"/>
          <w:sz w:val="28"/>
          <w:szCs w:val="28"/>
        </w:rPr>
      </w:pPr>
      <w:r w:rsidRPr="003E661A">
        <w:rPr>
          <w:rFonts w:ascii="Times New Roman" w:hAnsi="Times New Roman" w:cs="Times New Roman"/>
          <w:sz w:val="28"/>
          <w:szCs w:val="28"/>
        </w:rPr>
        <w:t>участие в деятельности в обла</w:t>
      </w:r>
      <w:r w:rsidR="00C90C49">
        <w:rPr>
          <w:rFonts w:ascii="Times New Roman" w:hAnsi="Times New Roman" w:cs="Times New Roman"/>
          <w:sz w:val="28"/>
          <w:szCs w:val="28"/>
        </w:rPr>
        <w:t xml:space="preserve">сти региональной и национальной </w:t>
      </w:r>
      <w:r w:rsidRPr="003E661A">
        <w:rPr>
          <w:rFonts w:ascii="Times New Roman" w:hAnsi="Times New Roman" w:cs="Times New Roman"/>
          <w:sz w:val="28"/>
          <w:szCs w:val="28"/>
        </w:rPr>
        <w:t>политики;</w:t>
      </w:r>
    </w:p>
    <w:p w:rsidR="006F1F11" w:rsidRPr="003E661A" w:rsidRDefault="006F1F11" w:rsidP="003E661A">
      <w:pPr>
        <w:pStyle w:val="ConsPlusNormal"/>
        <w:numPr>
          <w:ilvl w:val="0"/>
          <w:numId w:val="1"/>
        </w:numPr>
        <w:jc w:val="both"/>
        <w:rPr>
          <w:rFonts w:ascii="Times New Roman" w:hAnsi="Times New Roman" w:cs="Times New Roman"/>
          <w:sz w:val="28"/>
          <w:szCs w:val="28"/>
        </w:rPr>
      </w:pPr>
      <w:r w:rsidRPr="003E661A">
        <w:rPr>
          <w:rFonts w:ascii="Times New Roman" w:hAnsi="Times New Roman" w:cs="Times New Roman"/>
          <w:sz w:val="28"/>
          <w:szCs w:val="28"/>
        </w:rPr>
        <w:t>деятельность по организации конференций и выставок;</w:t>
      </w:r>
    </w:p>
    <w:p w:rsidR="00C90C49" w:rsidRDefault="006F1F11" w:rsidP="00C90C49">
      <w:pPr>
        <w:pStyle w:val="ConsPlusNormal"/>
        <w:numPr>
          <w:ilvl w:val="0"/>
          <w:numId w:val="1"/>
        </w:numPr>
        <w:jc w:val="both"/>
        <w:rPr>
          <w:rFonts w:ascii="Times New Roman" w:hAnsi="Times New Roman" w:cs="Times New Roman"/>
          <w:sz w:val="28"/>
          <w:szCs w:val="28"/>
        </w:rPr>
      </w:pPr>
      <w:r w:rsidRPr="003E661A">
        <w:rPr>
          <w:rFonts w:ascii="Times New Roman" w:hAnsi="Times New Roman" w:cs="Times New Roman"/>
          <w:sz w:val="28"/>
          <w:szCs w:val="28"/>
        </w:rPr>
        <w:t>деятельность по изучению общественного мнения;</w:t>
      </w:r>
    </w:p>
    <w:p w:rsidR="006F1F11" w:rsidRPr="00C90C49" w:rsidRDefault="006F1F11" w:rsidP="00C90C49">
      <w:pPr>
        <w:pStyle w:val="ConsPlusNormal"/>
        <w:numPr>
          <w:ilvl w:val="0"/>
          <w:numId w:val="1"/>
        </w:numPr>
        <w:jc w:val="both"/>
        <w:rPr>
          <w:rFonts w:ascii="Times New Roman" w:hAnsi="Times New Roman" w:cs="Times New Roman"/>
          <w:sz w:val="28"/>
          <w:szCs w:val="28"/>
        </w:rPr>
      </w:pPr>
      <w:r w:rsidRPr="00C90C49">
        <w:rPr>
          <w:rFonts w:ascii="Times New Roman" w:hAnsi="Times New Roman" w:cs="Times New Roman"/>
          <w:sz w:val="28"/>
          <w:szCs w:val="28"/>
        </w:rPr>
        <w:t xml:space="preserve">образование для взрослых и прочие виды образования, </w:t>
      </w:r>
      <w:r w:rsidR="00C90C49">
        <w:rPr>
          <w:rFonts w:ascii="Times New Roman" w:hAnsi="Times New Roman" w:cs="Times New Roman"/>
          <w:sz w:val="28"/>
          <w:szCs w:val="28"/>
        </w:rPr>
        <w:br/>
      </w:r>
      <w:r w:rsidRPr="00C90C49">
        <w:rPr>
          <w:rFonts w:ascii="Times New Roman" w:hAnsi="Times New Roman" w:cs="Times New Roman"/>
          <w:sz w:val="28"/>
          <w:szCs w:val="28"/>
        </w:rPr>
        <w:t xml:space="preserve">не включенные в другие группировки; </w:t>
      </w:r>
    </w:p>
    <w:p w:rsidR="006F1F11" w:rsidRPr="003E661A" w:rsidRDefault="006F1F11" w:rsidP="003E661A">
      <w:pPr>
        <w:pStyle w:val="ConsPlusNormal"/>
        <w:numPr>
          <w:ilvl w:val="0"/>
          <w:numId w:val="1"/>
        </w:numPr>
        <w:jc w:val="both"/>
        <w:rPr>
          <w:rFonts w:ascii="Times New Roman" w:hAnsi="Times New Roman" w:cs="Times New Roman"/>
          <w:sz w:val="28"/>
          <w:szCs w:val="28"/>
        </w:rPr>
      </w:pPr>
      <w:r w:rsidRPr="003E661A">
        <w:rPr>
          <w:rFonts w:ascii="Times New Roman" w:hAnsi="Times New Roman" w:cs="Times New Roman"/>
          <w:sz w:val="28"/>
          <w:szCs w:val="28"/>
        </w:rPr>
        <w:t>организация проведения спортивных мероприятий на открытом воздухе или в закрытом помещении;</w:t>
      </w:r>
    </w:p>
    <w:p w:rsidR="006F1F11" w:rsidRPr="003E661A" w:rsidRDefault="006F1F11" w:rsidP="003E661A">
      <w:pPr>
        <w:pStyle w:val="ConsPlusNormal"/>
        <w:numPr>
          <w:ilvl w:val="0"/>
          <w:numId w:val="1"/>
        </w:numPr>
        <w:jc w:val="both"/>
        <w:rPr>
          <w:rFonts w:ascii="Times New Roman" w:hAnsi="Times New Roman" w:cs="Times New Roman"/>
          <w:sz w:val="28"/>
          <w:szCs w:val="28"/>
        </w:rPr>
      </w:pPr>
      <w:r w:rsidRPr="003E661A">
        <w:rPr>
          <w:rFonts w:ascii="Times New Roman" w:hAnsi="Times New Roman" w:cs="Times New Roman"/>
          <w:sz w:val="28"/>
          <w:szCs w:val="28"/>
        </w:rPr>
        <w:t>деятельность в области права;</w:t>
      </w:r>
    </w:p>
    <w:p w:rsidR="006F1F11" w:rsidRPr="003E661A" w:rsidRDefault="006F1F11" w:rsidP="003E661A">
      <w:pPr>
        <w:pStyle w:val="ConsPlusNormal"/>
        <w:numPr>
          <w:ilvl w:val="0"/>
          <w:numId w:val="1"/>
        </w:numPr>
        <w:jc w:val="both"/>
        <w:rPr>
          <w:rFonts w:ascii="Times New Roman" w:hAnsi="Times New Roman" w:cs="Times New Roman"/>
          <w:sz w:val="28"/>
          <w:szCs w:val="28"/>
        </w:rPr>
      </w:pPr>
      <w:r w:rsidRPr="003E661A">
        <w:rPr>
          <w:rFonts w:ascii="Times New Roman" w:hAnsi="Times New Roman" w:cs="Times New Roman"/>
          <w:sz w:val="28"/>
          <w:szCs w:val="28"/>
        </w:rPr>
        <w:lastRenderedPageBreak/>
        <w:t>исследование конъюнктуры рынка;</w:t>
      </w:r>
    </w:p>
    <w:p w:rsidR="006F1F11" w:rsidRPr="003E661A" w:rsidRDefault="006F1F11" w:rsidP="003E661A">
      <w:pPr>
        <w:pStyle w:val="ConsPlusNormal"/>
        <w:numPr>
          <w:ilvl w:val="0"/>
          <w:numId w:val="1"/>
        </w:numPr>
        <w:jc w:val="both"/>
        <w:rPr>
          <w:rFonts w:ascii="Times New Roman" w:hAnsi="Times New Roman" w:cs="Times New Roman"/>
          <w:sz w:val="28"/>
          <w:szCs w:val="28"/>
        </w:rPr>
      </w:pPr>
      <w:r w:rsidRPr="003E661A">
        <w:rPr>
          <w:rFonts w:ascii="Times New Roman" w:hAnsi="Times New Roman" w:cs="Times New Roman"/>
          <w:sz w:val="28"/>
          <w:szCs w:val="28"/>
        </w:rPr>
        <w:t>участие в реализации мероприятий, связанных с политикой регионального развития;</w:t>
      </w:r>
    </w:p>
    <w:p w:rsidR="00A72F5C" w:rsidRDefault="006F1F11" w:rsidP="00A72F5C">
      <w:pPr>
        <w:pStyle w:val="ConsPlusNormal"/>
        <w:numPr>
          <w:ilvl w:val="0"/>
          <w:numId w:val="1"/>
        </w:numPr>
        <w:jc w:val="both"/>
        <w:rPr>
          <w:rFonts w:ascii="Times New Roman" w:hAnsi="Times New Roman" w:cs="Times New Roman"/>
          <w:sz w:val="28"/>
          <w:szCs w:val="28"/>
        </w:rPr>
      </w:pPr>
      <w:r w:rsidRPr="003E661A">
        <w:rPr>
          <w:rFonts w:ascii="Times New Roman" w:hAnsi="Times New Roman" w:cs="Times New Roman"/>
          <w:sz w:val="28"/>
          <w:szCs w:val="28"/>
        </w:rPr>
        <w:t>консультирование по вопросам управления;</w:t>
      </w:r>
    </w:p>
    <w:p w:rsidR="00094748" w:rsidRPr="00A72F5C" w:rsidRDefault="006F1F11" w:rsidP="00A72F5C">
      <w:pPr>
        <w:pStyle w:val="ConsPlusNormal"/>
        <w:numPr>
          <w:ilvl w:val="0"/>
          <w:numId w:val="1"/>
        </w:numPr>
        <w:jc w:val="both"/>
        <w:rPr>
          <w:rFonts w:ascii="Times New Roman" w:hAnsi="Times New Roman" w:cs="Times New Roman"/>
          <w:sz w:val="28"/>
          <w:szCs w:val="28"/>
        </w:rPr>
      </w:pPr>
      <w:r w:rsidRPr="00A72F5C">
        <w:rPr>
          <w:rFonts w:ascii="Times New Roman" w:hAnsi="Times New Roman" w:cs="Times New Roman"/>
          <w:sz w:val="28"/>
          <w:szCs w:val="28"/>
        </w:rPr>
        <w:t xml:space="preserve">деятельность по созданию и использованию баз данных </w:t>
      </w:r>
      <w:r w:rsidR="00927C9B">
        <w:rPr>
          <w:rFonts w:ascii="Times New Roman" w:hAnsi="Times New Roman" w:cs="Times New Roman"/>
          <w:sz w:val="28"/>
          <w:szCs w:val="28"/>
        </w:rPr>
        <w:br/>
      </w:r>
      <w:r w:rsidRPr="00A72F5C">
        <w:rPr>
          <w:rFonts w:ascii="Times New Roman" w:hAnsi="Times New Roman" w:cs="Times New Roman"/>
          <w:sz w:val="28"/>
          <w:szCs w:val="28"/>
        </w:rPr>
        <w:t>и информационных ресурсов.</w:t>
      </w:r>
    </w:p>
    <w:p w:rsidR="00EA74D8" w:rsidRPr="003E661A" w:rsidRDefault="00EA74D8" w:rsidP="003E661A">
      <w:pPr>
        <w:pStyle w:val="ConsPlusNonformat"/>
        <w:ind w:firstLine="567"/>
        <w:jc w:val="both"/>
        <w:rPr>
          <w:rFonts w:ascii="Times New Roman" w:hAnsi="Times New Roman" w:cs="Times New Roman"/>
          <w:sz w:val="28"/>
          <w:szCs w:val="28"/>
        </w:rPr>
      </w:pPr>
      <w:r w:rsidRPr="003E661A">
        <w:rPr>
          <w:rFonts w:ascii="Times New Roman" w:hAnsi="Times New Roman" w:cs="Times New Roman"/>
          <w:sz w:val="28"/>
          <w:szCs w:val="28"/>
        </w:rPr>
        <w:t xml:space="preserve">2.4. Учреждение вправе осуществлять приносящую доход деятельность, в соответствии с </w:t>
      </w:r>
      <w:hyperlink w:anchor="Par118" w:history="1">
        <w:r w:rsidRPr="003E661A">
          <w:rPr>
            <w:rFonts w:ascii="Times New Roman" w:hAnsi="Times New Roman" w:cs="Times New Roman"/>
            <w:sz w:val="28"/>
            <w:szCs w:val="28"/>
          </w:rPr>
          <w:t>пунктом 2.3</w:t>
        </w:r>
      </w:hyperlink>
      <w:r w:rsidR="00392296" w:rsidRPr="003E661A">
        <w:rPr>
          <w:rFonts w:ascii="Times New Roman" w:hAnsi="Times New Roman" w:cs="Times New Roman"/>
          <w:sz w:val="28"/>
          <w:szCs w:val="28"/>
        </w:rPr>
        <w:t xml:space="preserve"> </w:t>
      </w:r>
      <w:r w:rsidRPr="003E661A">
        <w:rPr>
          <w:rFonts w:ascii="Times New Roman" w:hAnsi="Times New Roman" w:cs="Times New Roman"/>
          <w:sz w:val="28"/>
          <w:szCs w:val="28"/>
        </w:rPr>
        <w:t xml:space="preserve">настоящего Устава, и </w:t>
      </w:r>
      <w:r w:rsidR="00392296" w:rsidRPr="003E661A">
        <w:rPr>
          <w:rFonts w:ascii="Times New Roman" w:hAnsi="Times New Roman" w:cs="Times New Roman"/>
          <w:sz w:val="28"/>
          <w:szCs w:val="28"/>
        </w:rPr>
        <w:t>с</w:t>
      </w:r>
      <w:r w:rsidR="00570A78" w:rsidRPr="003E661A">
        <w:rPr>
          <w:rFonts w:ascii="Times New Roman" w:hAnsi="Times New Roman" w:cs="Times New Roman"/>
          <w:sz w:val="28"/>
          <w:szCs w:val="28"/>
        </w:rPr>
        <w:t>оответствующую указанным целям:</w:t>
      </w:r>
    </w:p>
    <w:p w:rsidR="000B740E" w:rsidRPr="003E661A" w:rsidRDefault="000B740E" w:rsidP="003E661A">
      <w:pPr>
        <w:autoSpaceDE w:val="0"/>
        <w:autoSpaceDN w:val="0"/>
        <w:adjustRightInd w:val="0"/>
        <w:spacing w:after="0" w:line="240" w:lineRule="auto"/>
        <w:ind w:firstLine="567"/>
        <w:jc w:val="both"/>
        <w:rPr>
          <w:rFonts w:ascii="Times New Roman" w:hAnsi="Times New Roman"/>
          <w:sz w:val="28"/>
          <w:szCs w:val="28"/>
        </w:rPr>
      </w:pPr>
      <w:r w:rsidRPr="003E661A">
        <w:rPr>
          <w:rFonts w:ascii="Times New Roman" w:hAnsi="Times New Roman"/>
          <w:sz w:val="28"/>
          <w:szCs w:val="28"/>
        </w:rPr>
        <w:t xml:space="preserve">1) деятельность по созданию и использованию баз данных </w:t>
      </w:r>
      <w:r w:rsidR="00927C9B">
        <w:rPr>
          <w:rFonts w:ascii="Times New Roman" w:hAnsi="Times New Roman"/>
          <w:sz w:val="28"/>
          <w:szCs w:val="28"/>
        </w:rPr>
        <w:br/>
      </w:r>
      <w:r w:rsidRPr="003E661A">
        <w:rPr>
          <w:rFonts w:ascii="Times New Roman" w:hAnsi="Times New Roman"/>
          <w:sz w:val="28"/>
          <w:szCs w:val="28"/>
        </w:rPr>
        <w:t>и информационных ресурсов, в том числе ресурсов сети Интернет;</w:t>
      </w:r>
      <w:r w:rsidR="00B8059D" w:rsidRPr="003E661A">
        <w:rPr>
          <w:rFonts w:ascii="Times New Roman" w:hAnsi="Times New Roman" w:cs="Times New Roman"/>
          <w:sz w:val="28"/>
          <w:szCs w:val="28"/>
        </w:rPr>
        <w:t xml:space="preserve"> </w:t>
      </w:r>
    </w:p>
    <w:p w:rsidR="000B740E" w:rsidRPr="003E661A" w:rsidRDefault="000B740E" w:rsidP="003E661A">
      <w:pPr>
        <w:pStyle w:val="ConsPlusNonformat"/>
        <w:ind w:firstLine="567"/>
        <w:jc w:val="both"/>
        <w:rPr>
          <w:rFonts w:ascii="Times New Roman" w:hAnsi="Times New Roman" w:cs="Times New Roman"/>
          <w:sz w:val="28"/>
          <w:szCs w:val="28"/>
        </w:rPr>
      </w:pPr>
      <w:r w:rsidRPr="003E661A">
        <w:rPr>
          <w:rFonts w:ascii="Times New Roman" w:hAnsi="Times New Roman" w:cs="Times New Roman"/>
          <w:sz w:val="28"/>
          <w:szCs w:val="28"/>
        </w:rPr>
        <w:t>2) научные исследования и разработки в области общественных</w:t>
      </w:r>
      <w:r w:rsidRPr="003E661A">
        <w:rPr>
          <w:rFonts w:ascii="Times New Roman" w:hAnsi="Times New Roman" w:cs="Times New Roman"/>
          <w:sz w:val="28"/>
          <w:szCs w:val="28"/>
        </w:rPr>
        <w:br/>
        <w:t>и гуманитарных наук;</w:t>
      </w:r>
      <w:r w:rsidR="00B8059D" w:rsidRPr="003E661A">
        <w:rPr>
          <w:rFonts w:ascii="Times New Roman" w:hAnsi="Times New Roman" w:cs="Times New Roman"/>
          <w:sz w:val="28"/>
          <w:szCs w:val="28"/>
        </w:rPr>
        <w:t xml:space="preserve"> </w:t>
      </w:r>
    </w:p>
    <w:p w:rsidR="000B740E" w:rsidRPr="003E661A" w:rsidRDefault="006337C6" w:rsidP="003E661A">
      <w:pPr>
        <w:pStyle w:val="ConsPlusNonformat"/>
        <w:ind w:firstLine="567"/>
        <w:jc w:val="both"/>
        <w:rPr>
          <w:rFonts w:ascii="Times New Roman" w:hAnsi="Times New Roman" w:cs="Times New Roman"/>
          <w:sz w:val="28"/>
          <w:szCs w:val="28"/>
        </w:rPr>
      </w:pPr>
      <w:r w:rsidRPr="003E661A">
        <w:rPr>
          <w:rFonts w:ascii="Times New Roman" w:hAnsi="Times New Roman" w:cs="Times New Roman"/>
          <w:sz w:val="28"/>
          <w:szCs w:val="28"/>
        </w:rPr>
        <w:t>3</w:t>
      </w:r>
      <w:r w:rsidR="000B740E" w:rsidRPr="003E661A">
        <w:rPr>
          <w:rFonts w:ascii="Times New Roman" w:hAnsi="Times New Roman" w:cs="Times New Roman"/>
          <w:sz w:val="28"/>
          <w:szCs w:val="28"/>
        </w:rPr>
        <w:t>) рекламная деятельность</w:t>
      </w:r>
      <w:r w:rsidR="00572A07" w:rsidRPr="003E661A">
        <w:rPr>
          <w:rFonts w:ascii="Times New Roman" w:hAnsi="Times New Roman" w:cs="Times New Roman"/>
          <w:sz w:val="28"/>
          <w:szCs w:val="28"/>
        </w:rPr>
        <w:t xml:space="preserve"> (социальная реклама)</w:t>
      </w:r>
      <w:r w:rsidR="000B740E" w:rsidRPr="003E661A">
        <w:rPr>
          <w:rFonts w:ascii="Times New Roman" w:hAnsi="Times New Roman" w:cs="Times New Roman"/>
          <w:sz w:val="28"/>
          <w:szCs w:val="28"/>
        </w:rPr>
        <w:t>;</w:t>
      </w:r>
      <w:r w:rsidR="00B8059D" w:rsidRPr="003E661A">
        <w:rPr>
          <w:rFonts w:ascii="Times New Roman" w:hAnsi="Times New Roman" w:cs="Times New Roman"/>
          <w:sz w:val="28"/>
          <w:szCs w:val="28"/>
        </w:rPr>
        <w:t xml:space="preserve"> </w:t>
      </w:r>
    </w:p>
    <w:p w:rsidR="000B740E" w:rsidRPr="003E661A" w:rsidRDefault="006337C6" w:rsidP="003E661A">
      <w:pPr>
        <w:spacing w:after="0" w:line="240" w:lineRule="auto"/>
        <w:ind w:right="40" w:firstLine="567"/>
        <w:jc w:val="both"/>
        <w:rPr>
          <w:rFonts w:ascii="Times New Roman" w:hAnsi="Times New Roman"/>
          <w:sz w:val="28"/>
          <w:szCs w:val="28"/>
        </w:rPr>
      </w:pPr>
      <w:r w:rsidRPr="003E661A">
        <w:rPr>
          <w:rFonts w:ascii="Times New Roman" w:hAnsi="Times New Roman"/>
          <w:sz w:val="28"/>
          <w:szCs w:val="28"/>
        </w:rPr>
        <w:t>4</w:t>
      </w:r>
      <w:r w:rsidR="00572A07" w:rsidRPr="003E661A">
        <w:rPr>
          <w:rFonts w:ascii="Times New Roman" w:hAnsi="Times New Roman"/>
          <w:sz w:val="28"/>
          <w:szCs w:val="28"/>
        </w:rPr>
        <w:t xml:space="preserve">) </w:t>
      </w:r>
      <w:r w:rsidR="000B740E" w:rsidRPr="003E661A">
        <w:rPr>
          <w:rFonts w:ascii="Times New Roman" w:hAnsi="Times New Roman"/>
          <w:sz w:val="28"/>
          <w:szCs w:val="28"/>
        </w:rPr>
        <w:t>деятельность в области искусства;</w:t>
      </w:r>
    </w:p>
    <w:p w:rsidR="000B740E" w:rsidRPr="003E661A" w:rsidRDefault="006337C6" w:rsidP="003E661A">
      <w:pPr>
        <w:spacing w:after="0" w:line="240" w:lineRule="auto"/>
        <w:ind w:right="40" w:firstLine="567"/>
        <w:jc w:val="both"/>
        <w:rPr>
          <w:rFonts w:ascii="Times New Roman" w:hAnsi="Times New Roman"/>
          <w:sz w:val="28"/>
          <w:szCs w:val="28"/>
        </w:rPr>
      </w:pPr>
      <w:r w:rsidRPr="003E661A">
        <w:rPr>
          <w:rFonts w:ascii="Times New Roman" w:hAnsi="Times New Roman"/>
          <w:sz w:val="28"/>
          <w:szCs w:val="28"/>
        </w:rPr>
        <w:t>5</w:t>
      </w:r>
      <w:r w:rsidR="00572A07" w:rsidRPr="003E661A">
        <w:rPr>
          <w:rFonts w:ascii="Times New Roman" w:hAnsi="Times New Roman"/>
          <w:sz w:val="28"/>
          <w:szCs w:val="28"/>
        </w:rPr>
        <w:t xml:space="preserve">) </w:t>
      </w:r>
      <w:r w:rsidR="000B740E" w:rsidRPr="003E661A">
        <w:rPr>
          <w:rFonts w:ascii="Times New Roman" w:hAnsi="Times New Roman"/>
          <w:sz w:val="28"/>
          <w:szCs w:val="28"/>
        </w:rPr>
        <w:t>деятельность концертных и театральных залов;</w:t>
      </w:r>
    </w:p>
    <w:p w:rsidR="000B740E" w:rsidRPr="003E661A" w:rsidRDefault="006337C6" w:rsidP="003E661A">
      <w:pPr>
        <w:spacing w:after="0" w:line="240" w:lineRule="auto"/>
        <w:ind w:right="40" w:firstLine="567"/>
        <w:jc w:val="both"/>
        <w:rPr>
          <w:rFonts w:ascii="Times New Roman" w:hAnsi="Times New Roman"/>
          <w:sz w:val="28"/>
          <w:szCs w:val="28"/>
        </w:rPr>
      </w:pPr>
      <w:r w:rsidRPr="003E661A">
        <w:rPr>
          <w:rFonts w:ascii="Times New Roman" w:hAnsi="Times New Roman"/>
          <w:sz w:val="28"/>
          <w:szCs w:val="28"/>
        </w:rPr>
        <w:t>6</w:t>
      </w:r>
      <w:r w:rsidR="00572A07" w:rsidRPr="003E661A">
        <w:rPr>
          <w:rFonts w:ascii="Times New Roman" w:hAnsi="Times New Roman"/>
          <w:sz w:val="28"/>
          <w:szCs w:val="28"/>
        </w:rPr>
        <w:t xml:space="preserve">) </w:t>
      </w:r>
      <w:r w:rsidR="000B740E" w:rsidRPr="003E661A">
        <w:rPr>
          <w:rFonts w:ascii="Times New Roman" w:hAnsi="Times New Roman"/>
          <w:sz w:val="28"/>
          <w:szCs w:val="28"/>
        </w:rPr>
        <w:t>маркетинговые исследования и выявление общественного мнения;</w:t>
      </w:r>
    </w:p>
    <w:p w:rsidR="000B740E" w:rsidRPr="003E661A" w:rsidRDefault="006337C6" w:rsidP="003E661A">
      <w:pPr>
        <w:spacing w:after="0" w:line="240" w:lineRule="auto"/>
        <w:ind w:right="40" w:firstLine="567"/>
        <w:jc w:val="both"/>
        <w:rPr>
          <w:rFonts w:ascii="Times New Roman" w:hAnsi="Times New Roman"/>
          <w:sz w:val="28"/>
          <w:szCs w:val="28"/>
        </w:rPr>
      </w:pPr>
      <w:r w:rsidRPr="003E661A">
        <w:rPr>
          <w:rFonts w:ascii="Times New Roman" w:hAnsi="Times New Roman"/>
          <w:sz w:val="28"/>
          <w:szCs w:val="28"/>
        </w:rPr>
        <w:t>7</w:t>
      </w:r>
      <w:r w:rsidR="00572A07" w:rsidRPr="003E661A">
        <w:rPr>
          <w:rFonts w:ascii="Times New Roman" w:hAnsi="Times New Roman"/>
          <w:sz w:val="28"/>
          <w:szCs w:val="28"/>
        </w:rPr>
        <w:t xml:space="preserve">) </w:t>
      </w:r>
      <w:r w:rsidR="000B740E" w:rsidRPr="003E661A">
        <w:rPr>
          <w:rFonts w:ascii="Times New Roman" w:hAnsi="Times New Roman"/>
          <w:sz w:val="28"/>
          <w:szCs w:val="28"/>
        </w:rPr>
        <w:t>полиграфическая деятельность и предоставление услуг в этой области;</w:t>
      </w:r>
      <w:r w:rsidR="000A3E1F" w:rsidRPr="003E661A">
        <w:rPr>
          <w:rFonts w:ascii="Times New Roman" w:hAnsi="Times New Roman"/>
          <w:sz w:val="28"/>
          <w:szCs w:val="28"/>
        </w:rPr>
        <w:t xml:space="preserve"> </w:t>
      </w:r>
    </w:p>
    <w:p w:rsidR="000B740E" w:rsidRPr="003E661A" w:rsidRDefault="006337C6" w:rsidP="003E661A">
      <w:pPr>
        <w:spacing w:after="0" w:line="240" w:lineRule="auto"/>
        <w:ind w:right="40" w:firstLine="567"/>
        <w:jc w:val="both"/>
        <w:rPr>
          <w:rFonts w:ascii="Times New Roman" w:hAnsi="Times New Roman"/>
          <w:sz w:val="28"/>
          <w:szCs w:val="28"/>
        </w:rPr>
      </w:pPr>
      <w:r w:rsidRPr="003E661A">
        <w:rPr>
          <w:rFonts w:ascii="Times New Roman" w:hAnsi="Times New Roman"/>
          <w:sz w:val="28"/>
          <w:szCs w:val="28"/>
        </w:rPr>
        <w:t>8</w:t>
      </w:r>
      <w:r w:rsidR="00572A07" w:rsidRPr="003E661A">
        <w:rPr>
          <w:rFonts w:ascii="Times New Roman" w:hAnsi="Times New Roman"/>
          <w:sz w:val="28"/>
          <w:szCs w:val="28"/>
        </w:rPr>
        <w:t xml:space="preserve">) </w:t>
      </w:r>
      <w:r w:rsidR="000B740E" w:rsidRPr="003E661A">
        <w:rPr>
          <w:rFonts w:ascii="Times New Roman" w:hAnsi="Times New Roman"/>
          <w:sz w:val="28"/>
          <w:szCs w:val="28"/>
        </w:rPr>
        <w:t>деятельность в области фотографии;</w:t>
      </w:r>
    </w:p>
    <w:p w:rsidR="005835FF" w:rsidRPr="003E661A" w:rsidRDefault="006337C6" w:rsidP="003E661A">
      <w:pPr>
        <w:autoSpaceDE w:val="0"/>
        <w:autoSpaceDN w:val="0"/>
        <w:adjustRightInd w:val="0"/>
        <w:spacing w:after="0" w:line="240" w:lineRule="auto"/>
        <w:ind w:firstLine="567"/>
        <w:jc w:val="both"/>
        <w:rPr>
          <w:rFonts w:ascii="Times New Roman" w:hAnsi="Times New Roman" w:cs="Times New Roman"/>
          <w:sz w:val="28"/>
          <w:szCs w:val="28"/>
        </w:rPr>
      </w:pPr>
      <w:r w:rsidRPr="003E661A">
        <w:rPr>
          <w:rFonts w:ascii="Times New Roman" w:hAnsi="Times New Roman"/>
          <w:sz w:val="28"/>
          <w:szCs w:val="28"/>
        </w:rPr>
        <w:t>9</w:t>
      </w:r>
      <w:r w:rsidR="00572A07" w:rsidRPr="003E661A">
        <w:rPr>
          <w:rFonts w:ascii="Times New Roman" w:hAnsi="Times New Roman"/>
          <w:sz w:val="28"/>
          <w:szCs w:val="28"/>
        </w:rPr>
        <w:t xml:space="preserve">) </w:t>
      </w:r>
      <w:r w:rsidR="000B740E" w:rsidRPr="003E661A">
        <w:rPr>
          <w:rFonts w:ascii="Times New Roman" w:hAnsi="Times New Roman"/>
          <w:sz w:val="28"/>
          <w:szCs w:val="28"/>
        </w:rPr>
        <w:t>прочая деятельность в области спорта;</w:t>
      </w:r>
      <w:r w:rsidR="005835FF" w:rsidRPr="003E661A">
        <w:rPr>
          <w:rFonts w:ascii="Times New Roman" w:hAnsi="Times New Roman"/>
          <w:sz w:val="28"/>
          <w:szCs w:val="28"/>
        </w:rPr>
        <w:t xml:space="preserve"> </w:t>
      </w:r>
    </w:p>
    <w:p w:rsidR="000B740E" w:rsidRPr="003E661A" w:rsidRDefault="001C44DD" w:rsidP="003E661A">
      <w:pPr>
        <w:spacing w:after="0" w:line="240" w:lineRule="auto"/>
        <w:ind w:right="40" w:firstLine="567"/>
        <w:jc w:val="both"/>
        <w:rPr>
          <w:rFonts w:ascii="Times New Roman" w:hAnsi="Times New Roman"/>
          <w:sz w:val="28"/>
          <w:szCs w:val="28"/>
        </w:rPr>
      </w:pPr>
      <w:r w:rsidRPr="003E661A">
        <w:rPr>
          <w:rFonts w:ascii="Times New Roman" w:hAnsi="Times New Roman"/>
          <w:sz w:val="28"/>
          <w:szCs w:val="28"/>
        </w:rPr>
        <w:t>10</w:t>
      </w:r>
      <w:r w:rsidR="00572A07" w:rsidRPr="003E661A">
        <w:rPr>
          <w:rFonts w:ascii="Times New Roman" w:hAnsi="Times New Roman"/>
          <w:sz w:val="28"/>
          <w:szCs w:val="28"/>
        </w:rPr>
        <w:t xml:space="preserve">) </w:t>
      </w:r>
      <w:r w:rsidR="000B740E" w:rsidRPr="003E661A">
        <w:rPr>
          <w:rFonts w:ascii="Times New Roman" w:hAnsi="Times New Roman"/>
          <w:sz w:val="28"/>
          <w:szCs w:val="28"/>
        </w:rPr>
        <w:t xml:space="preserve">прочая </w:t>
      </w:r>
      <w:r w:rsidR="00014134" w:rsidRPr="003E661A">
        <w:rPr>
          <w:rFonts w:ascii="Times New Roman" w:hAnsi="Times New Roman"/>
          <w:sz w:val="28"/>
          <w:szCs w:val="28"/>
        </w:rPr>
        <w:t>деятельность в области культуры;</w:t>
      </w:r>
    </w:p>
    <w:p w:rsidR="002F6040" w:rsidRPr="003E661A" w:rsidRDefault="00572A07" w:rsidP="003E661A">
      <w:pPr>
        <w:pStyle w:val="ConsPlusNonformat"/>
        <w:ind w:firstLine="540"/>
        <w:jc w:val="both"/>
        <w:rPr>
          <w:rFonts w:ascii="Times New Roman" w:hAnsi="Times New Roman" w:cs="Times New Roman"/>
          <w:sz w:val="28"/>
          <w:szCs w:val="28"/>
        </w:rPr>
      </w:pPr>
      <w:proofErr w:type="gramStart"/>
      <w:r w:rsidRPr="003E661A">
        <w:rPr>
          <w:rFonts w:ascii="Times New Roman" w:hAnsi="Times New Roman" w:cs="Times New Roman"/>
          <w:sz w:val="28"/>
          <w:szCs w:val="28"/>
        </w:rPr>
        <w:t>1</w:t>
      </w:r>
      <w:r w:rsidR="001C44DD" w:rsidRPr="003E661A">
        <w:rPr>
          <w:rFonts w:ascii="Times New Roman" w:hAnsi="Times New Roman" w:cs="Times New Roman"/>
          <w:sz w:val="28"/>
          <w:szCs w:val="28"/>
        </w:rPr>
        <w:t>1</w:t>
      </w:r>
      <w:r w:rsidRPr="003E661A">
        <w:rPr>
          <w:rFonts w:ascii="Times New Roman" w:hAnsi="Times New Roman" w:cs="Times New Roman"/>
          <w:sz w:val="28"/>
          <w:szCs w:val="28"/>
        </w:rPr>
        <w:t xml:space="preserve">) </w:t>
      </w:r>
      <w:r w:rsidR="0064492D" w:rsidRPr="003E661A">
        <w:rPr>
          <w:rFonts w:ascii="Times New Roman" w:hAnsi="Times New Roman" w:cs="Times New Roman"/>
          <w:sz w:val="28"/>
          <w:szCs w:val="28"/>
        </w:rPr>
        <w:t>р</w:t>
      </w:r>
      <w:r w:rsidR="002F6040" w:rsidRPr="003E661A">
        <w:rPr>
          <w:rFonts w:ascii="Times New Roman" w:hAnsi="Times New Roman" w:cs="Times New Roman"/>
          <w:sz w:val="28"/>
          <w:szCs w:val="28"/>
        </w:rPr>
        <w:t xml:space="preserve">уководство проектами, кроме строительных, направленными </w:t>
      </w:r>
      <w:r w:rsidR="003E661A">
        <w:rPr>
          <w:rFonts w:ascii="Times New Roman" w:hAnsi="Times New Roman" w:cs="Times New Roman"/>
          <w:sz w:val="28"/>
          <w:szCs w:val="28"/>
        </w:rPr>
        <w:br/>
      </w:r>
      <w:r w:rsidR="002F6040" w:rsidRPr="003E661A">
        <w:rPr>
          <w:rFonts w:ascii="Times New Roman" w:hAnsi="Times New Roman" w:cs="Times New Roman"/>
          <w:sz w:val="28"/>
          <w:szCs w:val="28"/>
        </w:rPr>
        <w:t>на достижени</w:t>
      </w:r>
      <w:r w:rsidR="0080353E" w:rsidRPr="003E661A">
        <w:rPr>
          <w:rFonts w:ascii="Times New Roman" w:hAnsi="Times New Roman" w:cs="Times New Roman"/>
          <w:sz w:val="28"/>
          <w:szCs w:val="28"/>
        </w:rPr>
        <w:t>е целей деятельности Учреждения;</w:t>
      </w:r>
      <w:proofErr w:type="gramEnd"/>
    </w:p>
    <w:p w:rsidR="0080353E" w:rsidRPr="003E661A" w:rsidRDefault="0080353E" w:rsidP="003E661A">
      <w:pPr>
        <w:pStyle w:val="ConsPlusNonformat"/>
        <w:ind w:firstLine="540"/>
        <w:jc w:val="both"/>
        <w:rPr>
          <w:rFonts w:ascii="Times New Roman" w:hAnsi="Times New Roman" w:cs="Times New Roman"/>
          <w:sz w:val="28"/>
          <w:szCs w:val="28"/>
        </w:rPr>
      </w:pPr>
      <w:r w:rsidRPr="003E661A">
        <w:rPr>
          <w:rFonts w:ascii="Times New Roman" w:hAnsi="Times New Roman" w:cs="Times New Roman"/>
          <w:sz w:val="28"/>
          <w:szCs w:val="28"/>
        </w:rPr>
        <w:t>12) проведение семинаров, выставок, ярмарок, презентаций.</w:t>
      </w:r>
    </w:p>
    <w:p w:rsidR="00EA74D8" w:rsidRPr="003E661A" w:rsidRDefault="00EA74D8" w:rsidP="003E66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661A">
        <w:rPr>
          <w:rFonts w:ascii="Times New Roman" w:hAnsi="Times New Roman" w:cs="Times New Roman"/>
          <w:sz w:val="28"/>
          <w:szCs w:val="28"/>
        </w:rPr>
        <w:t>2.5. Доходы, полученные от осуществления приносящей доход деятельности, в полном объеме поступают в доход областного бюджета Ленинградской области.</w:t>
      </w:r>
    </w:p>
    <w:p w:rsidR="00EA74D8" w:rsidRPr="00B54312" w:rsidRDefault="00EA74D8" w:rsidP="002F60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312">
        <w:rPr>
          <w:rFonts w:ascii="Times New Roman" w:hAnsi="Times New Roman" w:cs="Times New Roman"/>
          <w:sz w:val="28"/>
          <w:szCs w:val="28"/>
        </w:rPr>
        <w:t>2.6. Цены (тарифы) на оказываемые услуги и продукцию устанавливаются Учредителем.</w:t>
      </w:r>
    </w:p>
    <w:p w:rsidR="00EA74D8" w:rsidRPr="00B54312" w:rsidRDefault="00EA74D8" w:rsidP="002F60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312">
        <w:rPr>
          <w:rFonts w:ascii="Times New Roman" w:hAnsi="Times New Roman" w:cs="Times New Roman"/>
          <w:sz w:val="28"/>
          <w:szCs w:val="28"/>
        </w:rPr>
        <w:t xml:space="preserve">2.7. Право Учреждения осуществлять лицензируемый вид деятельности возникает с момента получения лицензии или в указанный в лицензии срок </w:t>
      </w:r>
      <w:r w:rsidR="00927C9B">
        <w:rPr>
          <w:rFonts w:ascii="Times New Roman" w:hAnsi="Times New Roman" w:cs="Times New Roman"/>
          <w:sz w:val="28"/>
          <w:szCs w:val="28"/>
        </w:rPr>
        <w:br/>
      </w:r>
      <w:r w:rsidRPr="00B54312">
        <w:rPr>
          <w:rFonts w:ascii="Times New Roman" w:hAnsi="Times New Roman" w:cs="Times New Roman"/>
          <w:sz w:val="28"/>
          <w:szCs w:val="28"/>
        </w:rPr>
        <w:t>и прекращается по истечении срока ее действия, если иное не установлено законодательством Российской Федерации.</w:t>
      </w:r>
    </w:p>
    <w:p w:rsidR="00EA74D8" w:rsidRPr="00B54312" w:rsidRDefault="00EA74D8" w:rsidP="002F604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4D8" w:rsidRPr="005835B8" w:rsidRDefault="00EA74D8" w:rsidP="0080353E">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bookmarkStart w:id="5" w:name="Par131"/>
      <w:bookmarkEnd w:id="5"/>
      <w:r w:rsidRPr="005835B8">
        <w:rPr>
          <w:rFonts w:ascii="Times New Roman" w:hAnsi="Times New Roman" w:cs="Times New Roman"/>
          <w:sz w:val="28"/>
          <w:szCs w:val="28"/>
        </w:rPr>
        <w:t>3. Организация деятельности, права и обязанности Учреждения</w:t>
      </w:r>
    </w:p>
    <w:p w:rsidR="00EA74D8" w:rsidRPr="005835B8" w:rsidRDefault="00EA74D8" w:rsidP="002F604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4D8" w:rsidRPr="005835B8" w:rsidRDefault="00EA74D8" w:rsidP="002F60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3.1. Учреждение осуществляет деятельность в соответствии </w:t>
      </w:r>
      <w:r w:rsidR="004303E8">
        <w:rPr>
          <w:rFonts w:ascii="Times New Roman" w:hAnsi="Times New Roman" w:cs="Times New Roman"/>
          <w:sz w:val="28"/>
          <w:szCs w:val="28"/>
        </w:rPr>
        <w:br/>
      </w:r>
      <w:r w:rsidRPr="005835B8">
        <w:rPr>
          <w:rFonts w:ascii="Times New Roman" w:hAnsi="Times New Roman" w:cs="Times New Roman"/>
          <w:sz w:val="28"/>
          <w:szCs w:val="28"/>
        </w:rPr>
        <w:t>с действующим законодательством и настоящим Уставом.</w:t>
      </w:r>
    </w:p>
    <w:p w:rsidR="00EA74D8" w:rsidRPr="005835B8" w:rsidRDefault="00EA74D8" w:rsidP="002F60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3.2. Учреждение имеет право:</w:t>
      </w:r>
    </w:p>
    <w:p w:rsidR="00EA74D8" w:rsidRPr="005835B8" w:rsidRDefault="00EA74D8" w:rsidP="002F60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1) заключать и оплачивать государственные контракты, иные договоры, подлежащие исполнению за счет бюджетных средств, от имени Ленинградской области в пределах доведенных лимитов бюджетных обязательств, если иное не установлено действующим законодательством, </w:t>
      </w:r>
      <w:r w:rsidR="00927C9B">
        <w:rPr>
          <w:rFonts w:ascii="Times New Roman" w:hAnsi="Times New Roman" w:cs="Times New Roman"/>
          <w:sz w:val="28"/>
          <w:szCs w:val="28"/>
        </w:rPr>
        <w:br/>
      </w:r>
      <w:r w:rsidRPr="005835B8">
        <w:rPr>
          <w:rFonts w:ascii="Times New Roman" w:hAnsi="Times New Roman" w:cs="Times New Roman"/>
          <w:sz w:val="28"/>
          <w:szCs w:val="28"/>
        </w:rPr>
        <w:t>с учетом принятых и неисполненных обязательств;</w:t>
      </w:r>
    </w:p>
    <w:p w:rsidR="00EA74D8" w:rsidRPr="005835B8" w:rsidRDefault="00EA74D8" w:rsidP="002F60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lastRenderedPageBreak/>
        <w:t>2) осуществлять в отношении закрепленного за ним имущества права владения, пользования и распоряжения в пределах, установленных действующим законодательством, в соответствии</w:t>
      </w:r>
      <w:r w:rsidR="00F24087">
        <w:rPr>
          <w:rFonts w:ascii="Times New Roman" w:hAnsi="Times New Roman" w:cs="Times New Roman"/>
          <w:sz w:val="28"/>
          <w:szCs w:val="28"/>
        </w:rPr>
        <w:t xml:space="preserve"> </w:t>
      </w:r>
      <w:r w:rsidRPr="005835B8">
        <w:rPr>
          <w:rFonts w:ascii="Times New Roman" w:hAnsi="Times New Roman" w:cs="Times New Roman"/>
          <w:sz w:val="28"/>
          <w:szCs w:val="28"/>
        </w:rPr>
        <w:t>с целями деятельности, назначением имущества и с согласия Учредителя;</w:t>
      </w:r>
    </w:p>
    <w:p w:rsidR="00EA74D8" w:rsidRPr="005835B8" w:rsidRDefault="00EA74D8" w:rsidP="002F60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3) осуществлять материально-техническое обеспечение и развитие объектов, имеющихся в оперативном управлении Учреждения;</w:t>
      </w:r>
    </w:p>
    <w:p w:rsidR="00EA74D8" w:rsidRPr="005835B8" w:rsidRDefault="00EA74D8" w:rsidP="002F60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4) открывать лицевые счета в финансовом органе Ленинградской области;</w:t>
      </w:r>
    </w:p>
    <w:p w:rsidR="00EA74D8" w:rsidRPr="005835B8" w:rsidRDefault="00EA74D8" w:rsidP="002F60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5) планировать свою деятельность по согласованию с Учредителем;</w:t>
      </w:r>
    </w:p>
    <w:p w:rsidR="00105062" w:rsidRPr="005835B8" w:rsidRDefault="00105062" w:rsidP="002F60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44DD">
        <w:rPr>
          <w:rFonts w:ascii="Times New Roman" w:hAnsi="Times New Roman" w:cs="Times New Roman"/>
          <w:sz w:val="28"/>
          <w:szCs w:val="28"/>
        </w:rPr>
        <w:t xml:space="preserve">6) </w:t>
      </w:r>
      <w:r w:rsidR="001C44DD" w:rsidRPr="005835B8">
        <w:rPr>
          <w:rFonts w:ascii="Times New Roman" w:hAnsi="Times New Roman" w:cs="Times New Roman"/>
          <w:sz w:val="28"/>
          <w:szCs w:val="28"/>
        </w:rPr>
        <w:t>получать лицензии, необходимые для осуществления видов деятельности, предусмотренных настоящим Уставом;</w:t>
      </w:r>
    </w:p>
    <w:p w:rsidR="00EA74D8" w:rsidRPr="005835B8" w:rsidRDefault="00105062" w:rsidP="002F60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7</w:t>
      </w:r>
      <w:r w:rsidR="00EA74D8" w:rsidRPr="005835B8">
        <w:rPr>
          <w:rFonts w:ascii="Times New Roman" w:hAnsi="Times New Roman" w:cs="Times New Roman"/>
          <w:sz w:val="28"/>
          <w:szCs w:val="28"/>
        </w:rPr>
        <w:t xml:space="preserve">) </w:t>
      </w:r>
      <w:r w:rsidR="001C44DD" w:rsidRPr="005835B8">
        <w:rPr>
          <w:rFonts w:ascii="Times New Roman" w:hAnsi="Times New Roman" w:cs="Times New Roman"/>
          <w:sz w:val="28"/>
          <w:szCs w:val="28"/>
        </w:rPr>
        <w:t>осуществлять другие права, не противоречащие целям и видам деятельности Учреждения, установленным настоящим Уставом.</w:t>
      </w:r>
    </w:p>
    <w:p w:rsidR="00EA74D8" w:rsidRPr="005835B8" w:rsidRDefault="00EA74D8" w:rsidP="002F60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 3.3. Учреждение обязано:</w:t>
      </w:r>
    </w:p>
    <w:p w:rsidR="00EA74D8" w:rsidRPr="005835B8" w:rsidRDefault="00EA74D8" w:rsidP="002F60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1) при осуществлении основного и иных видов деятельности соблюдать законодательство Российской Федерации, законодательство Ленинградской области и настоящий Устав;</w:t>
      </w:r>
    </w:p>
    <w:p w:rsidR="00EA74D8" w:rsidRPr="005835B8" w:rsidRDefault="00EA74D8" w:rsidP="002F60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2) принимать и</w:t>
      </w:r>
      <w:r w:rsidR="00574530">
        <w:rPr>
          <w:rFonts w:ascii="Times New Roman" w:hAnsi="Times New Roman" w:cs="Times New Roman"/>
          <w:sz w:val="28"/>
          <w:szCs w:val="28"/>
        </w:rPr>
        <w:t xml:space="preserve"> </w:t>
      </w:r>
      <w:r w:rsidRPr="005835B8">
        <w:rPr>
          <w:rFonts w:ascii="Times New Roman" w:hAnsi="Times New Roman" w:cs="Times New Roman"/>
          <w:sz w:val="28"/>
          <w:szCs w:val="28"/>
        </w:rPr>
        <w:t>(или) исполнять в пределах доведенных лимитов бюджетных обязательств и</w:t>
      </w:r>
      <w:r w:rsidR="007C6F96">
        <w:rPr>
          <w:rFonts w:ascii="Times New Roman" w:hAnsi="Times New Roman" w:cs="Times New Roman"/>
          <w:sz w:val="28"/>
          <w:szCs w:val="28"/>
        </w:rPr>
        <w:t xml:space="preserve"> </w:t>
      </w:r>
      <w:r w:rsidRPr="005835B8">
        <w:rPr>
          <w:rFonts w:ascii="Times New Roman" w:hAnsi="Times New Roman" w:cs="Times New Roman"/>
          <w:sz w:val="28"/>
          <w:szCs w:val="28"/>
        </w:rPr>
        <w:t>(или) бюджетных ассигнований бюджетные обязательства;</w:t>
      </w:r>
    </w:p>
    <w:p w:rsidR="00EA74D8" w:rsidRPr="005835B8" w:rsidRDefault="00EA74D8" w:rsidP="002F60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3) нести ответственность в соответствии с законодательством Российской Федерации</w:t>
      </w:r>
      <w:r w:rsidR="00275CA2">
        <w:rPr>
          <w:rFonts w:ascii="Times New Roman" w:hAnsi="Times New Roman" w:cs="Times New Roman"/>
          <w:sz w:val="28"/>
          <w:szCs w:val="28"/>
        </w:rPr>
        <w:t xml:space="preserve"> </w:t>
      </w:r>
      <w:r w:rsidRPr="005835B8">
        <w:rPr>
          <w:rFonts w:ascii="Times New Roman" w:hAnsi="Times New Roman" w:cs="Times New Roman"/>
          <w:sz w:val="28"/>
          <w:szCs w:val="28"/>
        </w:rPr>
        <w:t>за нарушение бюджетных обязательств;</w:t>
      </w:r>
    </w:p>
    <w:p w:rsidR="00EA74D8" w:rsidRPr="005835B8" w:rsidRDefault="00EA74D8" w:rsidP="002F60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4) обеспечивать безопасные условия труда и социальные гарантии для работников в соответствии с законодательством Российской Федерации;</w:t>
      </w:r>
    </w:p>
    <w:p w:rsidR="00EA74D8" w:rsidRPr="005835B8" w:rsidRDefault="00EA74D8" w:rsidP="002F60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5) обеспечивать результативность, целевой характер использования предусмотренных ему лимитов бюджетных средств и</w:t>
      </w:r>
      <w:r w:rsidR="00CF3228">
        <w:rPr>
          <w:rFonts w:ascii="Times New Roman" w:hAnsi="Times New Roman" w:cs="Times New Roman"/>
          <w:sz w:val="28"/>
          <w:szCs w:val="28"/>
        </w:rPr>
        <w:t xml:space="preserve"> </w:t>
      </w:r>
      <w:r w:rsidRPr="005835B8">
        <w:rPr>
          <w:rFonts w:ascii="Times New Roman" w:hAnsi="Times New Roman" w:cs="Times New Roman"/>
          <w:sz w:val="28"/>
          <w:szCs w:val="28"/>
        </w:rPr>
        <w:t>(или) бюджетных ассигнований;</w:t>
      </w:r>
    </w:p>
    <w:p w:rsidR="00EA74D8" w:rsidRPr="005835B8" w:rsidRDefault="00EA74D8" w:rsidP="002F60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6) представлять на рассмотрение Учредителя предложения </w:t>
      </w:r>
      <w:r w:rsidR="00927C9B">
        <w:rPr>
          <w:rFonts w:ascii="Times New Roman" w:hAnsi="Times New Roman" w:cs="Times New Roman"/>
          <w:sz w:val="28"/>
          <w:szCs w:val="28"/>
        </w:rPr>
        <w:br/>
      </w:r>
      <w:r w:rsidRPr="005835B8">
        <w:rPr>
          <w:rFonts w:ascii="Times New Roman" w:hAnsi="Times New Roman" w:cs="Times New Roman"/>
          <w:sz w:val="28"/>
          <w:szCs w:val="28"/>
        </w:rPr>
        <w:t>по изменению бюджетной росписи;</w:t>
      </w:r>
    </w:p>
    <w:p w:rsidR="00EA74D8" w:rsidRPr="005835B8" w:rsidRDefault="00EA74D8" w:rsidP="002F60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7) составлять и исполнять бюджетную смету;</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8) хранить и использовать в установленном порядке документы </w:t>
      </w:r>
      <w:r w:rsidR="00927C9B">
        <w:rPr>
          <w:rFonts w:ascii="Times New Roman" w:hAnsi="Times New Roman" w:cs="Times New Roman"/>
          <w:sz w:val="28"/>
          <w:szCs w:val="28"/>
        </w:rPr>
        <w:br/>
      </w:r>
      <w:r w:rsidRPr="005835B8">
        <w:rPr>
          <w:rFonts w:ascii="Times New Roman" w:hAnsi="Times New Roman" w:cs="Times New Roman"/>
          <w:sz w:val="28"/>
          <w:szCs w:val="28"/>
        </w:rPr>
        <w:t>по личному составу;</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9) вести бюджетный учет в порядке, определенном действующим законодательством;</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10) формировать и представлять Учредителю бюджетную отчетность получателя бюджетных средств;</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11) предоставлять по запросам или при проведении проверки деятельности Учреждения документы и материалы, связанные </w:t>
      </w:r>
      <w:r w:rsidR="00927C9B">
        <w:rPr>
          <w:rFonts w:ascii="Times New Roman" w:hAnsi="Times New Roman" w:cs="Times New Roman"/>
          <w:sz w:val="28"/>
          <w:szCs w:val="28"/>
        </w:rPr>
        <w:br/>
      </w:r>
      <w:r w:rsidRPr="005835B8">
        <w:rPr>
          <w:rFonts w:ascii="Times New Roman" w:hAnsi="Times New Roman" w:cs="Times New Roman"/>
          <w:sz w:val="28"/>
          <w:szCs w:val="28"/>
        </w:rPr>
        <w:t>с деятельностью Учреждения;</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12) платить налоги и производить иные обязательные отчисления, предусмотренные законодательством Российской Федерации </w:t>
      </w:r>
      <w:r w:rsidR="00927C9B">
        <w:rPr>
          <w:rFonts w:ascii="Times New Roman" w:hAnsi="Times New Roman" w:cs="Times New Roman"/>
          <w:sz w:val="28"/>
          <w:szCs w:val="28"/>
        </w:rPr>
        <w:br/>
      </w:r>
      <w:r w:rsidRPr="005835B8">
        <w:rPr>
          <w:rFonts w:ascii="Times New Roman" w:hAnsi="Times New Roman" w:cs="Times New Roman"/>
          <w:sz w:val="28"/>
          <w:szCs w:val="28"/>
        </w:rPr>
        <w:t>и законодательством Ленинградской области;</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13) своевременно подавать бюджетные заявки или иные документы, подтверждающие право на получение бюджетных средств;</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14) своевременно в установленном порядке представлять отчет и иные </w:t>
      </w:r>
      <w:r w:rsidRPr="005835B8">
        <w:rPr>
          <w:rFonts w:ascii="Times New Roman" w:hAnsi="Times New Roman" w:cs="Times New Roman"/>
          <w:sz w:val="28"/>
          <w:szCs w:val="28"/>
        </w:rPr>
        <w:lastRenderedPageBreak/>
        <w:t>сведения о расходовании бюджетных средств и об использовании иного имущества.</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3.4. Учреждение является получателем бюджетных средств.</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4D8" w:rsidRPr="005835B8" w:rsidRDefault="00EA74D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 w:name="Par159"/>
      <w:bookmarkEnd w:id="6"/>
      <w:r w:rsidRPr="005835B8">
        <w:rPr>
          <w:rFonts w:ascii="Times New Roman" w:hAnsi="Times New Roman" w:cs="Times New Roman"/>
          <w:sz w:val="28"/>
          <w:szCs w:val="28"/>
        </w:rPr>
        <w:t>4. Имущество и финансовое обеспечение Учреждения</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4.1. Источниками формирования имущества и финансовых ресурсов Учреждения являются:</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имущество, закрепленное за Учреждением Собственником;</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имущество, приобретенное Учреждением за счет средств, выделенных Учредителем на приобретение такого имущества;</w:t>
      </w:r>
    </w:p>
    <w:p w:rsidR="00EA74D8" w:rsidRPr="005835B8" w:rsidRDefault="00EA74D8" w:rsidP="00CF32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средства областного бюджета Ленинградской области, выделенные </w:t>
      </w:r>
      <w:r w:rsidR="00927C9B">
        <w:rPr>
          <w:rFonts w:ascii="Times New Roman" w:hAnsi="Times New Roman" w:cs="Times New Roman"/>
          <w:sz w:val="28"/>
          <w:szCs w:val="28"/>
        </w:rPr>
        <w:br/>
      </w:r>
      <w:r w:rsidRPr="005835B8">
        <w:rPr>
          <w:rFonts w:ascii="Times New Roman" w:hAnsi="Times New Roman" w:cs="Times New Roman"/>
          <w:sz w:val="28"/>
          <w:szCs w:val="28"/>
        </w:rPr>
        <w:t>в соответствии с бюджетной сметой;</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добровольные имущественные взносы и пожертвования;</w:t>
      </w:r>
    </w:p>
    <w:p w:rsidR="00EA74D8" w:rsidRPr="005835B8" w:rsidRDefault="00A3143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другие,</w:t>
      </w:r>
      <w:r w:rsidR="00EA74D8" w:rsidRPr="005835B8">
        <w:rPr>
          <w:rFonts w:ascii="Times New Roman" w:hAnsi="Times New Roman" w:cs="Times New Roman"/>
          <w:sz w:val="28"/>
          <w:szCs w:val="28"/>
        </w:rPr>
        <w:t xml:space="preserve"> не запрещенные законодательством Российской Федерации</w:t>
      </w:r>
      <w:r>
        <w:rPr>
          <w:rFonts w:ascii="Times New Roman" w:hAnsi="Times New Roman" w:cs="Times New Roman"/>
          <w:sz w:val="28"/>
          <w:szCs w:val="28"/>
        </w:rPr>
        <w:t>,</w:t>
      </w:r>
      <w:r w:rsidR="00EA74D8" w:rsidRPr="005835B8">
        <w:rPr>
          <w:rFonts w:ascii="Times New Roman" w:hAnsi="Times New Roman" w:cs="Times New Roman"/>
          <w:sz w:val="28"/>
          <w:szCs w:val="28"/>
        </w:rPr>
        <w:t xml:space="preserve"> поступления.</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4.2. Имущество Учреждения находится в собственности Ленинградской области, отражается на самостоятельном балансе Учреждения и закреплено за ним на праве оперативного управления. В отношении этого имущества Учреждение осуществляет в пределах, установленных федеральным законодательством, в соответствии с целями деятельности права владения </w:t>
      </w:r>
      <w:r w:rsidR="00335C8A" w:rsidRPr="005835B8">
        <w:rPr>
          <w:rFonts w:ascii="Times New Roman" w:hAnsi="Times New Roman" w:cs="Times New Roman"/>
          <w:sz w:val="28"/>
          <w:szCs w:val="28"/>
        </w:rPr>
        <w:br/>
      </w:r>
      <w:r w:rsidRPr="005835B8">
        <w:rPr>
          <w:rFonts w:ascii="Times New Roman" w:hAnsi="Times New Roman" w:cs="Times New Roman"/>
          <w:sz w:val="28"/>
          <w:szCs w:val="28"/>
        </w:rPr>
        <w:t xml:space="preserve">и пользования. Распоряжение имуществом Учреждение осуществляет </w:t>
      </w:r>
      <w:r w:rsidR="00927C9B">
        <w:rPr>
          <w:rFonts w:ascii="Times New Roman" w:hAnsi="Times New Roman" w:cs="Times New Roman"/>
          <w:sz w:val="28"/>
          <w:szCs w:val="28"/>
        </w:rPr>
        <w:br/>
      </w:r>
      <w:r w:rsidRPr="005835B8">
        <w:rPr>
          <w:rFonts w:ascii="Times New Roman" w:hAnsi="Times New Roman" w:cs="Times New Roman"/>
          <w:sz w:val="28"/>
          <w:szCs w:val="28"/>
        </w:rPr>
        <w:t>с согласия Собственника.</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4.3. Земельный участок, необходимый для выполнения Учреждением уставных задач, предоставляется ему на праве постоянного (бессрочного) пользования.</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4.4. Учреждение использует бюджетные средства в соответствии </w:t>
      </w:r>
      <w:r w:rsidR="00927C9B">
        <w:rPr>
          <w:rFonts w:ascii="Times New Roman" w:hAnsi="Times New Roman" w:cs="Times New Roman"/>
          <w:sz w:val="28"/>
          <w:szCs w:val="28"/>
        </w:rPr>
        <w:br/>
      </w:r>
      <w:r w:rsidRPr="005835B8">
        <w:rPr>
          <w:rFonts w:ascii="Times New Roman" w:hAnsi="Times New Roman" w:cs="Times New Roman"/>
          <w:sz w:val="28"/>
          <w:szCs w:val="28"/>
        </w:rPr>
        <w:t>с утвержденной Учредителем бюджетной сметой.</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4.5. Собственник в отношении имущества, закрепленного </w:t>
      </w:r>
      <w:r w:rsidR="00927C9B">
        <w:rPr>
          <w:rFonts w:ascii="Times New Roman" w:hAnsi="Times New Roman" w:cs="Times New Roman"/>
          <w:sz w:val="28"/>
          <w:szCs w:val="28"/>
        </w:rPr>
        <w:br/>
      </w:r>
      <w:r w:rsidRPr="005835B8">
        <w:rPr>
          <w:rFonts w:ascii="Times New Roman" w:hAnsi="Times New Roman" w:cs="Times New Roman"/>
          <w:sz w:val="28"/>
          <w:szCs w:val="28"/>
        </w:rPr>
        <w:t>за Учреждением либо приобретенного Учреждением за счет средств, выделенных ему Учредителем на приобретение такого имущества, вправе изъять излишнее, неиспользуемое или используемое не по назначению имущество и распорядиться им по своему усмотрению.</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4.6. Учреждение не вправе:</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выступать учредителем (участником) юридических лиц;</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получать и предоставлять кредиты (займы), приобретать ценные бумаги;</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размещать денежные средства на депозитных счетах, если иное </w:t>
      </w:r>
      <w:r w:rsidR="00927C9B">
        <w:rPr>
          <w:rFonts w:ascii="Times New Roman" w:hAnsi="Times New Roman" w:cs="Times New Roman"/>
          <w:sz w:val="28"/>
          <w:szCs w:val="28"/>
        </w:rPr>
        <w:br/>
      </w:r>
      <w:r w:rsidRPr="005835B8">
        <w:rPr>
          <w:rFonts w:ascii="Times New Roman" w:hAnsi="Times New Roman" w:cs="Times New Roman"/>
          <w:sz w:val="28"/>
          <w:szCs w:val="28"/>
        </w:rPr>
        <w:t>не установлено областным законом об областном бюджете Ленинградской области на очередной финансовый год.</w:t>
      </w:r>
    </w:p>
    <w:p w:rsidR="00776DEF" w:rsidRPr="005835B8" w:rsidRDefault="00EA74D8" w:rsidP="00275C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4.7. За искажение государственной отчетности должностные лица </w:t>
      </w:r>
      <w:r w:rsidRPr="005835B8">
        <w:rPr>
          <w:rFonts w:ascii="Times New Roman" w:hAnsi="Times New Roman" w:cs="Times New Roman"/>
          <w:sz w:val="28"/>
          <w:szCs w:val="28"/>
        </w:rPr>
        <w:lastRenderedPageBreak/>
        <w:t>Учреждения несут установленную законодательством Российской Федерации дисциплинарную, административную</w:t>
      </w:r>
      <w:r w:rsidR="00275CA2">
        <w:rPr>
          <w:rFonts w:ascii="Times New Roman" w:hAnsi="Times New Roman" w:cs="Times New Roman"/>
          <w:sz w:val="28"/>
          <w:szCs w:val="28"/>
        </w:rPr>
        <w:t xml:space="preserve"> </w:t>
      </w:r>
      <w:r w:rsidRPr="005835B8">
        <w:rPr>
          <w:rFonts w:ascii="Times New Roman" w:hAnsi="Times New Roman" w:cs="Times New Roman"/>
          <w:sz w:val="28"/>
          <w:szCs w:val="28"/>
        </w:rPr>
        <w:t>и уголовную ответственность.</w:t>
      </w:r>
      <w:r w:rsidR="00275CA2">
        <w:rPr>
          <w:rFonts w:ascii="Times New Roman" w:hAnsi="Times New Roman" w:cs="Times New Roman"/>
          <w:sz w:val="28"/>
          <w:szCs w:val="28"/>
        </w:rPr>
        <w:t xml:space="preserve"> </w:t>
      </w:r>
    </w:p>
    <w:p w:rsidR="005C7569" w:rsidRPr="005835B8" w:rsidRDefault="005C756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7" w:name="Par178"/>
      <w:bookmarkEnd w:id="7"/>
    </w:p>
    <w:p w:rsidR="00EA74D8" w:rsidRPr="005835B8" w:rsidRDefault="00EA74D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5835B8">
        <w:rPr>
          <w:rFonts w:ascii="Times New Roman" w:hAnsi="Times New Roman" w:cs="Times New Roman"/>
          <w:sz w:val="28"/>
          <w:szCs w:val="28"/>
        </w:rPr>
        <w:t>5. Управление Учреждением</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5.1. К компетенции Учредителя относятся:</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1) утверждение Устава, а также внесение изменений в Устав Учреждения по согласованию</w:t>
      </w:r>
      <w:r w:rsidR="00275CA2">
        <w:rPr>
          <w:rFonts w:ascii="Times New Roman" w:hAnsi="Times New Roman" w:cs="Times New Roman"/>
          <w:sz w:val="28"/>
          <w:szCs w:val="28"/>
        </w:rPr>
        <w:t xml:space="preserve"> </w:t>
      </w:r>
      <w:r w:rsidRPr="005835B8">
        <w:rPr>
          <w:rFonts w:ascii="Times New Roman" w:hAnsi="Times New Roman" w:cs="Times New Roman"/>
          <w:sz w:val="28"/>
          <w:szCs w:val="28"/>
        </w:rPr>
        <w:t xml:space="preserve">с Ленинградским областным комитетом </w:t>
      </w:r>
      <w:r w:rsidR="00927C9B">
        <w:rPr>
          <w:rFonts w:ascii="Times New Roman" w:hAnsi="Times New Roman" w:cs="Times New Roman"/>
          <w:sz w:val="28"/>
          <w:szCs w:val="28"/>
        </w:rPr>
        <w:br/>
      </w:r>
      <w:r w:rsidRPr="005835B8">
        <w:rPr>
          <w:rFonts w:ascii="Times New Roman" w:hAnsi="Times New Roman" w:cs="Times New Roman"/>
          <w:sz w:val="28"/>
          <w:szCs w:val="28"/>
        </w:rPr>
        <w:t>по управлению государственным имуществом;</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2) формирование и утверждение </w:t>
      </w:r>
      <w:r w:rsidR="004B35CB">
        <w:rPr>
          <w:rFonts w:ascii="Times New Roman" w:hAnsi="Times New Roman" w:cs="Times New Roman"/>
          <w:sz w:val="28"/>
          <w:szCs w:val="28"/>
        </w:rPr>
        <w:t>государственного задания</w:t>
      </w:r>
      <w:r w:rsidRPr="005835B8">
        <w:rPr>
          <w:rFonts w:ascii="Times New Roman" w:hAnsi="Times New Roman" w:cs="Times New Roman"/>
          <w:sz w:val="28"/>
          <w:szCs w:val="28"/>
        </w:rPr>
        <w:t xml:space="preserve"> для Учреждения в соответствии с предусмотренными Уставом основными видами деятельности;</w:t>
      </w:r>
    </w:p>
    <w:p w:rsidR="00EA74D8" w:rsidRPr="001C2F7D"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2F7D">
        <w:rPr>
          <w:rFonts w:ascii="Times New Roman" w:hAnsi="Times New Roman" w:cs="Times New Roman"/>
          <w:sz w:val="28"/>
          <w:szCs w:val="28"/>
        </w:rPr>
        <w:t xml:space="preserve">3) </w:t>
      </w:r>
      <w:r w:rsidR="007C2F83" w:rsidRPr="001C2F7D">
        <w:rPr>
          <w:rFonts w:ascii="Times New Roman" w:hAnsi="Times New Roman" w:cs="Times New Roman"/>
          <w:bCs/>
          <w:sz w:val="28"/>
          <w:szCs w:val="28"/>
        </w:rPr>
        <w:t xml:space="preserve">назначение </w:t>
      </w:r>
      <w:r w:rsidR="001C2F7D" w:rsidRPr="001C2F7D">
        <w:rPr>
          <w:rFonts w:ascii="Times New Roman" w:hAnsi="Times New Roman" w:cs="Times New Roman"/>
          <w:bCs/>
          <w:sz w:val="28"/>
          <w:szCs w:val="28"/>
        </w:rPr>
        <w:t>руководителя</w:t>
      </w:r>
      <w:r w:rsidR="007C2F83" w:rsidRPr="001C2F7D">
        <w:rPr>
          <w:rFonts w:ascii="Times New Roman" w:hAnsi="Times New Roman" w:cs="Times New Roman"/>
          <w:bCs/>
          <w:sz w:val="28"/>
          <w:szCs w:val="28"/>
        </w:rPr>
        <w:t xml:space="preserve"> Учреждения и прекращение </w:t>
      </w:r>
      <w:r w:rsidR="00927C9B">
        <w:rPr>
          <w:rFonts w:ascii="Times New Roman" w:hAnsi="Times New Roman" w:cs="Times New Roman"/>
          <w:bCs/>
          <w:sz w:val="28"/>
          <w:szCs w:val="28"/>
        </w:rPr>
        <w:br/>
      </w:r>
      <w:r w:rsidR="007C2F83" w:rsidRPr="001C2F7D">
        <w:rPr>
          <w:rFonts w:ascii="Times New Roman" w:hAnsi="Times New Roman" w:cs="Times New Roman"/>
          <w:bCs/>
          <w:sz w:val="28"/>
          <w:szCs w:val="28"/>
        </w:rPr>
        <w:t>его полномочий;</w:t>
      </w:r>
    </w:p>
    <w:p w:rsidR="00EA74D8" w:rsidRPr="001C2F7D"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2F7D">
        <w:rPr>
          <w:rFonts w:ascii="Times New Roman" w:hAnsi="Times New Roman" w:cs="Times New Roman"/>
          <w:sz w:val="28"/>
          <w:szCs w:val="28"/>
        </w:rPr>
        <w:t xml:space="preserve">4) </w:t>
      </w:r>
      <w:r w:rsidR="007C2F83" w:rsidRPr="001C2F7D">
        <w:rPr>
          <w:rFonts w:ascii="Times New Roman" w:hAnsi="Times New Roman" w:cs="Times New Roman"/>
          <w:bCs/>
          <w:sz w:val="28"/>
          <w:szCs w:val="28"/>
        </w:rPr>
        <w:t xml:space="preserve">заключение и прекращение трудового договора с </w:t>
      </w:r>
      <w:r w:rsidR="001C2F7D" w:rsidRPr="001C2F7D">
        <w:rPr>
          <w:rFonts w:ascii="Times New Roman" w:hAnsi="Times New Roman" w:cs="Times New Roman"/>
          <w:bCs/>
          <w:sz w:val="28"/>
          <w:szCs w:val="28"/>
        </w:rPr>
        <w:t>руководителем</w:t>
      </w:r>
      <w:r w:rsidR="007C2F83" w:rsidRPr="001C2F7D">
        <w:rPr>
          <w:rFonts w:ascii="Times New Roman" w:hAnsi="Times New Roman" w:cs="Times New Roman"/>
          <w:bCs/>
          <w:sz w:val="28"/>
          <w:szCs w:val="28"/>
        </w:rPr>
        <w:t xml:space="preserve"> Учреждения;</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5) осуществление финансового обеспечения деятельности Учреждения, </w:t>
      </w:r>
      <w:r w:rsidR="00927C9B">
        <w:rPr>
          <w:rFonts w:ascii="Times New Roman" w:hAnsi="Times New Roman" w:cs="Times New Roman"/>
          <w:sz w:val="28"/>
          <w:szCs w:val="28"/>
        </w:rPr>
        <w:br/>
      </w:r>
      <w:r w:rsidRPr="005835B8">
        <w:rPr>
          <w:rFonts w:ascii="Times New Roman" w:hAnsi="Times New Roman" w:cs="Times New Roman"/>
          <w:sz w:val="28"/>
          <w:szCs w:val="28"/>
        </w:rPr>
        <w:t>в том числе выполнения государственного задания (в случае его утверждения);</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6) определение порядка составления и утверждения отчета о результатах деятельности Учреждения и об использовании закрепленного за ним государственного имущества;</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7) установление порядка составления, утверждения и ведения бюджетной сметы Учреждения;</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8) дача согласия по согласованию с Собственником на распоряжение движимым имуществом Учреждения;</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9) осуществление контроля за деятельностью Учреждения в порядке, определяемом Правительством Ленинградской области;</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10) осуществление иных функций и полномочий Учредителя, установленных федеральными законами и нормативными правовыми актами Российской Федерации, областными законами</w:t>
      </w:r>
      <w:r w:rsidR="00275CA2">
        <w:rPr>
          <w:rFonts w:ascii="Times New Roman" w:hAnsi="Times New Roman" w:cs="Times New Roman"/>
          <w:sz w:val="28"/>
          <w:szCs w:val="28"/>
        </w:rPr>
        <w:t xml:space="preserve"> </w:t>
      </w:r>
      <w:r w:rsidRPr="005835B8">
        <w:rPr>
          <w:rFonts w:ascii="Times New Roman" w:hAnsi="Times New Roman" w:cs="Times New Roman"/>
          <w:sz w:val="28"/>
          <w:szCs w:val="28"/>
        </w:rPr>
        <w:t>и нормативными правовыми актами Ленинградской области.</w:t>
      </w:r>
    </w:p>
    <w:p w:rsidR="00E01E1A" w:rsidRPr="001C2F7D" w:rsidRDefault="00E01E1A">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1C2F7D">
        <w:rPr>
          <w:rFonts w:ascii="Times New Roman" w:hAnsi="Times New Roman" w:cs="Times New Roman"/>
          <w:sz w:val="28"/>
          <w:szCs w:val="28"/>
        </w:rPr>
        <w:t xml:space="preserve">5.2. </w:t>
      </w:r>
      <w:r w:rsidR="001C2F7D" w:rsidRPr="001C2F7D">
        <w:rPr>
          <w:rFonts w:ascii="Times New Roman" w:hAnsi="Times New Roman" w:cs="Times New Roman"/>
          <w:bCs/>
          <w:sz w:val="28"/>
          <w:szCs w:val="28"/>
        </w:rPr>
        <w:t>Руководитель</w:t>
      </w:r>
      <w:r w:rsidRPr="001C2F7D">
        <w:rPr>
          <w:rFonts w:ascii="Times New Roman" w:hAnsi="Times New Roman" w:cs="Times New Roman"/>
          <w:bCs/>
          <w:sz w:val="28"/>
          <w:szCs w:val="28"/>
        </w:rPr>
        <w:t xml:space="preserve"> Учреждения назначается и освобождается </w:t>
      </w:r>
      <w:r w:rsidR="00927C9B">
        <w:rPr>
          <w:rFonts w:ascii="Times New Roman" w:hAnsi="Times New Roman" w:cs="Times New Roman"/>
          <w:bCs/>
          <w:sz w:val="28"/>
          <w:szCs w:val="28"/>
        </w:rPr>
        <w:br/>
      </w:r>
      <w:r w:rsidRPr="001C2F7D">
        <w:rPr>
          <w:rFonts w:ascii="Times New Roman" w:hAnsi="Times New Roman" w:cs="Times New Roman"/>
          <w:bCs/>
          <w:sz w:val="28"/>
          <w:szCs w:val="28"/>
        </w:rPr>
        <w:t>от должности Учредителем в соответствии с действующим законодательством.</w:t>
      </w:r>
    </w:p>
    <w:p w:rsidR="00E01E1A" w:rsidRPr="001C2F7D" w:rsidRDefault="00E01E1A">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1C2F7D">
        <w:rPr>
          <w:rFonts w:ascii="Times New Roman" w:hAnsi="Times New Roman" w:cs="Times New Roman"/>
          <w:bCs/>
          <w:sz w:val="28"/>
          <w:szCs w:val="28"/>
        </w:rPr>
        <w:t xml:space="preserve">5.2.1. </w:t>
      </w:r>
      <w:r w:rsidR="001C2F7D" w:rsidRPr="001C2F7D">
        <w:rPr>
          <w:rFonts w:ascii="Times New Roman" w:hAnsi="Times New Roman" w:cs="Times New Roman"/>
          <w:bCs/>
          <w:sz w:val="28"/>
          <w:szCs w:val="28"/>
        </w:rPr>
        <w:t>Руководитель</w:t>
      </w:r>
      <w:r w:rsidRPr="001C2F7D">
        <w:rPr>
          <w:rFonts w:ascii="Times New Roman" w:hAnsi="Times New Roman" w:cs="Times New Roman"/>
          <w:bCs/>
          <w:sz w:val="28"/>
          <w:szCs w:val="28"/>
        </w:rPr>
        <w:t xml:space="preserve"> Учреждения назначается на должность Учредителем на срок 3 года.</w:t>
      </w:r>
    </w:p>
    <w:p w:rsidR="00E01E1A" w:rsidRPr="001C2F7D" w:rsidRDefault="00E01E1A" w:rsidP="00E01E1A">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1C2F7D">
        <w:rPr>
          <w:rFonts w:ascii="Times New Roman" w:hAnsi="Times New Roman" w:cs="Times New Roman"/>
          <w:bCs/>
          <w:sz w:val="28"/>
          <w:szCs w:val="28"/>
        </w:rPr>
        <w:t xml:space="preserve">5.3. </w:t>
      </w:r>
      <w:r w:rsidR="001C2F7D" w:rsidRPr="001C2F7D">
        <w:rPr>
          <w:rFonts w:ascii="Times New Roman" w:hAnsi="Times New Roman" w:cs="Times New Roman"/>
          <w:bCs/>
          <w:sz w:val="28"/>
          <w:szCs w:val="28"/>
        </w:rPr>
        <w:t>Руководитель</w:t>
      </w:r>
      <w:r w:rsidRPr="001C2F7D">
        <w:rPr>
          <w:rFonts w:ascii="Times New Roman" w:hAnsi="Times New Roman" w:cs="Times New Roman"/>
          <w:bCs/>
          <w:sz w:val="28"/>
          <w:szCs w:val="28"/>
        </w:rPr>
        <w:t xml:space="preserve"> Учреждения:</w:t>
      </w:r>
    </w:p>
    <w:p w:rsidR="00E01E1A" w:rsidRPr="001C2F7D" w:rsidRDefault="00E01E1A" w:rsidP="00E01E1A">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1C2F7D">
        <w:rPr>
          <w:rFonts w:ascii="Times New Roman" w:hAnsi="Times New Roman" w:cs="Times New Roman"/>
          <w:bCs/>
          <w:sz w:val="28"/>
          <w:szCs w:val="28"/>
        </w:rPr>
        <w:t>1) осуществляет оперативное руководство деятельностью Учреждения;</w:t>
      </w:r>
    </w:p>
    <w:p w:rsidR="00E01E1A" w:rsidRPr="001C2F7D" w:rsidRDefault="00E01E1A" w:rsidP="00E01E1A">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1C2F7D">
        <w:rPr>
          <w:rFonts w:ascii="Times New Roman" w:hAnsi="Times New Roman" w:cs="Times New Roman"/>
          <w:bCs/>
          <w:sz w:val="28"/>
          <w:szCs w:val="28"/>
        </w:rPr>
        <w:t xml:space="preserve">2) без доверенности действует от имени Учреждения, представляет его </w:t>
      </w:r>
      <w:r w:rsidR="00927C9B">
        <w:rPr>
          <w:rFonts w:ascii="Times New Roman" w:hAnsi="Times New Roman" w:cs="Times New Roman"/>
          <w:bCs/>
          <w:sz w:val="28"/>
          <w:szCs w:val="28"/>
        </w:rPr>
        <w:br/>
      </w:r>
      <w:r w:rsidRPr="001C2F7D">
        <w:rPr>
          <w:rFonts w:ascii="Times New Roman" w:hAnsi="Times New Roman" w:cs="Times New Roman"/>
          <w:bCs/>
          <w:sz w:val="28"/>
          <w:szCs w:val="28"/>
        </w:rPr>
        <w:t>в учреждениях, предприятиях и организациях, в судах, как на территории Российской Федерации, так и за ее пределами;</w:t>
      </w:r>
    </w:p>
    <w:p w:rsidR="00E01E1A" w:rsidRPr="001C2F7D" w:rsidRDefault="00E01E1A" w:rsidP="00E01E1A">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1C2F7D">
        <w:rPr>
          <w:rFonts w:ascii="Times New Roman" w:hAnsi="Times New Roman" w:cs="Times New Roman"/>
          <w:bCs/>
          <w:sz w:val="28"/>
          <w:szCs w:val="28"/>
        </w:rPr>
        <w:t xml:space="preserve">3) в пределах, установленных трудовым договором и настоящим Уставом, заключает сделки, договоры (контракты), соответствующие целям деятельности Учреждения, выдает доверенности, открывает счета </w:t>
      </w:r>
      <w:r w:rsidR="00927C9B">
        <w:rPr>
          <w:rFonts w:ascii="Times New Roman" w:hAnsi="Times New Roman" w:cs="Times New Roman"/>
          <w:bCs/>
          <w:sz w:val="28"/>
          <w:szCs w:val="28"/>
        </w:rPr>
        <w:br/>
      </w:r>
      <w:r w:rsidRPr="001C2F7D">
        <w:rPr>
          <w:rFonts w:ascii="Times New Roman" w:hAnsi="Times New Roman" w:cs="Times New Roman"/>
          <w:bCs/>
          <w:sz w:val="28"/>
          <w:szCs w:val="28"/>
        </w:rPr>
        <w:lastRenderedPageBreak/>
        <w:t>в финансовом органе Ленинградской области в порядке, предусмотренном действующим законодательством;</w:t>
      </w:r>
    </w:p>
    <w:p w:rsidR="00E01E1A" w:rsidRPr="001C2F7D" w:rsidRDefault="00E01E1A" w:rsidP="00E01E1A">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1C2F7D">
        <w:rPr>
          <w:rFonts w:ascii="Times New Roman" w:hAnsi="Times New Roman" w:cs="Times New Roman"/>
          <w:bCs/>
          <w:sz w:val="28"/>
          <w:szCs w:val="28"/>
        </w:rPr>
        <w:t>4) выполняет иные функции в соответствии с настоящим Уставом.</w:t>
      </w:r>
    </w:p>
    <w:p w:rsidR="00E01E1A" w:rsidRPr="001C2F7D" w:rsidRDefault="00E01E1A">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1C2F7D">
        <w:rPr>
          <w:rFonts w:ascii="Times New Roman" w:hAnsi="Times New Roman" w:cs="Times New Roman"/>
          <w:bCs/>
          <w:sz w:val="28"/>
          <w:szCs w:val="28"/>
        </w:rPr>
        <w:t xml:space="preserve">5.4. Взаимоотношения работников и </w:t>
      </w:r>
      <w:r w:rsidR="001C2F7D" w:rsidRPr="001C2F7D">
        <w:rPr>
          <w:rFonts w:ascii="Times New Roman" w:hAnsi="Times New Roman" w:cs="Times New Roman"/>
          <w:bCs/>
          <w:sz w:val="28"/>
          <w:szCs w:val="28"/>
        </w:rPr>
        <w:t>руководителя</w:t>
      </w:r>
      <w:r w:rsidRPr="001C2F7D">
        <w:rPr>
          <w:rFonts w:ascii="Times New Roman" w:hAnsi="Times New Roman" w:cs="Times New Roman"/>
          <w:bCs/>
          <w:sz w:val="28"/>
          <w:szCs w:val="28"/>
        </w:rPr>
        <w:t xml:space="preserve"> Учреждения, возникающие на основе трудового договора, регулируются законодательством Российской Федерации о труде.</w:t>
      </w:r>
    </w:p>
    <w:p w:rsidR="00C3619F" w:rsidRPr="001C2F7D" w:rsidRDefault="00EA74D8">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1C2F7D">
        <w:rPr>
          <w:rFonts w:ascii="Times New Roman" w:hAnsi="Times New Roman" w:cs="Times New Roman"/>
          <w:sz w:val="28"/>
          <w:szCs w:val="28"/>
        </w:rPr>
        <w:t xml:space="preserve">5.5. </w:t>
      </w:r>
      <w:r w:rsidR="001C2F7D" w:rsidRPr="001C2F7D">
        <w:rPr>
          <w:rFonts w:ascii="Times New Roman" w:hAnsi="Times New Roman" w:cs="Times New Roman"/>
          <w:bCs/>
          <w:sz w:val="28"/>
          <w:szCs w:val="28"/>
        </w:rPr>
        <w:t>Руководитель</w:t>
      </w:r>
      <w:r w:rsidR="00E01E1A" w:rsidRPr="001C2F7D">
        <w:rPr>
          <w:rFonts w:ascii="Times New Roman" w:hAnsi="Times New Roman" w:cs="Times New Roman"/>
          <w:bCs/>
          <w:sz w:val="28"/>
          <w:szCs w:val="28"/>
        </w:rPr>
        <w:t xml:space="preserve"> Учреждения несет ответственность за деятельность Учреждения в соответствии с действующим законодательством.</w:t>
      </w:r>
    </w:p>
    <w:p w:rsidR="00E01E1A" w:rsidRPr="005835B8" w:rsidRDefault="00E01E1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C7569" w:rsidRPr="005835B8" w:rsidRDefault="005C7569" w:rsidP="005C7569">
      <w:pPr>
        <w:autoSpaceDE w:val="0"/>
        <w:autoSpaceDN w:val="0"/>
        <w:adjustRightInd w:val="0"/>
        <w:spacing w:after="0" w:line="240" w:lineRule="auto"/>
        <w:jc w:val="center"/>
        <w:outlineLvl w:val="0"/>
        <w:rPr>
          <w:rFonts w:ascii="Times New Roman" w:hAnsi="Times New Roman" w:cs="Times New Roman"/>
          <w:sz w:val="28"/>
          <w:szCs w:val="28"/>
        </w:rPr>
      </w:pPr>
      <w:r w:rsidRPr="005835B8">
        <w:rPr>
          <w:rFonts w:ascii="Times New Roman" w:hAnsi="Times New Roman" w:cs="Times New Roman"/>
          <w:sz w:val="28"/>
          <w:szCs w:val="28"/>
        </w:rPr>
        <w:t>6. Филиалы и представительства Учреждения</w:t>
      </w:r>
    </w:p>
    <w:p w:rsidR="005C7569" w:rsidRPr="005835B8" w:rsidRDefault="005C7569" w:rsidP="005C7569">
      <w:pPr>
        <w:autoSpaceDE w:val="0"/>
        <w:autoSpaceDN w:val="0"/>
        <w:adjustRightInd w:val="0"/>
        <w:spacing w:after="0" w:line="240" w:lineRule="auto"/>
        <w:ind w:firstLine="540"/>
        <w:jc w:val="both"/>
        <w:rPr>
          <w:rFonts w:ascii="Times New Roman" w:hAnsi="Times New Roman" w:cs="Times New Roman"/>
          <w:sz w:val="28"/>
          <w:szCs w:val="28"/>
        </w:rPr>
      </w:pPr>
    </w:p>
    <w:p w:rsidR="005C7569" w:rsidRPr="005835B8" w:rsidRDefault="005C7569" w:rsidP="005C7569">
      <w:pPr>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6.1. </w:t>
      </w:r>
      <w:proofErr w:type="gramStart"/>
      <w:r w:rsidRPr="005835B8">
        <w:rPr>
          <w:rFonts w:ascii="Times New Roman" w:hAnsi="Times New Roman" w:cs="Times New Roman"/>
          <w:sz w:val="28"/>
          <w:szCs w:val="28"/>
        </w:rPr>
        <w:t>Учреждение может создавать филиалы и открывать представительства в соответствии с законодательном Российской Федерации.</w:t>
      </w:r>
      <w:proofErr w:type="gramEnd"/>
    </w:p>
    <w:p w:rsidR="005C7569" w:rsidRPr="005835B8" w:rsidRDefault="005C7569" w:rsidP="005C7569">
      <w:pPr>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6.2. Филиал и представительство Учреждения не являются юридическими лицами, наделяются </w:t>
      </w:r>
      <w:proofErr w:type="gramStart"/>
      <w:r w:rsidR="009F236A" w:rsidRPr="005835B8">
        <w:rPr>
          <w:rFonts w:ascii="Times New Roman" w:hAnsi="Times New Roman" w:cs="Times New Roman"/>
          <w:sz w:val="28"/>
          <w:szCs w:val="28"/>
        </w:rPr>
        <w:t>имуществом,</w:t>
      </w:r>
      <w:r w:rsidRPr="005835B8">
        <w:rPr>
          <w:rFonts w:ascii="Times New Roman" w:hAnsi="Times New Roman" w:cs="Times New Roman"/>
          <w:sz w:val="28"/>
          <w:szCs w:val="28"/>
        </w:rPr>
        <w:t xml:space="preserve"> создавшим </w:t>
      </w:r>
      <w:r w:rsidR="00927C9B">
        <w:rPr>
          <w:rFonts w:ascii="Times New Roman" w:hAnsi="Times New Roman" w:cs="Times New Roman"/>
          <w:sz w:val="28"/>
          <w:szCs w:val="28"/>
        </w:rPr>
        <w:br/>
      </w:r>
      <w:r w:rsidRPr="005835B8">
        <w:rPr>
          <w:rFonts w:ascii="Times New Roman" w:hAnsi="Times New Roman" w:cs="Times New Roman"/>
          <w:sz w:val="28"/>
          <w:szCs w:val="28"/>
        </w:rPr>
        <w:t>их Учреждением и действуют</w:t>
      </w:r>
      <w:proofErr w:type="gramEnd"/>
      <w:r w:rsidRPr="005835B8">
        <w:rPr>
          <w:rFonts w:ascii="Times New Roman" w:hAnsi="Times New Roman" w:cs="Times New Roman"/>
          <w:sz w:val="28"/>
          <w:szCs w:val="28"/>
        </w:rPr>
        <w:t xml:space="preserve"> на основании </w:t>
      </w:r>
      <w:r w:rsidR="009F236A" w:rsidRPr="005835B8">
        <w:rPr>
          <w:rFonts w:ascii="Times New Roman" w:hAnsi="Times New Roman" w:cs="Times New Roman"/>
          <w:sz w:val="28"/>
          <w:szCs w:val="28"/>
        </w:rPr>
        <w:t>утверждённого</w:t>
      </w:r>
      <w:r w:rsidRPr="005835B8">
        <w:rPr>
          <w:rFonts w:ascii="Times New Roman" w:hAnsi="Times New Roman" w:cs="Times New Roman"/>
          <w:sz w:val="28"/>
          <w:szCs w:val="28"/>
        </w:rPr>
        <w:t xml:space="preserve"> положения. Имущество филиала или представительства учитывается на отдельном балансе и на балансе создавшего их Учреждения.</w:t>
      </w:r>
    </w:p>
    <w:p w:rsidR="005C7569" w:rsidRPr="001C2F7D" w:rsidRDefault="005C7569" w:rsidP="005C7569">
      <w:pPr>
        <w:autoSpaceDE w:val="0"/>
        <w:autoSpaceDN w:val="0"/>
        <w:adjustRightInd w:val="0"/>
        <w:spacing w:after="0" w:line="240" w:lineRule="auto"/>
        <w:ind w:firstLine="540"/>
        <w:jc w:val="both"/>
        <w:rPr>
          <w:rFonts w:ascii="Times New Roman" w:hAnsi="Times New Roman" w:cs="Times New Roman"/>
          <w:sz w:val="28"/>
          <w:szCs w:val="28"/>
        </w:rPr>
      </w:pPr>
      <w:r w:rsidRPr="001C2F7D">
        <w:rPr>
          <w:rFonts w:ascii="Times New Roman" w:hAnsi="Times New Roman" w:cs="Times New Roman"/>
          <w:sz w:val="28"/>
          <w:szCs w:val="28"/>
        </w:rPr>
        <w:t xml:space="preserve">6.3. </w:t>
      </w:r>
      <w:r w:rsidR="001C2F7D" w:rsidRPr="001C2F7D">
        <w:rPr>
          <w:rFonts w:ascii="Times New Roman" w:hAnsi="Times New Roman" w:cs="Times New Roman"/>
          <w:bCs/>
          <w:sz w:val="28"/>
          <w:szCs w:val="28"/>
        </w:rPr>
        <w:t>Руководители</w:t>
      </w:r>
      <w:r w:rsidR="00E01E1A" w:rsidRPr="001C2F7D">
        <w:rPr>
          <w:rFonts w:ascii="Times New Roman" w:hAnsi="Times New Roman" w:cs="Times New Roman"/>
          <w:bCs/>
          <w:sz w:val="28"/>
          <w:szCs w:val="28"/>
        </w:rPr>
        <w:t xml:space="preserve"> филиалов и представительств назначаются </w:t>
      </w:r>
      <w:r w:rsidR="00927C9B">
        <w:rPr>
          <w:rFonts w:ascii="Times New Roman" w:hAnsi="Times New Roman" w:cs="Times New Roman"/>
          <w:bCs/>
          <w:sz w:val="28"/>
          <w:szCs w:val="28"/>
        </w:rPr>
        <w:br/>
      </w:r>
      <w:r w:rsidR="00E01E1A" w:rsidRPr="001C2F7D">
        <w:rPr>
          <w:rFonts w:ascii="Times New Roman" w:hAnsi="Times New Roman" w:cs="Times New Roman"/>
          <w:bCs/>
          <w:sz w:val="28"/>
          <w:szCs w:val="28"/>
        </w:rPr>
        <w:t xml:space="preserve">на должность и освобождаются от должности Учреждением и действуют </w:t>
      </w:r>
      <w:r w:rsidR="00927C9B">
        <w:rPr>
          <w:rFonts w:ascii="Times New Roman" w:hAnsi="Times New Roman" w:cs="Times New Roman"/>
          <w:bCs/>
          <w:sz w:val="28"/>
          <w:szCs w:val="28"/>
        </w:rPr>
        <w:br/>
      </w:r>
      <w:r w:rsidR="00E01E1A" w:rsidRPr="001C2F7D">
        <w:rPr>
          <w:rFonts w:ascii="Times New Roman" w:hAnsi="Times New Roman" w:cs="Times New Roman"/>
          <w:bCs/>
          <w:sz w:val="28"/>
          <w:szCs w:val="28"/>
        </w:rPr>
        <w:t>на основании доверенности, выданной им Учреждением. При освобождении от должности действие доверенности прекращается.</w:t>
      </w:r>
    </w:p>
    <w:p w:rsidR="005C7569" w:rsidRPr="005835B8" w:rsidRDefault="005C7569" w:rsidP="005C7569">
      <w:pPr>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6.4. Учреждение </w:t>
      </w:r>
      <w:r w:rsidR="00464684" w:rsidRPr="005835B8">
        <w:rPr>
          <w:rFonts w:ascii="Times New Roman" w:hAnsi="Times New Roman" w:cs="Times New Roman"/>
          <w:sz w:val="28"/>
          <w:szCs w:val="28"/>
        </w:rPr>
        <w:t>несёт</w:t>
      </w:r>
      <w:r w:rsidRPr="005835B8">
        <w:rPr>
          <w:rFonts w:ascii="Times New Roman" w:hAnsi="Times New Roman" w:cs="Times New Roman"/>
          <w:sz w:val="28"/>
          <w:szCs w:val="28"/>
        </w:rPr>
        <w:t xml:space="preserve"> ответственность за деятельность созданных филиалов и представительств.</w:t>
      </w:r>
    </w:p>
    <w:p w:rsidR="005C7569" w:rsidRPr="005835B8" w:rsidRDefault="005C7569" w:rsidP="005C7569">
      <w:pPr>
        <w:autoSpaceDE w:val="0"/>
        <w:autoSpaceDN w:val="0"/>
        <w:adjustRightInd w:val="0"/>
        <w:spacing w:after="0" w:line="240" w:lineRule="auto"/>
        <w:ind w:firstLine="540"/>
        <w:jc w:val="both"/>
        <w:rPr>
          <w:rFonts w:ascii="Times New Roman" w:hAnsi="Times New Roman" w:cs="Times New Roman"/>
          <w:sz w:val="28"/>
          <w:szCs w:val="28"/>
        </w:rPr>
      </w:pPr>
    </w:p>
    <w:p w:rsidR="00EA74D8" w:rsidRPr="005835B8" w:rsidRDefault="005C756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8" w:name="Par201"/>
      <w:bookmarkStart w:id="9" w:name="Par208"/>
      <w:bookmarkEnd w:id="8"/>
      <w:bookmarkEnd w:id="9"/>
      <w:r w:rsidRPr="005835B8">
        <w:rPr>
          <w:rFonts w:ascii="Times New Roman" w:hAnsi="Times New Roman" w:cs="Times New Roman"/>
          <w:sz w:val="28"/>
          <w:szCs w:val="28"/>
        </w:rPr>
        <w:t>7</w:t>
      </w:r>
      <w:r w:rsidR="00EA74D8" w:rsidRPr="005835B8">
        <w:rPr>
          <w:rFonts w:ascii="Times New Roman" w:hAnsi="Times New Roman" w:cs="Times New Roman"/>
          <w:sz w:val="28"/>
          <w:szCs w:val="28"/>
        </w:rPr>
        <w:t>. Изменение типа, реорганизация и ликвидация Учреждения</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4D8" w:rsidRPr="005835B8" w:rsidRDefault="005C75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7</w:t>
      </w:r>
      <w:r w:rsidR="00EA74D8" w:rsidRPr="005835B8">
        <w:rPr>
          <w:rFonts w:ascii="Times New Roman" w:hAnsi="Times New Roman" w:cs="Times New Roman"/>
          <w:sz w:val="28"/>
          <w:szCs w:val="28"/>
        </w:rPr>
        <w:t>.1. Изменение типа и ликвидация Учреждения осуществля</w:t>
      </w:r>
      <w:r w:rsidR="00BD0F37" w:rsidRPr="005835B8">
        <w:rPr>
          <w:rFonts w:ascii="Times New Roman" w:hAnsi="Times New Roman" w:cs="Times New Roman"/>
          <w:sz w:val="28"/>
          <w:szCs w:val="28"/>
        </w:rPr>
        <w:t>ю</w:t>
      </w:r>
      <w:r w:rsidR="00EA74D8" w:rsidRPr="005835B8">
        <w:rPr>
          <w:rFonts w:ascii="Times New Roman" w:hAnsi="Times New Roman" w:cs="Times New Roman"/>
          <w:sz w:val="28"/>
          <w:szCs w:val="28"/>
        </w:rPr>
        <w:t xml:space="preserve">тся </w:t>
      </w:r>
      <w:r w:rsidR="00927C9B">
        <w:rPr>
          <w:rFonts w:ascii="Times New Roman" w:hAnsi="Times New Roman" w:cs="Times New Roman"/>
          <w:sz w:val="28"/>
          <w:szCs w:val="28"/>
        </w:rPr>
        <w:br/>
      </w:r>
      <w:r w:rsidR="00EA74D8" w:rsidRPr="005835B8">
        <w:rPr>
          <w:rFonts w:ascii="Times New Roman" w:hAnsi="Times New Roman" w:cs="Times New Roman"/>
          <w:sz w:val="28"/>
          <w:szCs w:val="28"/>
        </w:rPr>
        <w:t>в соответствии с распоряжением Правительства Ленинградской области.</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Реорганизация Учреждения осуществляется в соответствии </w:t>
      </w:r>
      <w:r w:rsidR="00927C9B">
        <w:rPr>
          <w:rFonts w:ascii="Times New Roman" w:hAnsi="Times New Roman" w:cs="Times New Roman"/>
          <w:sz w:val="28"/>
          <w:szCs w:val="28"/>
        </w:rPr>
        <w:br/>
      </w:r>
      <w:r w:rsidRPr="005835B8">
        <w:rPr>
          <w:rFonts w:ascii="Times New Roman" w:hAnsi="Times New Roman" w:cs="Times New Roman"/>
          <w:sz w:val="28"/>
          <w:szCs w:val="28"/>
        </w:rPr>
        <w:t>с распоряжением Правительства Ленинградской области или по решению суда в порядке, установленном законодательством Российской Федерации.</w:t>
      </w:r>
    </w:p>
    <w:p w:rsidR="00EA74D8" w:rsidRPr="005835B8" w:rsidRDefault="005C75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7</w:t>
      </w:r>
      <w:r w:rsidR="00EA74D8" w:rsidRPr="005835B8">
        <w:rPr>
          <w:rFonts w:ascii="Times New Roman" w:hAnsi="Times New Roman" w:cs="Times New Roman"/>
          <w:sz w:val="28"/>
          <w:szCs w:val="28"/>
        </w:rPr>
        <w:t>.2. Изменение типа Учреждения не является его реорганизацией.</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Изменение типа Учреждения в целях создания автономного учреждения осуществляется по инициативе либо с согласия Учреждения в порядке, установленном законодательством Российской Федерации.</w:t>
      </w:r>
    </w:p>
    <w:p w:rsidR="00DF4D43" w:rsidRPr="00DF4D43" w:rsidRDefault="005C7569" w:rsidP="00DF4D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7</w:t>
      </w:r>
      <w:r w:rsidR="00EA74D8" w:rsidRPr="005835B8">
        <w:rPr>
          <w:rFonts w:ascii="Times New Roman" w:hAnsi="Times New Roman" w:cs="Times New Roman"/>
          <w:sz w:val="28"/>
          <w:szCs w:val="28"/>
        </w:rPr>
        <w:t xml:space="preserve">.3. </w:t>
      </w:r>
      <w:r w:rsidR="00DF4D43">
        <w:rPr>
          <w:rFonts w:ascii="Times New Roman" w:hAnsi="Times New Roman" w:cs="Times New Roman"/>
          <w:sz w:val="28"/>
          <w:szCs w:val="28"/>
        </w:rPr>
        <w:t xml:space="preserve">Учреждение </w:t>
      </w:r>
      <w:r w:rsidR="00DF4D43" w:rsidRPr="00DF4D43">
        <w:rPr>
          <w:rFonts w:ascii="Times New Roman" w:hAnsi="Times New Roman" w:cs="Times New Roman"/>
          <w:sz w:val="28"/>
          <w:szCs w:val="28"/>
        </w:rPr>
        <w:t>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DF4D43" w:rsidRPr="00DF4D43" w:rsidRDefault="00DF4D43" w:rsidP="00DF4D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F4D43">
        <w:rPr>
          <w:rFonts w:ascii="Times New Roman" w:hAnsi="Times New Roman" w:cs="Times New Roman"/>
          <w:sz w:val="28"/>
          <w:szCs w:val="28"/>
        </w:rPr>
        <w:t xml:space="preserve">При реорганизации </w:t>
      </w:r>
      <w:r>
        <w:rPr>
          <w:rFonts w:ascii="Times New Roman" w:hAnsi="Times New Roman" w:cs="Times New Roman"/>
          <w:sz w:val="28"/>
          <w:szCs w:val="28"/>
        </w:rPr>
        <w:t xml:space="preserve">Учреждения </w:t>
      </w:r>
      <w:r w:rsidRPr="00DF4D43">
        <w:rPr>
          <w:rFonts w:ascii="Times New Roman" w:hAnsi="Times New Roman" w:cs="Times New Roman"/>
          <w:sz w:val="28"/>
          <w:szCs w:val="28"/>
        </w:rPr>
        <w:t xml:space="preserve">в форме присоединения к нему другого </w:t>
      </w:r>
      <w:r>
        <w:rPr>
          <w:rFonts w:ascii="Times New Roman" w:hAnsi="Times New Roman" w:cs="Times New Roman"/>
          <w:sz w:val="28"/>
          <w:szCs w:val="28"/>
        </w:rPr>
        <w:t>учреждения</w:t>
      </w:r>
      <w:r w:rsidRPr="00DF4D43">
        <w:rPr>
          <w:rFonts w:ascii="Times New Roman" w:hAnsi="Times New Roman" w:cs="Times New Roman"/>
          <w:sz w:val="28"/>
          <w:szCs w:val="28"/>
        </w:rPr>
        <w:t xml:space="preserve"> первое из них считается реорганизованным с момента внесения </w:t>
      </w:r>
      <w:r w:rsidR="00BF1574">
        <w:rPr>
          <w:rFonts w:ascii="Times New Roman" w:hAnsi="Times New Roman" w:cs="Times New Roman"/>
          <w:sz w:val="28"/>
          <w:szCs w:val="28"/>
        </w:rPr>
        <w:br/>
      </w:r>
      <w:r w:rsidRPr="00DF4D43">
        <w:rPr>
          <w:rFonts w:ascii="Times New Roman" w:hAnsi="Times New Roman" w:cs="Times New Roman"/>
          <w:sz w:val="28"/>
          <w:szCs w:val="28"/>
        </w:rPr>
        <w:t>в единый государственный реестр юридических лиц записи о прекращении деятельности присоединенного юридического лица.</w:t>
      </w:r>
    </w:p>
    <w:p w:rsidR="00EA74D8" w:rsidRPr="005835B8" w:rsidRDefault="005C75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7</w:t>
      </w:r>
      <w:r w:rsidR="00EA74D8" w:rsidRPr="005835B8">
        <w:rPr>
          <w:rFonts w:ascii="Times New Roman" w:hAnsi="Times New Roman" w:cs="Times New Roman"/>
          <w:sz w:val="28"/>
          <w:szCs w:val="28"/>
        </w:rPr>
        <w:t xml:space="preserve">.4. При реорганизации Учреждения документы (управленческие, финансово-хозяйственные, по личному составу и другие) передаются </w:t>
      </w:r>
      <w:r w:rsidR="00927C9B">
        <w:rPr>
          <w:rFonts w:ascii="Times New Roman" w:hAnsi="Times New Roman" w:cs="Times New Roman"/>
          <w:sz w:val="28"/>
          <w:szCs w:val="28"/>
        </w:rPr>
        <w:br/>
      </w:r>
      <w:r w:rsidR="00EA74D8" w:rsidRPr="005835B8">
        <w:rPr>
          <w:rFonts w:ascii="Times New Roman" w:hAnsi="Times New Roman" w:cs="Times New Roman"/>
          <w:sz w:val="28"/>
          <w:szCs w:val="28"/>
        </w:rPr>
        <w:lastRenderedPageBreak/>
        <w:t>в установленном порядке правопреемнику.</w:t>
      </w:r>
    </w:p>
    <w:p w:rsidR="00EA74D8" w:rsidRPr="005835B8" w:rsidRDefault="005C75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7</w:t>
      </w:r>
      <w:r w:rsidR="00EA74D8" w:rsidRPr="005835B8">
        <w:rPr>
          <w:rFonts w:ascii="Times New Roman" w:hAnsi="Times New Roman" w:cs="Times New Roman"/>
          <w:sz w:val="28"/>
          <w:szCs w:val="28"/>
        </w:rPr>
        <w:t>.5. Учреждение считается прекратившим деятельность с момента внесения соответствующей записи в Единый государственный реестр юридических лиц.</w:t>
      </w:r>
    </w:p>
    <w:p w:rsidR="00EA74D8" w:rsidRPr="005835B8" w:rsidRDefault="005C75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7</w:t>
      </w:r>
      <w:r w:rsidR="00EA74D8" w:rsidRPr="005835B8">
        <w:rPr>
          <w:rFonts w:ascii="Times New Roman" w:hAnsi="Times New Roman" w:cs="Times New Roman"/>
          <w:sz w:val="28"/>
          <w:szCs w:val="28"/>
        </w:rPr>
        <w:t xml:space="preserve">.6. Ликвидация Учреждения влечет прекращение его деятельности </w:t>
      </w:r>
      <w:r w:rsidR="00927C9B">
        <w:rPr>
          <w:rFonts w:ascii="Times New Roman" w:hAnsi="Times New Roman" w:cs="Times New Roman"/>
          <w:sz w:val="28"/>
          <w:szCs w:val="28"/>
        </w:rPr>
        <w:br/>
      </w:r>
      <w:r w:rsidR="00EA74D8" w:rsidRPr="005835B8">
        <w:rPr>
          <w:rFonts w:ascii="Times New Roman" w:hAnsi="Times New Roman" w:cs="Times New Roman"/>
          <w:sz w:val="28"/>
          <w:szCs w:val="28"/>
        </w:rPr>
        <w:t>без перехода прав</w:t>
      </w:r>
      <w:r w:rsidR="00275CA2">
        <w:rPr>
          <w:rFonts w:ascii="Times New Roman" w:hAnsi="Times New Roman" w:cs="Times New Roman"/>
          <w:sz w:val="28"/>
          <w:szCs w:val="28"/>
        </w:rPr>
        <w:t xml:space="preserve"> </w:t>
      </w:r>
      <w:r w:rsidR="00EA74D8" w:rsidRPr="005835B8">
        <w:rPr>
          <w:rFonts w:ascii="Times New Roman" w:hAnsi="Times New Roman" w:cs="Times New Roman"/>
          <w:sz w:val="28"/>
          <w:szCs w:val="28"/>
        </w:rPr>
        <w:t>и обязанностей в порядке правопреемства к другим лицам.</w:t>
      </w:r>
    </w:p>
    <w:p w:rsidR="00EA74D8" w:rsidRPr="005835B8" w:rsidRDefault="005C75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7</w:t>
      </w:r>
      <w:r w:rsidR="00EA74D8" w:rsidRPr="005835B8">
        <w:rPr>
          <w:rFonts w:ascii="Times New Roman" w:hAnsi="Times New Roman" w:cs="Times New Roman"/>
          <w:sz w:val="28"/>
          <w:szCs w:val="28"/>
        </w:rPr>
        <w:t>.7. При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w:t>
      </w:r>
      <w:r w:rsidR="00275CA2">
        <w:rPr>
          <w:rFonts w:ascii="Times New Roman" w:hAnsi="Times New Roman" w:cs="Times New Roman"/>
          <w:sz w:val="28"/>
          <w:szCs w:val="28"/>
        </w:rPr>
        <w:t xml:space="preserve"> </w:t>
      </w:r>
      <w:r w:rsidR="00EA74D8" w:rsidRPr="005835B8">
        <w:rPr>
          <w:rFonts w:ascii="Times New Roman" w:hAnsi="Times New Roman" w:cs="Times New Roman"/>
          <w:sz w:val="28"/>
          <w:szCs w:val="28"/>
        </w:rPr>
        <w:t>с этим убытков.</w:t>
      </w:r>
    </w:p>
    <w:p w:rsidR="00EA74D8" w:rsidRPr="005835B8" w:rsidRDefault="005C75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7</w:t>
      </w:r>
      <w:r w:rsidR="00EA74D8" w:rsidRPr="005835B8">
        <w:rPr>
          <w:rFonts w:ascii="Times New Roman" w:hAnsi="Times New Roman" w:cs="Times New Roman"/>
          <w:sz w:val="28"/>
          <w:szCs w:val="28"/>
        </w:rPr>
        <w:t>.8. Оставшиеся после удовлетворения требований кредиторов денежные средства, а также другое имущество Учреждения передаются Собственнику, если иное не предусмотрено действующим законодательством. Исключительные права (интеллектуальная собственность), принадлежащие Учреждению на момент ликвидации, переходят к Собственнику.</w:t>
      </w:r>
    </w:p>
    <w:p w:rsidR="00EA74D8" w:rsidRPr="005835B8" w:rsidRDefault="005C75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7</w:t>
      </w:r>
      <w:r w:rsidR="00EA74D8" w:rsidRPr="005835B8">
        <w:rPr>
          <w:rFonts w:ascii="Times New Roman" w:hAnsi="Times New Roman" w:cs="Times New Roman"/>
          <w:sz w:val="28"/>
          <w:szCs w:val="28"/>
        </w:rPr>
        <w:t>.9. При прекращении деятельности Учреждения все документы передаются в государственный архив в порядке, установленном законодательством Российской Федерации.</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Передача и упорядочение документов осуществляется силами и за счет средств Учреждения в соответствии с требованиями архивных органов.</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4D8" w:rsidRPr="005835B8" w:rsidRDefault="005C756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0" w:name="Par224"/>
      <w:bookmarkEnd w:id="10"/>
      <w:r w:rsidRPr="005835B8">
        <w:rPr>
          <w:rFonts w:ascii="Times New Roman" w:hAnsi="Times New Roman" w:cs="Times New Roman"/>
          <w:sz w:val="28"/>
          <w:szCs w:val="28"/>
        </w:rPr>
        <w:t>8</w:t>
      </w:r>
      <w:r w:rsidR="00EA74D8" w:rsidRPr="005835B8">
        <w:rPr>
          <w:rFonts w:ascii="Times New Roman" w:hAnsi="Times New Roman" w:cs="Times New Roman"/>
          <w:sz w:val="28"/>
          <w:szCs w:val="28"/>
        </w:rPr>
        <w:t>. Заключительные положения</w:t>
      </w: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4D8" w:rsidRPr="005835B8" w:rsidRDefault="00EA7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5B8">
        <w:rPr>
          <w:rFonts w:ascii="Times New Roman" w:hAnsi="Times New Roman" w:cs="Times New Roman"/>
          <w:sz w:val="28"/>
          <w:szCs w:val="28"/>
        </w:rPr>
        <w:t xml:space="preserve">Изменения к настоящему Уставу утверждаются Учредителем </w:t>
      </w:r>
      <w:r w:rsidR="00927C9B">
        <w:rPr>
          <w:rFonts w:ascii="Times New Roman" w:hAnsi="Times New Roman" w:cs="Times New Roman"/>
          <w:sz w:val="28"/>
          <w:szCs w:val="28"/>
        </w:rPr>
        <w:br/>
      </w:r>
      <w:r w:rsidRPr="005835B8">
        <w:rPr>
          <w:rFonts w:ascii="Times New Roman" w:hAnsi="Times New Roman" w:cs="Times New Roman"/>
          <w:sz w:val="28"/>
          <w:szCs w:val="28"/>
        </w:rPr>
        <w:t xml:space="preserve">по согласованию с Ленинградским областным комитетом по управлению государственным имуществом и вступают в силу с момента их регистрации </w:t>
      </w:r>
      <w:r w:rsidR="00927C9B">
        <w:rPr>
          <w:rFonts w:ascii="Times New Roman" w:hAnsi="Times New Roman" w:cs="Times New Roman"/>
          <w:sz w:val="28"/>
          <w:szCs w:val="28"/>
        </w:rPr>
        <w:br/>
      </w:r>
      <w:r w:rsidRPr="005835B8">
        <w:rPr>
          <w:rFonts w:ascii="Times New Roman" w:hAnsi="Times New Roman" w:cs="Times New Roman"/>
          <w:sz w:val="28"/>
          <w:szCs w:val="28"/>
        </w:rPr>
        <w:t>в порядке, установленном законодательством Российской Федерации.</w:t>
      </w:r>
    </w:p>
    <w:p w:rsidR="00EA74D8" w:rsidRPr="005835B8" w:rsidRDefault="00EA74D8">
      <w:pPr>
        <w:widowControl w:val="0"/>
        <w:autoSpaceDE w:val="0"/>
        <w:autoSpaceDN w:val="0"/>
        <w:adjustRightInd w:val="0"/>
        <w:spacing w:after="0" w:line="240" w:lineRule="auto"/>
        <w:rPr>
          <w:rFonts w:ascii="Times New Roman" w:hAnsi="Times New Roman" w:cs="Times New Roman"/>
          <w:sz w:val="28"/>
          <w:szCs w:val="28"/>
        </w:rPr>
      </w:pPr>
    </w:p>
    <w:p w:rsidR="00EA74D8" w:rsidRPr="005835B8" w:rsidRDefault="00EA74D8">
      <w:pPr>
        <w:widowControl w:val="0"/>
        <w:autoSpaceDE w:val="0"/>
        <w:autoSpaceDN w:val="0"/>
        <w:adjustRightInd w:val="0"/>
        <w:spacing w:after="0" w:line="240" w:lineRule="auto"/>
        <w:rPr>
          <w:rFonts w:ascii="Times New Roman" w:hAnsi="Times New Roman" w:cs="Times New Roman"/>
          <w:sz w:val="28"/>
          <w:szCs w:val="28"/>
        </w:rPr>
      </w:pPr>
    </w:p>
    <w:sectPr w:rsidR="00EA74D8" w:rsidRPr="005835B8" w:rsidSect="003E661A">
      <w:headerReference w:type="default" r:id="rId12"/>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72B" w:rsidRDefault="00E2172B" w:rsidP="008A0996">
      <w:pPr>
        <w:spacing w:after="0" w:line="240" w:lineRule="auto"/>
      </w:pPr>
      <w:r>
        <w:separator/>
      </w:r>
    </w:p>
  </w:endnote>
  <w:endnote w:type="continuationSeparator" w:id="0">
    <w:p w:rsidR="00E2172B" w:rsidRDefault="00E2172B" w:rsidP="008A0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72B" w:rsidRDefault="00E2172B" w:rsidP="008A0996">
      <w:pPr>
        <w:spacing w:after="0" w:line="240" w:lineRule="auto"/>
      </w:pPr>
      <w:r>
        <w:separator/>
      </w:r>
    </w:p>
  </w:footnote>
  <w:footnote w:type="continuationSeparator" w:id="0">
    <w:p w:rsidR="00E2172B" w:rsidRDefault="00E2172B" w:rsidP="008A0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852362"/>
      <w:docPartObj>
        <w:docPartGallery w:val="Page Numbers (Top of Page)"/>
        <w:docPartUnique/>
      </w:docPartObj>
    </w:sdtPr>
    <w:sdtEndPr/>
    <w:sdtContent>
      <w:p w:rsidR="008A0996" w:rsidRDefault="00EA0EDA">
        <w:pPr>
          <w:pStyle w:val="a4"/>
          <w:jc w:val="center"/>
        </w:pPr>
        <w:r>
          <w:fldChar w:fldCharType="begin"/>
        </w:r>
        <w:r w:rsidR="008A0996">
          <w:instrText>PAGE   \* MERGEFORMAT</w:instrText>
        </w:r>
        <w:r>
          <w:fldChar w:fldCharType="separate"/>
        </w:r>
        <w:r w:rsidR="006B0935">
          <w:rPr>
            <w:noProof/>
          </w:rPr>
          <w:t>2</w:t>
        </w:r>
        <w:r>
          <w:fldChar w:fldCharType="end"/>
        </w:r>
      </w:p>
    </w:sdtContent>
  </w:sdt>
  <w:p w:rsidR="008A0996" w:rsidRDefault="008A099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B62BD"/>
    <w:multiLevelType w:val="hybridMultilevel"/>
    <w:tmpl w:val="678E4F1C"/>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D8"/>
    <w:rsid w:val="00001224"/>
    <w:rsid w:val="00014134"/>
    <w:rsid w:val="000209A8"/>
    <w:rsid w:val="00021A29"/>
    <w:rsid w:val="00031C58"/>
    <w:rsid w:val="00033870"/>
    <w:rsid w:val="00044807"/>
    <w:rsid w:val="00067C98"/>
    <w:rsid w:val="00094748"/>
    <w:rsid w:val="000963D9"/>
    <w:rsid w:val="000A3E1F"/>
    <w:rsid w:val="000B3E98"/>
    <w:rsid w:val="000B740E"/>
    <w:rsid w:val="00105062"/>
    <w:rsid w:val="00120C11"/>
    <w:rsid w:val="001270BE"/>
    <w:rsid w:val="00127EEC"/>
    <w:rsid w:val="00153EAF"/>
    <w:rsid w:val="0016621D"/>
    <w:rsid w:val="00192D9B"/>
    <w:rsid w:val="001A20B1"/>
    <w:rsid w:val="001B5746"/>
    <w:rsid w:val="001C2F7D"/>
    <w:rsid w:val="001C44DD"/>
    <w:rsid w:val="001D092B"/>
    <w:rsid w:val="001D7D58"/>
    <w:rsid w:val="001F593D"/>
    <w:rsid w:val="00206C1B"/>
    <w:rsid w:val="00212C9D"/>
    <w:rsid w:val="002204B1"/>
    <w:rsid w:val="00235BA0"/>
    <w:rsid w:val="00275CA2"/>
    <w:rsid w:val="002B3CA3"/>
    <w:rsid w:val="002C3E14"/>
    <w:rsid w:val="002C6919"/>
    <w:rsid w:val="002D4758"/>
    <w:rsid w:val="002F6040"/>
    <w:rsid w:val="0032202F"/>
    <w:rsid w:val="00335C8A"/>
    <w:rsid w:val="003366AB"/>
    <w:rsid w:val="003477A7"/>
    <w:rsid w:val="00354DFC"/>
    <w:rsid w:val="003569BC"/>
    <w:rsid w:val="003663C6"/>
    <w:rsid w:val="00382EC5"/>
    <w:rsid w:val="00392296"/>
    <w:rsid w:val="003A74AD"/>
    <w:rsid w:val="003B1D60"/>
    <w:rsid w:val="003C3646"/>
    <w:rsid w:val="003E661A"/>
    <w:rsid w:val="00403CA1"/>
    <w:rsid w:val="00405ABF"/>
    <w:rsid w:val="004176E4"/>
    <w:rsid w:val="004303E8"/>
    <w:rsid w:val="00464153"/>
    <w:rsid w:val="00464684"/>
    <w:rsid w:val="004B35CB"/>
    <w:rsid w:val="004D0C81"/>
    <w:rsid w:val="00517087"/>
    <w:rsid w:val="005229BA"/>
    <w:rsid w:val="00555BBB"/>
    <w:rsid w:val="00567ABA"/>
    <w:rsid w:val="00570A78"/>
    <w:rsid w:val="00572A07"/>
    <w:rsid w:val="00574530"/>
    <w:rsid w:val="005835B8"/>
    <w:rsid w:val="005835FF"/>
    <w:rsid w:val="005A3EBC"/>
    <w:rsid w:val="005B1298"/>
    <w:rsid w:val="005C3529"/>
    <w:rsid w:val="005C7569"/>
    <w:rsid w:val="005D49D7"/>
    <w:rsid w:val="006300C7"/>
    <w:rsid w:val="006337C6"/>
    <w:rsid w:val="006411A8"/>
    <w:rsid w:val="0064492D"/>
    <w:rsid w:val="00677691"/>
    <w:rsid w:val="006867FF"/>
    <w:rsid w:val="006B0935"/>
    <w:rsid w:val="006E2EB2"/>
    <w:rsid w:val="006F1F11"/>
    <w:rsid w:val="006F71C9"/>
    <w:rsid w:val="00747A37"/>
    <w:rsid w:val="007613EC"/>
    <w:rsid w:val="00767C42"/>
    <w:rsid w:val="00775229"/>
    <w:rsid w:val="00776DEF"/>
    <w:rsid w:val="007927FD"/>
    <w:rsid w:val="007A0E26"/>
    <w:rsid w:val="007C2F83"/>
    <w:rsid w:val="007C3A8F"/>
    <w:rsid w:val="007C6F96"/>
    <w:rsid w:val="0080353E"/>
    <w:rsid w:val="00810309"/>
    <w:rsid w:val="0083188C"/>
    <w:rsid w:val="00836B96"/>
    <w:rsid w:val="00875E66"/>
    <w:rsid w:val="008762C7"/>
    <w:rsid w:val="008A0996"/>
    <w:rsid w:val="00902CA3"/>
    <w:rsid w:val="00927C9B"/>
    <w:rsid w:val="00952104"/>
    <w:rsid w:val="009572B4"/>
    <w:rsid w:val="00972842"/>
    <w:rsid w:val="00991D81"/>
    <w:rsid w:val="009B26CA"/>
    <w:rsid w:val="009C338E"/>
    <w:rsid w:val="009E00D2"/>
    <w:rsid w:val="009E3E21"/>
    <w:rsid w:val="009F236A"/>
    <w:rsid w:val="009F2902"/>
    <w:rsid w:val="00A04AE6"/>
    <w:rsid w:val="00A05E16"/>
    <w:rsid w:val="00A24D4A"/>
    <w:rsid w:val="00A31435"/>
    <w:rsid w:val="00A40E00"/>
    <w:rsid w:val="00A50EC1"/>
    <w:rsid w:val="00A56622"/>
    <w:rsid w:val="00A72F5C"/>
    <w:rsid w:val="00A80043"/>
    <w:rsid w:val="00A84A3E"/>
    <w:rsid w:val="00AC6846"/>
    <w:rsid w:val="00AC7BFA"/>
    <w:rsid w:val="00AF5C30"/>
    <w:rsid w:val="00B13C94"/>
    <w:rsid w:val="00B228ED"/>
    <w:rsid w:val="00B4186A"/>
    <w:rsid w:val="00B54312"/>
    <w:rsid w:val="00B632A9"/>
    <w:rsid w:val="00B675A4"/>
    <w:rsid w:val="00B8059D"/>
    <w:rsid w:val="00B82303"/>
    <w:rsid w:val="00B91558"/>
    <w:rsid w:val="00B9454F"/>
    <w:rsid w:val="00BA6D0B"/>
    <w:rsid w:val="00BD0F37"/>
    <w:rsid w:val="00BF1574"/>
    <w:rsid w:val="00C110E3"/>
    <w:rsid w:val="00C11DE3"/>
    <w:rsid w:val="00C1735C"/>
    <w:rsid w:val="00C24324"/>
    <w:rsid w:val="00C32557"/>
    <w:rsid w:val="00C343B9"/>
    <w:rsid w:val="00C3619F"/>
    <w:rsid w:val="00C36D0B"/>
    <w:rsid w:val="00C57242"/>
    <w:rsid w:val="00C90C49"/>
    <w:rsid w:val="00C96E4C"/>
    <w:rsid w:val="00CA3F85"/>
    <w:rsid w:val="00CB07B0"/>
    <w:rsid w:val="00CD0D74"/>
    <w:rsid w:val="00CF319E"/>
    <w:rsid w:val="00CF3228"/>
    <w:rsid w:val="00CF3B39"/>
    <w:rsid w:val="00D01C69"/>
    <w:rsid w:val="00D23642"/>
    <w:rsid w:val="00DA68EF"/>
    <w:rsid w:val="00DC3809"/>
    <w:rsid w:val="00DF05E4"/>
    <w:rsid w:val="00DF4D43"/>
    <w:rsid w:val="00DF73DC"/>
    <w:rsid w:val="00E01E1A"/>
    <w:rsid w:val="00E2172B"/>
    <w:rsid w:val="00E3692B"/>
    <w:rsid w:val="00E37C56"/>
    <w:rsid w:val="00E52402"/>
    <w:rsid w:val="00E67F26"/>
    <w:rsid w:val="00EA0EDA"/>
    <w:rsid w:val="00EA74D8"/>
    <w:rsid w:val="00EB16C9"/>
    <w:rsid w:val="00F24087"/>
    <w:rsid w:val="00F367DF"/>
    <w:rsid w:val="00F42C21"/>
    <w:rsid w:val="00FD2AE5"/>
    <w:rsid w:val="00FD3755"/>
    <w:rsid w:val="00FE4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A74D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EA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09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0996"/>
  </w:style>
  <w:style w:type="paragraph" w:styleId="a6">
    <w:name w:val="footer"/>
    <w:basedOn w:val="a"/>
    <w:link w:val="a7"/>
    <w:uiPriority w:val="99"/>
    <w:unhideWhenUsed/>
    <w:rsid w:val="008A09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0996"/>
  </w:style>
  <w:style w:type="character" w:customStyle="1" w:styleId="a8">
    <w:name w:val="Основной текст_"/>
    <w:basedOn w:val="a0"/>
    <w:link w:val="1"/>
    <w:rsid w:val="00B91558"/>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8"/>
    <w:rsid w:val="00B91558"/>
    <w:pPr>
      <w:widowControl w:val="0"/>
      <w:shd w:val="clear" w:color="auto" w:fill="FFFFFF"/>
      <w:spacing w:after="1320" w:line="0" w:lineRule="atLeast"/>
      <w:jc w:val="right"/>
    </w:pPr>
    <w:rPr>
      <w:rFonts w:ascii="Times New Roman" w:eastAsia="Times New Roman" w:hAnsi="Times New Roman" w:cs="Times New Roman"/>
      <w:sz w:val="26"/>
      <w:szCs w:val="26"/>
    </w:rPr>
  </w:style>
  <w:style w:type="paragraph" w:styleId="a9">
    <w:name w:val="Balloon Text"/>
    <w:basedOn w:val="a"/>
    <w:link w:val="aa"/>
    <w:uiPriority w:val="99"/>
    <w:semiHidden/>
    <w:unhideWhenUsed/>
    <w:rsid w:val="00E3692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3692B"/>
    <w:rPr>
      <w:rFonts w:ascii="Tahoma" w:hAnsi="Tahoma" w:cs="Tahoma"/>
      <w:sz w:val="16"/>
      <w:szCs w:val="16"/>
    </w:rPr>
  </w:style>
  <w:style w:type="paragraph" w:customStyle="1" w:styleId="ConsPlusNormal">
    <w:name w:val="ConsPlusNormal"/>
    <w:rsid w:val="0080353E"/>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2">
    <w:name w:val="Style2"/>
    <w:basedOn w:val="a"/>
    <w:uiPriority w:val="99"/>
    <w:rsid w:val="003E661A"/>
    <w:pPr>
      <w:widowControl w:val="0"/>
      <w:autoSpaceDE w:val="0"/>
      <w:autoSpaceDN w:val="0"/>
      <w:adjustRightInd w:val="0"/>
      <w:spacing w:after="0" w:line="319" w:lineRule="exact"/>
      <w:ind w:firstLine="547"/>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3E661A"/>
    <w:pPr>
      <w:widowControl w:val="0"/>
      <w:autoSpaceDE w:val="0"/>
      <w:autoSpaceDN w:val="0"/>
      <w:adjustRightInd w:val="0"/>
      <w:spacing w:after="0" w:line="326" w:lineRule="exact"/>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3E661A"/>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A74D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EA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09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0996"/>
  </w:style>
  <w:style w:type="paragraph" w:styleId="a6">
    <w:name w:val="footer"/>
    <w:basedOn w:val="a"/>
    <w:link w:val="a7"/>
    <w:uiPriority w:val="99"/>
    <w:unhideWhenUsed/>
    <w:rsid w:val="008A09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0996"/>
  </w:style>
  <w:style w:type="character" w:customStyle="1" w:styleId="a8">
    <w:name w:val="Основной текст_"/>
    <w:basedOn w:val="a0"/>
    <w:link w:val="1"/>
    <w:rsid w:val="00B91558"/>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8"/>
    <w:rsid w:val="00B91558"/>
    <w:pPr>
      <w:widowControl w:val="0"/>
      <w:shd w:val="clear" w:color="auto" w:fill="FFFFFF"/>
      <w:spacing w:after="1320" w:line="0" w:lineRule="atLeast"/>
      <w:jc w:val="right"/>
    </w:pPr>
    <w:rPr>
      <w:rFonts w:ascii="Times New Roman" w:eastAsia="Times New Roman" w:hAnsi="Times New Roman" w:cs="Times New Roman"/>
      <w:sz w:val="26"/>
      <w:szCs w:val="26"/>
    </w:rPr>
  </w:style>
  <w:style w:type="paragraph" w:styleId="a9">
    <w:name w:val="Balloon Text"/>
    <w:basedOn w:val="a"/>
    <w:link w:val="aa"/>
    <w:uiPriority w:val="99"/>
    <w:semiHidden/>
    <w:unhideWhenUsed/>
    <w:rsid w:val="00E3692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3692B"/>
    <w:rPr>
      <w:rFonts w:ascii="Tahoma" w:hAnsi="Tahoma" w:cs="Tahoma"/>
      <w:sz w:val="16"/>
      <w:szCs w:val="16"/>
    </w:rPr>
  </w:style>
  <w:style w:type="paragraph" w:customStyle="1" w:styleId="ConsPlusNormal">
    <w:name w:val="ConsPlusNormal"/>
    <w:rsid w:val="0080353E"/>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2">
    <w:name w:val="Style2"/>
    <w:basedOn w:val="a"/>
    <w:uiPriority w:val="99"/>
    <w:rsid w:val="003E661A"/>
    <w:pPr>
      <w:widowControl w:val="0"/>
      <w:autoSpaceDE w:val="0"/>
      <w:autoSpaceDN w:val="0"/>
      <w:adjustRightInd w:val="0"/>
      <w:spacing w:after="0" w:line="319" w:lineRule="exact"/>
      <w:ind w:firstLine="547"/>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3E661A"/>
    <w:pPr>
      <w:widowControl w:val="0"/>
      <w:autoSpaceDE w:val="0"/>
      <w:autoSpaceDN w:val="0"/>
      <w:adjustRightInd w:val="0"/>
      <w:spacing w:after="0" w:line="326" w:lineRule="exact"/>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3E661A"/>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56EAB34330322531E855E6AE2630F379FB10F9DA31BFC1445BE9o6t2K" TargetMode="External"/><Relationship Id="rId5" Type="http://schemas.openxmlformats.org/officeDocument/2006/relationships/settings" Target="settings.xml"/><Relationship Id="rId10" Type="http://schemas.openxmlformats.org/officeDocument/2006/relationships/hyperlink" Target="consultantplus://offline/ref=A556EAB34330322531E855E6AE2630F37AF611F5D56FE8C3150EE76750o4t5K" TargetMode="External"/><Relationship Id="rId4" Type="http://schemas.microsoft.com/office/2007/relationships/stylesWithEffects" Target="stylesWithEffects.xml"/><Relationship Id="rId9" Type="http://schemas.openxmlformats.org/officeDocument/2006/relationships/hyperlink" Target="consultantplus://offline/ref=A556EAB34330322531E855E6AE2630F37AF614F5D461E8C3150EE76750o4t5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27A34-1D14-4D65-8791-EFBA77DB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2786</Words>
  <Characters>15883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Владимир Владимирович Никифоров</cp:lastModifiedBy>
  <cp:revision>2</cp:revision>
  <cp:lastPrinted>2016-07-08T09:08:00Z</cp:lastPrinted>
  <dcterms:created xsi:type="dcterms:W3CDTF">2016-08-11T08:24:00Z</dcterms:created>
  <dcterms:modified xsi:type="dcterms:W3CDTF">2016-08-11T08:24:00Z</dcterms:modified>
</cp:coreProperties>
</file>