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7" w:rsidRDefault="00300997" w:rsidP="0002260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  <w:r w:rsidR="00022607" w:rsidRPr="00B64CD9">
        <w:rPr>
          <w:b/>
          <w:sz w:val="28"/>
          <w:szCs w:val="28"/>
        </w:rPr>
        <w:t xml:space="preserve"> о достигнутых значениях показателей </w:t>
      </w:r>
      <w:r w:rsidR="000D73C8">
        <w:rPr>
          <w:b/>
          <w:sz w:val="28"/>
          <w:szCs w:val="28"/>
        </w:rPr>
        <w:br/>
      </w:r>
      <w:r w:rsidR="00022607" w:rsidRPr="00B64CD9">
        <w:rPr>
          <w:b/>
          <w:sz w:val="28"/>
          <w:szCs w:val="28"/>
        </w:rPr>
        <w:t>(индикаторов) государственной программы</w:t>
      </w:r>
      <w:r w:rsidR="00D47751" w:rsidRPr="00B64CD9">
        <w:rPr>
          <w:b/>
          <w:sz w:val="28"/>
          <w:szCs w:val="28"/>
        </w:rPr>
        <w:t xml:space="preserve"> за</w:t>
      </w:r>
      <w:r w:rsidR="00F00F6B" w:rsidRPr="00B64CD9">
        <w:rPr>
          <w:b/>
          <w:sz w:val="28"/>
          <w:szCs w:val="28"/>
        </w:rPr>
        <w:t xml:space="preserve"> 20</w:t>
      </w:r>
      <w:r w:rsidR="00DF4958">
        <w:rPr>
          <w:b/>
          <w:sz w:val="28"/>
          <w:szCs w:val="28"/>
        </w:rPr>
        <w:t>23</w:t>
      </w:r>
      <w:r w:rsidR="00F00F6B" w:rsidRPr="00B64CD9">
        <w:rPr>
          <w:b/>
          <w:sz w:val="28"/>
          <w:szCs w:val="28"/>
        </w:rPr>
        <w:t xml:space="preserve"> год </w:t>
      </w:r>
    </w:p>
    <w:p w:rsidR="00022607" w:rsidRDefault="00022607" w:rsidP="00022607"/>
    <w:tbl>
      <w:tblPr>
        <w:tblW w:w="4942" w:type="pc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64"/>
        <w:gridCol w:w="1706"/>
        <w:gridCol w:w="19"/>
        <w:gridCol w:w="1948"/>
        <w:gridCol w:w="142"/>
        <w:gridCol w:w="16"/>
        <w:gridCol w:w="2112"/>
        <w:gridCol w:w="1706"/>
        <w:gridCol w:w="3112"/>
      </w:tblGrid>
      <w:tr w:rsidR="002974E6" w:rsidRPr="00552EA1" w:rsidTr="00300997">
        <w:tc>
          <w:tcPr>
            <w:tcW w:w="2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bookmarkStart w:id="1" w:name="sub_16228"/>
            <w:r w:rsidRPr="00E56717">
              <w:rPr>
                <w:b/>
              </w:rPr>
              <w:t xml:space="preserve">N </w:t>
            </w:r>
            <w:proofErr w:type="gramStart"/>
            <w:r w:rsidRPr="00E56717">
              <w:rPr>
                <w:b/>
              </w:rPr>
              <w:t>п</w:t>
            </w:r>
            <w:proofErr w:type="gramEnd"/>
            <w:r w:rsidRPr="00E56717">
              <w:rPr>
                <w:b/>
              </w:rPr>
              <w:t>/п</w:t>
            </w:r>
            <w:bookmarkEnd w:id="1"/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82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Показатель </w:t>
            </w:r>
          </w:p>
          <w:p w:rsidR="00E37882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(индикатор) </w:t>
            </w:r>
          </w:p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(наименование)</w:t>
            </w: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ED8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 xml:space="preserve">Ед. </w:t>
            </w:r>
          </w:p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измерения</w:t>
            </w: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Значения показателей (индикаторов) государственной программы, подпрограммы государственной программы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Обоснование отклонений значений показателя (индикатора)</w:t>
            </w:r>
          </w:p>
        </w:tc>
      </w:tr>
      <w:tr w:rsidR="001E7ECD" w:rsidRPr="00552EA1" w:rsidTr="00300997"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C8" w:rsidRDefault="000D73C8" w:rsidP="005E2C72">
            <w:pPr>
              <w:widowControl/>
              <w:jc w:val="center"/>
              <w:rPr>
                <w:b/>
              </w:rPr>
            </w:pPr>
          </w:p>
          <w:p w:rsidR="005E2C72" w:rsidRPr="00E56717" w:rsidRDefault="00DF4958" w:rsidP="000D73C8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022607" w:rsidRPr="00E56717">
              <w:rPr>
                <w:b/>
              </w:rPr>
              <w:t xml:space="preserve"> год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C56E99" w:rsidP="00F930E5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202</w:t>
            </w:r>
            <w:r w:rsidR="00DF4958">
              <w:rPr>
                <w:b/>
              </w:rPr>
              <w:t>3</w:t>
            </w: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</w:tr>
      <w:tr w:rsidR="00E85F5D" w:rsidRPr="00552EA1" w:rsidTr="00300997">
        <w:tc>
          <w:tcPr>
            <w:tcW w:w="2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План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Факт</w:t>
            </w: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both"/>
              <w:rPr>
                <w:b/>
              </w:rPr>
            </w:pPr>
          </w:p>
        </w:tc>
      </w:tr>
      <w:tr w:rsidR="00E85F5D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2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56717" w:rsidRDefault="00022607" w:rsidP="00D84EFE">
            <w:pPr>
              <w:widowControl/>
              <w:jc w:val="center"/>
              <w:rPr>
                <w:b/>
              </w:rPr>
            </w:pPr>
            <w:r w:rsidRPr="00E56717">
              <w:rPr>
                <w:b/>
              </w:rPr>
              <w:t>7</w:t>
            </w:r>
          </w:p>
        </w:tc>
      </w:tr>
      <w:tr w:rsidR="00022607" w:rsidRPr="00552EA1" w:rsidTr="00E56717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7" w:rsidRPr="00E706EE" w:rsidRDefault="006043C5" w:rsidP="00D84EFE">
            <w:pPr>
              <w:widowControl/>
              <w:jc w:val="center"/>
              <w:rPr>
                <w:b/>
              </w:rPr>
            </w:pPr>
            <w:r w:rsidRPr="00E706EE">
              <w:rPr>
                <w:b/>
              </w:rPr>
              <w:t>Государственная программа «</w:t>
            </w:r>
            <w:r w:rsidR="00022607" w:rsidRPr="00E706EE">
              <w:rPr>
                <w:b/>
              </w:rPr>
              <w:t>Устойчивое общественное р</w:t>
            </w:r>
            <w:r w:rsidRPr="00E706EE">
              <w:rPr>
                <w:b/>
              </w:rPr>
              <w:t>азвитие в Ленинградской области»</w:t>
            </w:r>
          </w:p>
        </w:tc>
      </w:tr>
      <w:tr w:rsidR="007014A5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5" w:rsidRPr="00784A2A" w:rsidRDefault="007014A5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A5" w:rsidRPr="00F467B2" w:rsidRDefault="007014A5" w:rsidP="001121A6">
            <w:pPr>
              <w:jc w:val="both"/>
            </w:pPr>
            <w:r w:rsidRPr="00F467B2">
              <w:t xml:space="preserve">Уровень толерантного отношения </w:t>
            </w:r>
            <w:r>
              <w:br/>
            </w:r>
            <w:r w:rsidRPr="00F467B2">
              <w:t>к представителям другой национальности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5" w:rsidRPr="00B322A5" w:rsidRDefault="007014A5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5" w:rsidRPr="00B322A5" w:rsidRDefault="007014A5" w:rsidP="002555FF">
            <w:pPr>
              <w:widowControl/>
              <w:jc w:val="center"/>
            </w:pPr>
            <w:r>
              <w:t>84,6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5" w:rsidRPr="00B322A5" w:rsidRDefault="007014A5" w:rsidP="00393F63">
            <w:pPr>
              <w:widowControl/>
              <w:jc w:val="center"/>
            </w:pPr>
            <w:r>
              <w:t>78,7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4A5" w:rsidRPr="00F839AD" w:rsidRDefault="00F839AD" w:rsidP="00B52C68">
            <w:pPr>
              <w:widowControl/>
              <w:jc w:val="center"/>
            </w:pPr>
            <w:r w:rsidRPr="00F839AD">
              <w:t>83,7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4A5" w:rsidRPr="00B322A5" w:rsidRDefault="007014A5" w:rsidP="008F3BD8">
            <w:pPr>
              <w:widowControl/>
              <w:jc w:val="both"/>
            </w:pPr>
            <w:r w:rsidRPr="00477D26">
              <w:t xml:space="preserve">Ввиду системной работы, исполнения всех мероприятий </w:t>
            </w:r>
            <w:r>
              <w:t>Под</w:t>
            </w:r>
            <w:r w:rsidRPr="00477D26">
              <w:t>программы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784A2A" w:rsidRDefault="00AB6436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88025A" w:rsidRDefault="00AB6436" w:rsidP="00040153">
            <w:pPr>
              <w:jc w:val="both"/>
            </w:pPr>
            <w:r w:rsidRPr="000B3E00">
              <w:t>Количество проектов и мероприятий, направленных на развитие внешних связей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B322A5" w:rsidRDefault="00AB6436" w:rsidP="00CA66D4">
            <w:pPr>
              <w:widowControl/>
              <w:jc w:val="center"/>
            </w:pPr>
            <w:r w:rsidRPr="00B322A5"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EE31AA" w:rsidRDefault="00AB6436" w:rsidP="002555FF">
            <w:pPr>
              <w:widowControl/>
              <w:jc w:val="center"/>
            </w:pPr>
            <w:r>
              <w:t>118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EE31AA" w:rsidRDefault="00AB6436" w:rsidP="00393F63">
            <w:pPr>
              <w:widowControl/>
              <w:jc w:val="center"/>
            </w:pPr>
            <w:r>
              <w:t>120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AB6436" w:rsidRDefault="00AB6436" w:rsidP="00AB6436">
            <w:pPr>
              <w:widowControl/>
              <w:jc w:val="center"/>
            </w:pPr>
            <w:r w:rsidRPr="00AB6436">
              <w:t>121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B322A5" w:rsidRDefault="00AB6436" w:rsidP="00EF09FF">
            <w:pPr>
              <w:widowControl/>
              <w:jc w:val="both"/>
            </w:pPr>
            <w:r>
              <w:t>Допустимое о</w:t>
            </w:r>
            <w:r w:rsidRPr="00B322A5">
              <w:t>тклонени</w:t>
            </w:r>
            <w:r>
              <w:t>е, фактические данные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784A2A" w:rsidRDefault="00AB6436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88025A" w:rsidRDefault="00AB6436" w:rsidP="00040153">
            <w:pPr>
              <w:jc w:val="both"/>
            </w:pPr>
            <w:r w:rsidRPr="00040153">
              <w:t>Удельный вес муниципальных образований, в которых реализованы мероприятия с учетом инициативных предложений граждан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B322A5" w:rsidRDefault="00AB6436" w:rsidP="00CA66D4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B322A5" w:rsidRDefault="00AB6436" w:rsidP="002555FF">
            <w:pPr>
              <w:widowControl/>
              <w:jc w:val="center"/>
            </w:pPr>
            <w:r>
              <w:t>99,4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B322A5" w:rsidRDefault="00AB6436" w:rsidP="00393F63">
            <w:pPr>
              <w:widowControl/>
              <w:jc w:val="center"/>
            </w:pPr>
            <w:r>
              <w:t>98,4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7014A5" w:rsidRDefault="00AB6436" w:rsidP="00393F63">
            <w:pPr>
              <w:widowControl/>
              <w:jc w:val="center"/>
              <w:rPr>
                <w:highlight w:val="cyan"/>
              </w:rPr>
            </w:pPr>
            <w:r w:rsidRPr="007014A5">
              <w:t>99,4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B322A5" w:rsidRDefault="00AB6436" w:rsidP="008F3BD8">
            <w:pPr>
              <w:widowControl/>
              <w:jc w:val="both"/>
            </w:pPr>
            <w:r>
              <w:t>Допустимое о</w:t>
            </w:r>
            <w:r w:rsidRPr="00B322A5">
              <w:t>тклонени</w:t>
            </w:r>
            <w:r>
              <w:t>е, фактические данные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784A2A" w:rsidRDefault="00AB6436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88025A" w:rsidRDefault="00AB6436" w:rsidP="00040153">
            <w:pPr>
              <w:jc w:val="both"/>
            </w:pPr>
            <w:r w:rsidRPr="00040153">
              <w:t>Охват муниципальных районов и городского округа Ленинградской области действующими информационно-консультационными центрами по защите прав потребителей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B322A5" w:rsidRDefault="00AB6436" w:rsidP="00CA66D4">
            <w:pPr>
              <w:widowControl/>
              <w:jc w:val="center"/>
            </w:pPr>
            <w:r w:rsidRPr="00140A5A">
              <w:t>Проц.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DE6953" w:rsidRDefault="00AB6436" w:rsidP="002555FF">
            <w:pPr>
              <w:widowControl/>
              <w:jc w:val="center"/>
            </w:pPr>
            <w:r>
              <w:t>100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DE6953" w:rsidRDefault="00AB6436" w:rsidP="00393F63">
            <w:pPr>
              <w:widowControl/>
              <w:jc w:val="center"/>
            </w:pPr>
            <w: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AB6436" w:rsidRDefault="00AB6436" w:rsidP="00DB2EE3">
            <w:pPr>
              <w:widowControl/>
              <w:jc w:val="center"/>
            </w:pPr>
            <w:r w:rsidRPr="00AB6436"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B322A5" w:rsidRDefault="00AB6436" w:rsidP="00056C5A">
            <w:pPr>
              <w:widowControl/>
              <w:jc w:val="center"/>
            </w:pPr>
            <w:r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40153">
            <w:pPr>
              <w:widowControl/>
              <w:jc w:val="both"/>
            </w:pPr>
            <w:r w:rsidRPr="009157AF">
              <w:t>Охват жителей Ленинградской области достоверной и социально значимой информацией с использованием доступных коммуникационных каналов распространения информации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9157AF" w:rsidRDefault="00AB6436" w:rsidP="00CA66D4">
            <w:pPr>
              <w:widowControl/>
              <w:jc w:val="center"/>
            </w:pPr>
            <w:r w:rsidRPr="009157AF">
              <w:t>Проц.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9157AF" w:rsidRDefault="00AB6436" w:rsidP="002555FF">
            <w:pPr>
              <w:widowControl/>
              <w:jc w:val="center"/>
            </w:pPr>
            <w:r w:rsidRPr="009157AF">
              <w:t>100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9157AF" w:rsidRDefault="00AB6436" w:rsidP="00393F63">
            <w:pPr>
              <w:widowControl/>
              <w:jc w:val="center"/>
            </w:pPr>
            <w:r w:rsidRPr="009157AF"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AB6436" w:rsidRDefault="00AB6436" w:rsidP="00393F63">
            <w:pPr>
              <w:widowControl/>
              <w:jc w:val="center"/>
            </w:pPr>
            <w:r w:rsidRPr="00AB6436">
              <w:t>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9157AF" w:rsidRDefault="00AB6436" w:rsidP="00056C5A">
            <w:pPr>
              <w:widowControl/>
              <w:jc w:val="center"/>
            </w:pPr>
            <w:r w:rsidRPr="009157AF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 w:rsidP="00040153">
            <w:pPr>
              <w:widowControl/>
              <w:jc w:val="both"/>
            </w:pPr>
            <w:r w:rsidRPr="00300997">
              <w:t>Количество проектов социально ориентированных некоммерческих организаций, которым оказана поддержка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300997" w:rsidRDefault="00AB6436" w:rsidP="00CA66D4">
            <w:pPr>
              <w:widowControl/>
              <w:jc w:val="center"/>
            </w:pPr>
            <w:r w:rsidRPr="00300997"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300997" w:rsidRDefault="00AB6436" w:rsidP="002555FF">
            <w:pPr>
              <w:widowControl/>
              <w:jc w:val="center"/>
            </w:pPr>
            <w:r w:rsidRPr="00300997">
              <w:t>60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300997" w:rsidRDefault="00AB6436" w:rsidP="00393F63">
            <w:pPr>
              <w:widowControl/>
              <w:jc w:val="center"/>
            </w:pPr>
            <w:r w:rsidRPr="00300997">
              <w:t>6</w:t>
            </w:r>
            <w:r w:rsidR="00C32055" w:rsidRPr="00300997"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300997" w:rsidRDefault="00AB6436" w:rsidP="00393F63">
            <w:pPr>
              <w:widowControl/>
              <w:jc w:val="center"/>
            </w:pPr>
            <w:r w:rsidRPr="00300997">
              <w:t>6</w:t>
            </w:r>
            <w:r w:rsidR="00C32055" w:rsidRPr="00300997"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300997" w:rsidRDefault="00AB6436" w:rsidP="00056C5A">
            <w:pPr>
              <w:jc w:val="center"/>
            </w:pPr>
            <w:r w:rsidRPr="00300997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784A2A" w:rsidRDefault="00AB6436" w:rsidP="008967F7">
            <w:pPr>
              <w:pStyle w:val="a4"/>
              <w:widowControl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040153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C84408">
              <w:rPr>
                <w:rFonts w:eastAsiaTheme="minorHAnsi"/>
                <w:lang w:eastAsia="en-US"/>
              </w:rPr>
              <w:t>Численность участников молодежных всероссийских, окружных, региональных и межрегиональных, муниципальных и межмуниципальных форумов, прошедших на территории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140A5A" w:rsidRDefault="00AB6436" w:rsidP="00CA66D4">
            <w:pPr>
              <w:widowControl/>
              <w:jc w:val="center"/>
            </w:pPr>
            <w:r>
              <w:t>Чел.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F3518D" w:rsidRDefault="00AB6436" w:rsidP="004F23C4">
            <w:pPr>
              <w:widowControl/>
              <w:jc w:val="center"/>
            </w:pPr>
            <w:r>
              <w:t xml:space="preserve">740 </w:t>
            </w:r>
            <w:r>
              <w:br/>
              <w:t>(оценка)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Default="00AB6436" w:rsidP="00393F63">
            <w:pPr>
              <w:widowControl/>
              <w:jc w:val="center"/>
            </w:pPr>
            <w:r w:rsidRPr="00366B90">
              <w:t>1796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140A5A" w:rsidRDefault="004A3DDA" w:rsidP="00393F63">
            <w:pPr>
              <w:widowControl/>
              <w:jc w:val="center"/>
            </w:pPr>
            <w:r>
              <w:t>2100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745DB2" w:rsidRDefault="00157D74" w:rsidP="00300997">
            <w:pPr>
              <w:jc w:val="both"/>
            </w:pPr>
            <w:r>
              <w:t>П</w:t>
            </w:r>
            <w:r w:rsidR="004A3DDA" w:rsidRPr="004A3DDA">
              <w:t xml:space="preserve">роведено 8 </w:t>
            </w:r>
            <w:proofErr w:type="gramStart"/>
            <w:r w:rsidR="004A3DDA" w:rsidRPr="004A3DDA">
              <w:t>региональных</w:t>
            </w:r>
            <w:proofErr w:type="gramEnd"/>
            <w:r w:rsidR="004A3DDA" w:rsidRPr="004A3DDA">
              <w:t xml:space="preserve"> </w:t>
            </w:r>
            <w:r w:rsidR="00300997">
              <w:br/>
            </w:r>
            <w:r w:rsidR="004A3DDA" w:rsidRPr="004A3DDA">
              <w:t xml:space="preserve">и 1 окружной форум. Уровень посещения данных мероприятий вырос  в связи с увеличением </w:t>
            </w:r>
            <w:proofErr w:type="gramStart"/>
            <w:r w:rsidR="004A3DDA" w:rsidRPr="004A3DDA">
              <w:t>квоты-мест</w:t>
            </w:r>
            <w:proofErr w:type="gramEnd"/>
            <w:r w:rsidR="004A3DDA" w:rsidRPr="004A3DDA">
              <w:t xml:space="preserve"> для участия молодежи. Данные мероприятия имеют высокий спрос у молодежи и являются уникальными мероприятиями, проводимыми на т</w:t>
            </w:r>
            <w:r w:rsidR="004A3DDA">
              <w:t>ерритории Ленинградской области</w:t>
            </w:r>
          </w:p>
        </w:tc>
      </w:tr>
      <w:tr w:rsidR="00AB6436" w:rsidRPr="00552EA1" w:rsidTr="00E56717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6436" w:rsidRPr="00E706EE" w:rsidRDefault="00AB6436" w:rsidP="00D84EFE">
            <w:pPr>
              <w:widowControl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1. Подпрограмма «</w:t>
            </w:r>
            <w:r w:rsidRPr="00E706EE">
              <w:rPr>
                <w:rFonts w:eastAsiaTheme="minorHAnsi"/>
                <w:b/>
                <w:lang w:eastAsia="en-US"/>
              </w:rPr>
              <w:t>Укрепление национального единства, этнокультурное развитие и развитие внешних связей</w:t>
            </w:r>
            <w:r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AB6436" w:rsidRPr="00552EA1" w:rsidTr="00300997">
        <w:trPr>
          <w:trHeight w:val="28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A6540B">
            <w:pPr>
              <w:widowControl/>
              <w:ind w:left="35"/>
            </w:pPr>
            <w:r w:rsidRPr="00A6540B">
              <w:t>1.1</w:t>
            </w:r>
            <w:r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B322A5" w:rsidRDefault="00AB6436" w:rsidP="005C598C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1C4835">
              <w:rPr>
                <w:rFonts w:eastAsiaTheme="minorHAnsi"/>
                <w:lang w:eastAsia="en-US"/>
              </w:rPr>
              <w:t xml:space="preserve">Количество участников мероприятий, направленных </w:t>
            </w:r>
            <w:r w:rsidRPr="00C84408">
              <w:rPr>
                <w:rFonts w:eastAsiaTheme="minorHAnsi"/>
                <w:lang w:eastAsia="en-US"/>
              </w:rPr>
              <w:t>на укрепление национального единства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Default="00AB6436" w:rsidP="00B52C68">
            <w:pPr>
              <w:jc w:val="center"/>
              <w:rPr>
                <w:sz w:val="24"/>
                <w:szCs w:val="24"/>
                <w:lang w:eastAsia="en-US"/>
              </w:rPr>
            </w:pPr>
            <w:r w:rsidRPr="00026B85">
              <w:t>Тыс.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7014A5">
            <w:pPr>
              <w:jc w:val="center"/>
            </w:pPr>
            <w:r>
              <w:t>42,9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B52C68">
            <w:pPr>
              <w:jc w:val="center"/>
            </w:pPr>
            <w:r>
              <w:t>40,0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F839AD" w:rsidRDefault="00AB6436" w:rsidP="00F839AD">
            <w:pPr>
              <w:jc w:val="center"/>
            </w:pPr>
            <w:r w:rsidRPr="00F839AD">
              <w:t>40,42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Default="00750218" w:rsidP="00750218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t>Допустимое о</w:t>
            </w:r>
            <w:r w:rsidRPr="00B322A5">
              <w:t>тклонени</w:t>
            </w:r>
            <w:r>
              <w:t>е</w:t>
            </w:r>
          </w:p>
        </w:tc>
      </w:tr>
      <w:tr w:rsidR="00AB6436" w:rsidRPr="00552EA1" w:rsidTr="00300997">
        <w:trPr>
          <w:trHeight w:val="28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A6540B">
            <w:pPr>
              <w:widowControl/>
              <w:ind w:left="35"/>
            </w:pPr>
            <w:r>
              <w:lastRenderedPageBreak/>
              <w:t>1.2.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1C4835" w:rsidRDefault="00AB6436" w:rsidP="005C598C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Численность участников мероприятий, </w:t>
            </w:r>
            <w:r w:rsidRPr="001C4835">
              <w:rPr>
                <w:rFonts w:eastAsiaTheme="minorHAnsi"/>
                <w:lang w:eastAsia="en-US"/>
              </w:rPr>
              <w:t>направленных</w:t>
            </w:r>
            <w:r>
              <w:rPr>
                <w:rFonts w:eastAsiaTheme="minorHAnsi"/>
                <w:lang w:eastAsia="en-US"/>
              </w:rPr>
              <w:t xml:space="preserve"> на этнокультурное развитие народов России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B52C68">
            <w:pPr>
              <w:jc w:val="center"/>
            </w:pPr>
            <w:r w:rsidRPr="00026B85">
              <w:t>Тыс. чел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Default="00AB6436" w:rsidP="007014A5">
            <w:pPr>
              <w:jc w:val="center"/>
            </w:pPr>
            <w:r>
              <w:t>8,6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B52C68">
            <w:pPr>
              <w:jc w:val="center"/>
            </w:pPr>
            <w:r>
              <w:t>13,2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F839AD" w:rsidRDefault="00AB6436" w:rsidP="00F839AD">
            <w:pPr>
              <w:jc w:val="center"/>
            </w:pPr>
            <w:r w:rsidRPr="00F839AD">
              <w:t>13,65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Default="00750218" w:rsidP="00750218">
            <w:pPr>
              <w:widowControl/>
              <w:spacing w:line="276" w:lineRule="auto"/>
              <w:jc w:val="center"/>
              <w:rPr>
                <w:lang w:eastAsia="en-US"/>
              </w:rPr>
            </w:pPr>
            <w:r>
              <w:t>Допустимое о</w:t>
            </w:r>
            <w:r w:rsidRPr="00B322A5">
              <w:t>тклонени</w:t>
            </w:r>
            <w:r>
              <w:t>е</w:t>
            </w:r>
          </w:p>
        </w:tc>
      </w:tr>
      <w:tr w:rsidR="00AB6436" w:rsidRPr="00552EA1" w:rsidTr="00300997">
        <w:trPr>
          <w:trHeight w:val="28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A6540B">
            <w:pPr>
              <w:widowControl/>
              <w:ind w:left="35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B322A5" w:rsidRDefault="00AB6436" w:rsidP="003E7866">
            <w:pPr>
              <w:widowControl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A0635D">
              <w:rPr>
                <w:rFonts w:eastAsiaTheme="minorHAnsi"/>
                <w:lang w:eastAsia="en-US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Default="00AB6436" w:rsidP="00AB6436">
            <w:pPr>
              <w:widowControl/>
              <w:jc w:val="center"/>
            </w:pPr>
          </w:p>
          <w:p w:rsidR="00AB6436" w:rsidRPr="00552EA1" w:rsidRDefault="00AB6436" w:rsidP="00AB6436">
            <w:pPr>
              <w:widowControl/>
              <w:jc w:val="center"/>
              <w:rPr>
                <w:sz w:val="24"/>
                <w:szCs w:val="24"/>
              </w:rPr>
            </w:pPr>
            <w:r w:rsidRPr="00B322A5">
              <w:t>Проц.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A5551F" w:rsidRDefault="00AB6436" w:rsidP="005C598C">
            <w:pPr>
              <w:jc w:val="center"/>
            </w:pPr>
            <w:r w:rsidRPr="005210E0">
              <w:t>8</w:t>
            </w:r>
            <w:r>
              <w:t>3</w:t>
            </w:r>
            <w:r w:rsidRPr="005210E0">
              <w:t>,</w:t>
            </w:r>
            <w:r>
              <w:t xml:space="preserve">8 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F2675D" w:rsidRDefault="00AB6436" w:rsidP="00B47203">
            <w:pPr>
              <w:jc w:val="center"/>
            </w:pPr>
            <w:r>
              <w:t>71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F839AD" w:rsidRDefault="00AB6436" w:rsidP="00F839AD">
            <w:pPr>
              <w:jc w:val="center"/>
            </w:pPr>
            <w:r w:rsidRPr="00F839AD">
              <w:t>67,1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Default="00AB6436" w:rsidP="00750218">
            <w:pPr>
              <w:widowControl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Ввиду роста миграционного потока, что находит отражение в негативном информационном </w:t>
            </w:r>
            <w:r w:rsidR="00750218">
              <w:rPr>
                <w:lang w:eastAsia="en-US"/>
              </w:rPr>
              <w:t>освещении миграционной повестки, в</w:t>
            </w:r>
            <w:r>
              <w:rPr>
                <w:lang w:eastAsia="en-US"/>
              </w:rPr>
              <w:t xml:space="preserve"> этой связи,  </w:t>
            </w:r>
            <w:r w:rsidR="00750218">
              <w:rPr>
                <w:rFonts w:eastAsiaTheme="minorHAnsi"/>
                <w:lang w:eastAsia="en-US"/>
              </w:rPr>
              <w:t xml:space="preserve">показатель </w:t>
            </w:r>
            <w:r>
              <w:rPr>
                <w:rFonts w:eastAsiaTheme="minorHAnsi"/>
                <w:lang w:eastAsia="en-US"/>
              </w:rPr>
              <w:t>уменьшается</w:t>
            </w:r>
          </w:p>
        </w:tc>
      </w:tr>
      <w:tr w:rsidR="00AB6436" w:rsidRPr="00552EA1" w:rsidTr="00300997">
        <w:trPr>
          <w:trHeight w:val="93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133D60">
            <w:pPr>
              <w:widowControl/>
              <w:ind w:left="35" w:hanging="35"/>
              <w:jc w:val="center"/>
            </w:pPr>
            <w:r w:rsidRPr="00A6540B">
              <w:t>1.</w:t>
            </w:r>
            <w:r>
              <w:t>3</w:t>
            </w:r>
            <w:r w:rsidRPr="00A6540B"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1121A6">
            <w:pPr>
              <w:jc w:val="both"/>
            </w:pPr>
            <w:r w:rsidRPr="00E706EE">
              <w:rPr>
                <w:rFonts w:eastAsiaTheme="minorHAnsi"/>
                <w:lang w:eastAsia="en-US"/>
              </w:rPr>
              <w:t xml:space="preserve">Доля граждан, положительно оценивающих состояние </w:t>
            </w:r>
            <w:r w:rsidRPr="00C84408">
              <w:rPr>
                <w:rFonts w:eastAsiaTheme="minorHAnsi"/>
                <w:lang w:eastAsia="en-US"/>
              </w:rPr>
              <w:t>межконфессиональных отношений 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>
            <w:pPr>
              <w:jc w:val="center"/>
            </w:pPr>
          </w:p>
          <w:p w:rsidR="00AB6436" w:rsidRDefault="00AB6436">
            <w:pPr>
              <w:jc w:val="center"/>
              <w:rPr>
                <w:sz w:val="24"/>
                <w:szCs w:val="24"/>
                <w:lang w:eastAsia="en-US"/>
              </w:rPr>
            </w:pPr>
            <w:r w:rsidRPr="00B322A5">
              <w:t>Проц.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393F63">
            <w:pPr>
              <w:jc w:val="center"/>
            </w:pPr>
            <w:r>
              <w:t>94,2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393F63">
            <w:pPr>
              <w:jc w:val="center"/>
            </w:pPr>
            <w:r>
              <w:t>73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F839AD" w:rsidRDefault="00AB6436" w:rsidP="00F839AD">
            <w:pPr>
              <w:jc w:val="center"/>
            </w:pPr>
            <w:r w:rsidRPr="00F839AD">
              <w:t>84,0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Default="00AB6436" w:rsidP="00AB6436">
            <w:pPr>
              <w:widowControl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Ввиду системной работы, исполнения всех мероприятий Подпрограммы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133D60">
            <w:pPr>
              <w:widowControl/>
              <w:ind w:left="35" w:hanging="35"/>
              <w:jc w:val="center"/>
            </w:pPr>
            <w:r w:rsidRPr="00A6540B">
              <w:t>1.</w:t>
            </w:r>
            <w:r>
              <w:t>4</w:t>
            </w:r>
            <w:r w:rsidRPr="00A6540B">
              <w:t>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133D60" w:rsidRDefault="00AB6436" w:rsidP="00133D60">
            <w:pPr>
              <w:jc w:val="both"/>
            </w:pPr>
            <w:r w:rsidRPr="00133D60">
              <w:t>Количество совместных проектов и мероприятий в рамках международных, внешнеэкономических и межрегиональных связей</w:t>
            </w:r>
          </w:p>
          <w:p w:rsidR="00AB6436" w:rsidRPr="00A6540B" w:rsidRDefault="00AB6436" w:rsidP="001121A6">
            <w:pPr>
              <w:jc w:val="both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6F45CA" w:rsidRDefault="00AB6436">
            <w:pPr>
              <w:jc w:val="center"/>
            </w:pPr>
            <w:r w:rsidRPr="006F45CA"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7E0141">
            <w:pPr>
              <w:jc w:val="center"/>
            </w:pPr>
            <w:r>
              <w:t>101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393F63">
            <w:pPr>
              <w:jc w:val="center"/>
            </w:pPr>
            <w:r>
              <w:t>102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393F63">
            <w:pPr>
              <w:jc w:val="center"/>
            </w:pPr>
            <w:r w:rsidRPr="00AB6436">
              <w:t>102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026B85" w:rsidRDefault="00750218" w:rsidP="00750218">
            <w:pPr>
              <w:widowControl/>
              <w:jc w:val="center"/>
            </w:pPr>
            <w:r w:rsidRPr="00232660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A6540B">
            <w:pPr>
              <w:ind w:left="35" w:hanging="35"/>
              <w:jc w:val="center"/>
            </w:pPr>
            <w:r>
              <w:t>1.5.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232660">
            <w:pPr>
              <w:widowControl/>
            </w:pPr>
            <w:r>
              <w:rPr>
                <w:rFonts w:eastAsiaTheme="minorHAnsi"/>
                <w:lang w:eastAsia="en-US"/>
              </w:rPr>
              <w:t>Количество мероприятий, направленных на продвижение русского языка и культуры за рубежом, развитие взаимодействия с соотечественниками, проживающими за рубежом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>
            <w:pPr>
              <w:jc w:val="center"/>
            </w:pPr>
            <w:r w:rsidRPr="006F45CA">
              <w:t>Ед.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7E0141">
            <w:pPr>
              <w:jc w:val="center"/>
            </w:pPr>
            <w:r>
              <w:t>17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393F63">
            <w:pPr>
              <w:jc w:val="center"/>
            </w:pPr>
            <w:r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5210E0" w:rsidRDefault="00AB6436" w:rsidP="00393F63">
            <w:pPr>
              <w:jc w:val="center"/>
            </w:pPr>
            <w:r>
              <w:t>19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Default="00750218" w:rsidP="00750218">
            <w:pPr>
              <w:widowControl/>
              <w:jc w:val="center"/>
            </w:pPr>
            <w:r w:rsidRPr="00750218">
              <w:t>Допустимое отклонение</w:t>
            </w:r>
            <w:r w:rsidRPr="00232660">
              <w:t xml:space="preserve"> </w:t>
            </w:r>
          </w:p>
        </w:tc>
      </w:tr>
      <w:tr w:rsidR="00AB6436" w:rsidRPr="00552EA1" w:rsidTr="00E56717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6436" w:rsidRPr="00C41894" w:rsidRDefault="00AB6436" w:rsidP="00E706EE">
            <w:pPr>
              <w:widowControl/>
              <w:jc w:val="center"/>
              <w:rPr>
                <w:b/>
              </w:rPr>
            </w:pPr>
            <w:r w:rsidRPr="00C41894">
              <w:rPr>
                <w:rFonts w:eastAsiaTheme="minorHAnsi"/>
                <w:b/>
                <w:lang w:eastAsia="en-US"/>
              </w:rPr>
              <w:t>2. Подпрограмма "Создание условий для развития местного самоуправления"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026B85" w:rsidRDefault="00AB6436" w:rsidP="00364158">
            <w:pPr>
              <w:widowControl/>
              <w:jc w:val="center"/>
            </w:pPr>
            <w:r>
              <w:t>2.1.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D645A3" w:rsidRDefault="00AB6436" w:rsidP="00232660">
            <w:pPr>
              <w:jc w:val="both"/>
            </w:pPr>
            <w:r w:rsidRPr="003E0C4E">
              <w:t>Количество лиц, замещающих выборные муниципальные должности, муниципальных служащих и работников муниципальных учреждений, обученных по программам дополнительного профессионального образования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6928C7">
            <w:pPr>
              <w:widowControl/>
              <w:jc w:val="center"/>
            </w:pPr>
            <w:r w:rsidRPr="00F06646">
              <w:t>Чел.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D84EFE">
            <w:pPr>
              <w:widowControl/>
              <w:jc w:val="center"/>
            </w:pPr>
            <w:r>
              <w:t>284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D84EFE">
            <w:pPr>
              <w:widowControl/>
              <w:jc w:val="center"/>
            </w:pPr>
            <w:r>
              <w:t>285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D84EFE">
            <w:pPr>
              <w:widowControl/>
              <w:jc w:val="center"/>
            </w:pPr>
            <w:r w:rsidRPr="00836BE7">
              <w:t>285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026B85" w:rsidRDefault="00AB6436" w:rsidP="008F3BD8">
            <w:pPr>
              <w:widowControl/>
              <w:jc w:val="center"/>
            </w:pPr>
            <w:r w:rsidRPr="00232660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026B85" w:rsidRDefault="00AB6436" w:rsidP="001D4980">
            <w:pPr>
              <w:widowControl/>
              <w:jc w:val="center"/>
            </w:pPr>
            <w:r w:rsidRPr="00026B85">
              <w:t>2.</w:t>
            </w:r>
            <w:r>
              <w:t>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D645A3" w:rsidRDefault="00AB6436" w:rsidP="00232660">
            <w:pPr>
              <w:jc w:val="both"/>
            </w:pPr>
            <w:r w:rsidRPr="00D645A3">
              <w:t xml:space="preserve">Охват муниципальных районов (городского округа), достигших наилучших значений комплексной оценки эффективности деятельности, мерами </w:t>
            </w:r>
            <w:proofErr w:type="spellStart"/>
            <w:r w:rsidRPr="00D645A3">
              <w:t>грантовой</w:t>
            </w:r>
            <w:proofErr w:type="spellEnd"/>
            <w:r w:rsidRPr="00D645A3">
              <w:t xml:space="preserve"> поддержки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1D4980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1D4980">
            <w:pPr>
              <w:widowControl/>
              <w:jc w:val="center"/>
            </w:pPr>
            <w:r>
              <w:t>38,8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1D4980">
            <w:pPr>
              <w:widowControl/>
              <w:jc w:val="center"/>
            </w:pPr>
            <w:r>
              <w:t>38,8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1D4980">
            <w:pPr>
              <w:widowControl/>
              <w:jc w:val="center"/>
            </w:pPr>
            <w:r>
              <w:t>38,8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026B85" w:rsidRDefault="00AB6436" w:rsidP="008F3BD8">
            <w:pPr>
              <w:widowControl/>
              <w:jc w:val="center"/>
            </w:pPr>
            <w:r w:rsidRPr="00026B85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026B85" w:rsidRDefault="00AB6436" w:rsidP="009C2D11">
            <w:pPr>
              <w:widowControl/>
              <w:jc w:val="center"/>
            </w:pPr>
            <w:r>
              <w:t>2.3.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D645A3" w:rsidRDefault="00AB6436" w:rsidP="00232660">
            <w:pPr>
              <w:jc w:val="both"/>
            </w:pPr>
            <w:r w:rsidRPr="004A3CDF">
              <w:t>Количество проектов, реализованных с участием жителей населенных пунктов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69091E">
            <w:pPr>
              <w:widowControl/>
              <w:jc w:val="center"/>
            </w:pPr>
            <w:r w:rsidRPr="004A3CDF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836BE7">
            <w:pPr>
              <w:widowControl/>
              <w:jc w:val="center"/>
            </w:pPr>
            <w:r>
              <w:t>1388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69091E">
            <w:pPr>
              <w:widowControl/>
              <w:jc w:val="center"/>
            </w:pPr>
            <w:r>
              <w:t>1024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026B85" w:rsidRDefault="00AB6436" w:rsidP="00FE2FF4">
            <w:pPr>
              <w:widowControl/>
              <w:jc w:val="center"/>
            </w:pPr>
            <w:r>
              <w:t>105</w:t>
            </w:r>
            <w:r w:rsidR="00720517"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026B85" w:rsidRDefault="00AB6436" w:rsidP="008F3BD8">
            <w:pPr>
              <w:widowControl/>
              <w:jc w:val="both"/>
            </w:pPr>
            <w:r w:rsidRPr="00056C5A">
              <w:t>Допустимое отклонение, согласно представленным заявкам на получение субсидии</w:t>
            </w:r>
          </w:p>
        </w:tc>
      </w:tr>
      <w:tr w:rsidR="00AB6436" w:rsidRPr="00552EA1" w:rsidTr="00180A3C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436" w:rsidRPr="00E706EE" w:rsidRDefault="00AB6436" w:rsidP="00D2088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80A3C">
              <w:rPr>
                <w:b/>
              </w:rPr>
              <w:t>3. Подпрограмма «Общество и власть»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A6540B">
            <w:pPr>
              <w:widowControl/>
              <w:tabs>
                <w:tab w:val="center" w:pos="248"/>
              </w:tabs>
            </w:pPr>
            <w:r>
              <w:tab/>
              <w:t>3</w:t>
            </w:r>
            <w:r w:rsidRPr="00A6540B">
              <w:t>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F7E2C">
            <w:pPr>
              <w:jc w:val="both"/>
            </w:pPr>
            <w:r w:rsidRPr="009157AF">
              <w:t>Количество консультаций, оказанных населению по вопросам защиты прав потребителей (в том числе претензий и исков), в информационно-консультационных центрах муниципальных образований 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6928C7">
            <w:pPr>
              <w:widowControl/>
              <w:jc w:val="center"/>
            </w:pPr>
            <w:r w:rsidRPr="00B322A5">
              <w:t>Проц.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836BE7">
            <w:pPr>
              <w:widowControl/>
              <w:jc w:val="center"/>
            </w:pPr>
            <w:r>
              <w:t>3240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2B16CC">
            <w:pPr>
              <w:widowControl/>
              <w:jc w:val="center"/>
            </w:pPr>
            <w:r>
              <w:t>3240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D84EFE">
            <w:pPr>
              <w:widowControl/>
              <w:jc w:val="center"/>
            </w:pPr>
            <w:r w:rsidRPr="00836BE7">
              <w:t>3240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8F54B6" w:rsidRDefault="00AB6436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D84EFE">
            <w:pPr>
              <w:widowControl/>
              <w:jc w:val="center"/>
            </w:pPr>
            <w:r>
              <w:t>3.</w:t>
            </w:r>
            <w:r w:rsidRPr="00A6540B">
              <w:t>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F7E2C">
            <w:pPr>
              <w:jc w:val="both"/>
            </w:pPr>
            <w:r w:rsidRPr="009157AF">
              <w:t xml:space="preserve">Количество дней функционирования </w:t>
            </w:r>
            <w:r w:rsidRPr="009157AF">
              <w:lastRenderedPageBreak/>
              <w:t xml:space="preserve">официального </w:t>
            </w:r>
            <w:proofErr w:type="gramStart"/>
            <w:r w:rsidRPr="009157AF">
              <w:t>интернет-портала</w:t>
            </w:r>
            <w:proofErr w:type="gramEnd"/>
            <w:r w:rsidRPr="009157AF">
              <w:t xml:space="preserve"> Администрации Ленинградской области lenobl.ru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6928C7">
            <w:pPr>
              <w:widowControl/>
              <w:jc w:val="center"/>
            </w:pPr>
            <w:proofErr w:type="spellStart"/>
            <w:r>
              <w:lastRenderedPageBreak/>
              <w:t>Дн</w:t>
            </w:r>
            <w:proofErr w:type="spellEnd"/>
            <w:r>
              <w:t>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D84EFE">
            <w:pPr>
              <w:widowControl/>
              <w:jc w:val="center"/>
            </w:pPr>
            <w:r>
              <w:t>365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CB14DB" w:rsidRDefault="00AB6436" w:rsidP="009157AF">
            <w:pPr>
              <w:widowControl/>
              <w:jc w:val="center"/>
            </w:pPr>
            <w:r w:rsidRPr="00CB14DB">
              <w:t>365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CB14DB" w:rsidRDefault="00AB6436" w:rsidP="009157AF">
            <w:pPr>
              <w:widowControl/>
              <w:jc w:val="center"/>
            </w:pPr>
            <w:r w:rsidRPr="00CB14DB">
              <w:t>365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8F54B6" w:rsidRDefault="00AB6436" w:rsidP="002E58E5">
            <w:pPr>
              <w:widowControl/>
              <w:jc w:val="center"/>
            </w:pPr>
            <w:r w:rsidRPr="008F54B6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477A8B">
            <w:pPr>
              <w:widowControl/>
              <w:jc w:val="center"/>
            </w:pPr>
            <w:r>
              <w:lastRenderedPageBreak/>
              <w:t>3.</w:t>
            </w:r>
            <w:r w:rsidRPr="00A6540B">
              <w:t>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F7E2C">
            <w:pPr>
              <w:jc w:val="both"/>
            </w:pPr>
            <w:r w:rsidRPr="00310590">
              <w:t>Количество организованных и проведенных исследований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6928C7">
            <w:pPr>
              <w:widowControl/>
              <w:jc w:val="center"/>
            </w:pPr>
            <w:r w:rsidRPr="00AC5627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rPr>
                <w:lang w:val="en-US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8F54B6" w:rsidRDefault="00AB6436" w:rsidP="002E58E5">
            <w:pPr>
              <w:widowControl/>
              <w:jc w:val="center"/>
            </w:pPr>
            <w:r w:rsidRPr="00EC34EB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477A8B">
            <w:pPr>
              <w:widowControl/>
              <w:jc w:val="center"/>
            </w:pPr>
            <w:r>
              <w:t>3.</w:t>
            </w:r>
            <w:r w:rsidRPr="00A6540B">
              <w:t>4.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F7E2C">
            <w:pPr>
              <w:jc w:val="both"/>
            </w:pPr>
            <w:r w:rsidRPr="009157AF">
              <w:t>Количество тем социальной рекламы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6928C7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28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28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28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Default="00AB6436" w:rsidP="00AC5627">
            <w:pPr>
              <w:jc w:val="center"/>
            </w:pPr>
            <w:r w:rsidRPr="00BE1BBB">
              <w:t>Отклонений нет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6540B" w:rsidRDefault="00AB6436" w:rsidP="00D84EFE">
            <w:pPr>
              <w:widowControl/>
              <w:jc w:val="center"/>
            </w:pPr>
            <w:r>
              <w:t>3.</w:t>
            </w:r>
            <w:r w:rsidRPr="00A6540B">
              <w:t>5.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F7E2C">
            <w:pPr>
              <w:jc w:val="both"/>
            </w:pPr>
            <w:r w:rsidRPr="009157AF">
              <w:t>Количество реализованных социально значимых проектов в сфере книгоиздания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8F54B6" w:rsidRDefault="00AB6436" w:rsidP="006928C7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5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Default="00AB6436" w:rsidP="00AC5627">
            <w:pPr>
              <w:jc w:val="center"/>
            </w:pPr>
            <w:r w:rsidRPr="005210E0">
              <w:t>Ввиду системной работы, исполнения всех мероприятий Подпрограммы</w:t>
            </w:r>
            <w:r>
              <w:t>. Допустимое отклонение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D84EFE">
            <w:pPr>
              <w:widowControl/>
              <w:jc w:val="center"/>
            </w:pPr>
            <w:r>
              <w:t>3.6.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F7E2C">
            <w:pPr>
              <w:jc w:val="both"/>
            </w:pPr>
            <w:r w:rsidRPr="009157AF">
              <w:t>Количество реализованных проектов по общественно и социально значимым тематическим направлениям в медиасреде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C5627" w:rsidRDefault="00AB6436" w:rsidP="00EC34EB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22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2</w:t>
            </w:r>
            <w:r w:rsidR="00C32055"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36" w:rsidRDefault="00AB6436" w:rsidP="008E4FEB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Cs w:val="26"/>
              </w:rPr>
              <w:t>Перевыполнение планового показателя связано с у</w:t>
            </w:r>
            <w:r>
              <w:t xml:space="preserve">величением бюджетных ассигнований, предусмотренных на гранты в форме субсидий из областного бюджета на реализацию </w:t>
            </w:r>
            <w:proofErr w:type="spellStart"/>
            <w:r>
              <w:t>медиапроектов</w:t>
            </w:r>
            <w:proofErr w:type="spellEnd"/>
            <w:r>
              <w:t xml:space="preserve"> на 2023 год, на сумму 15 000,0 тыс.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D84EFE">
            <w:pPr>
              <w:widowControl/>
              <w:jc w:val="center"/>
            </w:pPr>
            <w:r>
              <w:t>3.7.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9157AF" w:rsidRDefault="00AB6436" w:rsidP="000F7E2C">
            <w:pPr>
              <w:jc w:val="both"/>
            </w:pPr>
            <w:r w:rsidRPr="009157AF">
              <w:t xml:space="preserve">Количество организованных и проведенных мероприятий (фестивали, форумы, конкурсы, семинары, </w:t>
            </w:r>
            <w:proofErr w:type="gramStart"/>
            <w:r w:rsidRPr="009157AF">
              <w:t>пресс-туры</w:t>
            </w:r>
            <w:proofErr w:type="gramEnd"/>
            <w:r w:rsidRPr="009157AF">
              <w:t xml:space="preserve"> и иные творческие и информационные мероприятия) для представителей </w:t>
            </w:r>
            <w:proofErr w:type="spellStart"/>
            <w:r w:rsidRPr="009157AF">
              <w:t>медиасферы</w:t>
            </w:r>
            <w:proofErr w:type="spellEnd"/>
            <w:r w:rsidRPr="009157AF">
              <w:t xml:space="preserve"> Ленинградской области, в том числе мероприятий с обеспечением участия представителей </w:t>
            </w:r>
            <w:proofErr w:type="spellStart"/>
            <w:r w:rsidRPr="009157AF">
              <w:t>медиасферы</w:t>
            </w:r>
            <w:proofErr w:type="spellEnd"/>
            <w:r w:rsidRPr="009157AF">
              <w:t xml:space="preserve"> Ленинградской области в региональных и федеральных мероприятиях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C5627" w:rsidRDefault="00AB6436" w:rsidP="00EC34EB">
            <w:pPr>
              <w:widowControl/>
              <w:jc w:val="center"/>
            </w:pPr>
            <w:r w:rsidRPr="0043172D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341CFC">
            <w:pPr>
              <w:widowControl/>
              <w:jc w:val="center"/>
            </w:pPr>
            <w:r w:rsidRPr="00AB6436">
              <w:t xml:space="preserve">4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341CFC">
            <w:pPr>
              <w:widowControl/>
              <w:jc w:val="center"/>
            </w:pPr>
            <w:r w:rsidRPr="00AB6436">
              <w:t xml:space="preserve">6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12</w:t>
            </w:r>
          </w:p>
          <w:p w:rsidR="00AB6436" w:rsidRPr="00AB6436" w:rsidRDefault="00AB6436" w:rsidP="002555FF">
            <w:pPr>
              <w:widowControl/>
              <w:jc w:val="center"/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36" w:rsidRDefault="00AB6436">
            <w:pPr>
              <w:widowControl/>
              <w:jc w:val="both"/>
            </w:pPr>
            <w:r>
              <w:t xml:space="preserve">В рамках осуществления текущей деятельности Комитета </w:t>
            </w:r>
            <w:r w:rsidR="008E4FEB">
              <w:t xml:space="preserve">проведены 12 </w:t>
            </w:r>
            <w:r>
              <w:t xml:space="preserve"> мероприяти</w:t>
            </w:r>
            <w:r w:rsidR="008E4FEB">
              <w:t>й</w:t>
            </w:r>
            <w:r>
              <w:t xml:space="preserve">: </w:t>
            </w:r>
          </w:p>
          <w:p w:rsidR="00AB6436" w:rsidRDefault="00AB6436">
            <w:pPr>
              <w:widowControl/>
              <w:jc w:val="both"/>
            </w:pPr>
            <w:r>
              <w:t>•</w:t>
            </w:r>
            <w:r>
              <w:tab/>
              <w:t>4</w:t>
            </w:r>
            <w:r w:rsidR="008E4FEB">
              <w:t xml:space="preserve"> мероприятия</w:t>
            </w:r>
            <w:r>
              <w:t xml:space="preserve">, посвященных современной съемке и монтажу аудиовизуальных произведений; </w:t>
            </w:r>
          </w:p>
          <w:p w:rsidR="00AB6436" w:rsidRDefault="00AB6436">
            <w:pPr>
              <w:widowControl/>
              <w:jc w:val="both"/>
            </w:pPr>
            <w:proofErr w:type="gramStart"/>
            <w:r>
              <w:t>•</w:t>
            </w:r>
            <w:r>
              <w:tab/>
              <w:t>2 мероприятия, посвященных работе в социальных сетях;</w:t>
            </w:r>
            <w:proofErr w:type="gramEnd"/>
          </w:p>
          <w:p w:rsidR="00AB6436" w:rsidRDefault="00AB6436">
            <w:pPr>
              <w:widowControl/>
              <w:jc w:val="both"/>
            </w:pPr>
            <w:r>
              <w:t>•</w:t>
            </w:r>
            <w:r>
              <w:tab/>
              <w:t xml:space="preserve">4 </w:t>
            </w:r>
            <w:r w:rsidR="00750218">
              <w:t xml:space="preserve">мероприятия по </w:t>
            </w:r>
            <w:r>
              <w:t xml:space="preserve">маркировке рекламы, санкциям </w:t>
            </w:r>
            <w:proofErr w:type="spellStart"/>
            <w:r>
              <w:t>Роскомнадзора</w:t>
            </w:r>
            <w:proofErr w:type="spellEnd"/>
            <w:r>
              <w:t>, авторскому праву и маркетингу в СМИ;</w:t>
            </w:r>
          </w:p>
          <w:p w:rsidR="00AB6436" w:rsidRDefault="00AB6436">
            <w:pPr>
              <w:widowControl/>
              <w:jc w:val="both"/>
            </w:pPr>
            <w:r>
              <w:t>•</w:t>
            </w:r>
            <w:r>
              <w:tab/>
              <w:t>1 семинар, посвященный дизайну и верстке газеты;</w:t>
            </w:r>
          </w:p>
          <w:p w:rsidR="00AB6436" w:rsidRDefault="00AB6436" w:rsidP="00750218">
            <w:pPr>
              <w:widowControl/>
              <w:jc w:val="both"/>
              <w:rPr>
                <w:sz w:val="24"/>
                <w:szCs w:val="24"/>
              </w:rPr>
            </w:pPr>
            <w:r>
              <w:t>•</w:t>
            </w:r>
            <w:r>
              <w:tab/>
              <w:t xml:space="preserve">1 семинар, посвященный повышению профессионального уровня сотрудников </w:t>
            </w:r>
            <w:r w:rsidR="008E4FEB">
              <w:t>СМИ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D84EFE">
            <w:pPr>
              <w:widowControl/>
              <w:jc w:val="center"/>
            </w:pPr>
            <w:r>
              <w:t>3.8.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9157AF">
            <w:pPr>
              <w:jc w:val="both"/>
            </w:pPr>
            <w:r w:rsidRPr="00AB6436">
              <w:t>Количество представленных тематических направлений в СМИ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436" w:rsidRPr="00AB6436" w:rsidRDefault="00AB6436" w:rsidP="006928C7">
            <w:pPr>
              <w:widowControl/>
              <w:jc w:val="center"/>
            </w:pPr>
            <w:r w:rsidRPr="00AB6436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</w:pPr>
            <w:r w:rsidRPr="00AB6436">
              <w:t>3</w:t>
            </w:r>
            <w:r w:rsidRPr="00AB6436">
              <w:rPr>
                <w:lang w:val="en-US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AB6436" w:rsidRDefault="00AB6436" w:rsidP="002555FF">
            <w:pPr>
              <w:widowControl/>
              <w:jc w:val="center"/>
              <w:rPr>
                <w:lang w:val="en-US"/>
              </w:rPr>
            </w:pPr>
            <w:r w:rsidRPr="00AB6436">
              <w:t>3</w:t>
            </w:r>
            <w:r w:rsidRPr="00AB6436">
              <w:rPr>
                <w:lang w:val="en-US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6436" w:rsidRPr="00BE1BBB" w:rsidRDefault="00AB6436" w:rsidP="00AC5627">
            <w:pPr>
              <w:jc w:val="center"/>
            </w:pPr>
            <w:r w:rsidRPr="00341CFC">
              <w:t>Отклонений нет</w:t>
            </w:r>
          </w:p>
        </w:tc>
      </w:tr>
      <w:tr w:rsidR="00AB6436" w:rsidRPr="00552EA1" w:rsidTr="0046247A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B6436" w:rsidRPr="00F03019" w:rsidRDefault="00AB6436" w:rsidP="008F3BD8">
            <w:pPr>
              <w:jc w:val="center"/>
              <w:rPr>
                <w:b/>
              </w:rPr>
            </w:pPr>
            <w:r w:rsidRPr="00F03019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F03019">
              <w:rPr>
                <w:b/>
              </w:rPr>
              <w:t>Подпрограмма «Государственная поддержка социально ориентированных некоммерческих организаций»</w:t>
            </w:r>
            <w:r w:rsidR="00750218">
              <w:rPr>
                <w:b/>
              </w:rPr>
              <w:t xml:space="preserve"> (далее - СОНКО)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 w:rsidP="00D84EFE">
            <w:pPr>
              <w:widowControl/>
              <w:jc w:val="center"/>
            </w:pPr>
            <w:r w:rsidRPr="00300997">
              <w:t>4.1.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 w:rsidP="00777CCB">
            <w:pPr>
              <w:spacing w:line="276" w:lineRule="auto"/>
              <w:jc w:val="both"/>
            </w:pPr>
            <w:r w:rsidRPr="00300997">
              <w:t>Количество методических, информационных, обучающих и иных общественных мероприятий с представителями некоммерческих организаций</w:t>
            </w:r>
            <w:r w:rsidR="00750218" w:rsidRPr="00300997">
              <w:t xml:space="preserve"> </w:t>
            </w:r>
            <w:r w:rsidRPr="00300997">
              <w:t>Ленинградской области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 w:rsidP="00310590">
            <w:pPr>
              <w:spacing w:line="276" w:lineRule="auto"/>
              <w:jc w:val="center"/>
            </w:pPr>
            <w:r w:rsidRPr="00300997"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>
            <w:pPr>
              <w:spacing w:line="276" w:lineRule="auto"/>
              <w:jc w:val="center"/>
            </w:pPr>
            <w:r w:rsidRPr="00300997"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>
            <w:pPr>
              <w:spacing w:line="276" w:lineRule="auto"/>
              <w:jc w:val="center"/>
            </w:pPr>
            <w:r w:rsidRPr="00300997">
              <w:t>1</w:t>
            </w:r>
            <w:r w:rsidR="00C32055" w:rsidRPr="00300997"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300997" w:rsidRDefault="00AB6436">
            <w:pPr>
              <w:spacing w:line="276" w:lineRule="auto"/>
              <w:jc w:val="center"/>
            </w:pPr>
            <w:r w:rsidRPr="00300997">
              <w:t>14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36" w:rsidRPr="00300997" w:rsidRDefault="00C32055" w:rsidP="00C32055">
            <w:pPr>
              <w:spacing w:line="276" w:lineRule="auto"/>
              <w:jc w:val="center"/>
            </w:pPr>
            <w:r w:rsidRPr="00300997">
              <w:t>Допустимое о</w:t>
            </w:r>
            <w:r w:rsidR="00AB6436" w:rsidRPr="00300997">
              <w:t>тклонение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D84EFE">
            <w:pPr>
              <w:widowControl/>
              <w:jc w:val="center"/>
            </w:pPr>
            <w:r>
              <w:lastRenderedPageBreak/>
              <w:t>4.2.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75021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750218" w:rsidRPr="00750218">
              <w:rPr>
                <w:lang w:eastAsia="en-US"/>
              </w:rPr>
              <w:t>СОНКО</w:t>
            </w:r>
            <w:r>
              <w:rPr>
                <w:lang w:eastAsia="en-US"/>
              </w:rPr>
              <w:t>, которым оказана поддержка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3105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8E4FEB">
            <w:pPr>
              <w:tabs>
                <w:tab w:val="left" w:pos="737"/>
                <w:tab w:val="center" w:pos="91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36" w:rsidRDefault="00AB6436" w:rsidP="008F3BD8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Отклонение вызвано заявительным характером поддержки проектов </w:t>
            </w:r>
            <w:r>
              <w:rPr>
                <w:lang w:eastAsia="en-US"/>
              </w:rPr>
              <w:t>социально ориентированных некоммерческих организаций</w:t>
            </w:r>
            <w:r>
              <w:rPr>
                <w:color w:val="000000" w:themeColor="text1"/>
                <w:lang w:eastAsia="en-US"/>
              </w:rPr>
              <w:t xml:space="preserve">, </w:t>
            </w:r>
            <w:proofErr w:type="gramStart"/>
            <w:r>
              <w:rPr>
                <w:color w:val="000000" w:themeColor="text1"/>
                <w:lang w:eastAsia="en-US"/>
              </w:rPr>
              <w:t>согласно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конкурсных отборов </w:t>
            </w:r>
          </w:p>
        </w:tc>
      </w:tr>
      <w:tr w:rsidR="00AB6436" w:rsidRPr="00552EA1" w:rsidTr="00300997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D84EFE">
            <w:pPr>
              <w:widowControl/>
              <w:jc w:val="center"/>
            </w:pPr>
            <w:r>
              <w:t>4.3.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750218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Количество муниципальных образований Ленинградской области, которым предоставлены иные межбюджетные трансферты на поддержку </w:t>
            </w:r>
            <w:r w:rsidR="00750218">
              <w:t xml:space="preserve">СОНКО </w:t>
            </w:r>
            <w:r>
              <w:t>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фашистских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436" w:rsidRDefault="00AB6436" w:rsidP="008F3B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Отклонений нет</w:t>
            </w:r>
          </w:p>
        </w:tc>
      </w:tr>
      <w:tr w:rsidR="00AB6436" w:rsidRPr="000354B7" w:rsidTr="00E56717"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436" w:rsidRPr="000354B7" w:rsidRDefault="00AB6436" w:rsidP="00176AF5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 w:rsidRPr="000354B7">
              <w:rPr>
                <w:b/>
                <w:lang w:eastAsia="en-US"/>
              </w:rPr>
              <w:t>Подпрограмма  «Молодежь Ленинградской области»</w:t>
            </w:r>
          </w:p>
        </w:tc>
      </w:tr>
      <w:tr w:rsidR="00AB6436" w:rsidRPr="000354B7" w:rsidTr="00300997">
        <w:trPr>
          <w:trHeight w:val="69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Default="00AB6436" w:rsidP="00B52C68"/>
          <w:p w:rsidR="00AB6436" w:rsidRDefault="00AB6436" w:rsidP="00B52C68"/>
          <w:p w:rsidR="00AB6436" w:rsidRDefault="00AB6436" w:rsidP="00B52C68"/>
          <w:p w:rsidR="00AB6436" w:rsidRDefault="00AB6436" w:rsidP="00B52C68"/>
          <w:p w:rsidR="00AB6436" w:rsidRDefault="00AB6436" w:rsidP="00B52C68"/>
          <w:p w:rsidR="00AB6436" w:rsidRPr="00A85365" w:rsidRDefault="00AB6436" w:rsidP="00B52C68">
            <w:r>
              <w:t>5.1.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C34EB">
            <w:pPr>
              <w:jc w:val="both"/>
              <w:rPr>
                <w:rFonts w:eastAsia="Calibri"/>
                <w:lang w:eastAsia="en-US"/>
              </w:rPr>
            </w:pPr>
            <w:r w:rsidRPr="00D229CA">
              <w:rPr>
                <w:rFonts w:eastAsia="Calibri"/>
                <w:lang w:eastAsia="en-US"/>
              </w:rPr>
              <w:t>Численность детей и молодежи в возрасте до 35 лет, вовлеченных в социальную деятельность через увеличение охвата патриотическими проектами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чел.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 w:rsidRPr="00BC29BC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</w:tcPr>
          <w:p w:rsidR="00AB6436" w:rsidRPr="004C4BB8" w:rsidRDefault="00AB6436" w:rsidP="00C84408">
            <w:pPr>
              <w:jc w:val="center"/>
              <w:rPr>
                <w:rFonts w:eastAsia="Calibri"/>
                <w:lang w:eastAsia="en-US"/>
              </w:rPr>
            </w:pPr>
            <w:r w:rsidRPr="00B16D85">
              <w:rPr>
                <w:rFonts w:eastAsia="Calibri"/>
                <w:lang w:eastAsia="en-US"/>
              </w:rPr>
              <w:t>Выполнено. Превышение фактического охвата над плановым показателем связано с</w:t>
            </w:r>
            <w:r w:rsidR="00C84408">
              <w:rPr>
                <w:rFonts w:eastAsia="Calibri"/>
                <w:lang w:eastAsia="en-US"/>
              </w:rPr>
              <w:t xml:space="preserve"> проведением  1 массовой акции </w:t>
            </w:r>
            <w:r w:rsidRPr="00B16D85">
              <w:rPr>
                <w:rFonts w:eastAsia="Calibri"/>
                <w:lang w:eastAsia="en-US"/>
              </w:rPr>
              <w:t>Всероссийская акция "Георгиевская ленточка"- охват 20000 человек, большим интересом к патриотической тематике</w:t>
            </w:r>
            <w:r w:rsidR="00C84408">
              <w:rPr>
                <w:rFonts w:eastAsia="Calibri"/>
                <w:lang w:eastAsia="en-US"/>
              </w:rPr>
              <w:t xml:space="preserve"> и</w:t>
            </w:r>
            <w:r w:rsidRPr="00B16D85">
              <w:rPr>
                <w:rFonts w:eastAsia="Calibri"/>
                <w:lang w:eastAsia="en-US"/>
              </w:rPr>
              <w:t xml:space="preserve"> проведением части мероприятий в онлайн формате</w:t>
            </w:r>
          </w:p>
        </w:tc>
      </w:tr>
      <w:tr w:rsidR="00AB6436" w:rsidRPr="000354B7" w:rsidTr="00300997">
        <w:trPr>
          <w:trHeight w:val="559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4E372E" w:rsidRDefault="00AB6436" w:rsidP="00B52C68">
            <w:r>
              <w:t>5.2.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C34EB">
            <w:pPr>
              <w:jc w:val="both"/>
              <w:rPr>
                <w:rFonts w:eastAsia="Calibri"/>
                <w:lang w:eastAsia="en-US"/>
              </w:rPr>
            </w:pPr>
            <w:r w:rsidRPr="00D229CA">
              <w:rPr>
                <w:rFonts w:eastAsia="Calibri"/>
                <w:lang w:eastAsia="en-US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D229CA">
              <w:rPr>
                <w:rFonts w:eastAsia="Calibri"/>
                <w:lang w:eastAsia="en-US"/>
              </w:rPr>
              <w:t>волонтерства</w:t>
            </w:r>
            <w:proofErr w:type="spellEnd"/>
            <w:r w:rsidRPr="00D229CA">
              <w:rPr>
                <w:rFonts w:eastAsia="Calibri"/>
                <w:lang w:eastAsia="en-US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Млн. чел.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0,3209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0,2179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0,4782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</w:tcPr>
          <w:p w:rsidR="00AB6436" w:rsidRPr="004C4BB8" w:rsidRDefault="00300997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связи с </w:t>
            </w:r>
            <w:r w:rsidR="00AB6436">
              <w:rPr>
                <w:rFonts w:eastAsia="Calibri"/>
                <w:lang w:eastAsia="en-US"/>
              </w:rPr>
              <w:t>улучшением взаимодействия с органами местного самоуправления Ленинградской области, а также в связи с реализацией лучших добровольческих практик по итогам конкурса «Регион добрых дел 2022» (получена субсидия из федерального бюджета)</w:t>
            </w:r>
          </w:p>
        </w:tc>
      </w:tr>
      <w:tr w:rsidR="00AB6436" w:rsidRPr="000354B7" w:rsidTr="00300997">
        <w:trPr>
          <w:trHeight w:val="412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4E372E" w:rsidRDefault="00AB6436" w:rsidP="00B52C68">
            <w:pPr>
              <w:jc w:val="both"/>
            </w:pPr>
            <w:r>
              <w:t>5.3.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C34EB">
            <w:pPr>
              <w:jc w:val="both"/>
              <w:rPr>
                <w:rFonts w:eastAsia="Calibri"/>
                <w:lang w:eastAsia="en-US"/>
              </w:rPr>
            </w:pPr>
            <w:r w:rsidRPr="00D229CA">
              <w:rPr>
                <w:rFonts w:eastAsia="Calibri"/>
                <w:lang w:eastAsia="en-US"/>
              </w:rPr>
              <w:t>Число участников мероприятий по профилактике правонарушений и рискованного поведения в молодежной среде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1356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Допустимое отклонение</w:t>
            </w:r>
          </w:p>
        </w:tc>
      </w:tr>
      <w:tr w:rsidR="00AB6436" w:rsidRPr="000354B7" w:rsidTr="00300997">
        <w:trPr>
          <w:trHeight w:val="700"/>
        </w:trPr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6" w:rsidRPr="00FB00AB" w:rsidRDefault="00AB6436" w:rsidP="00B52C68">
            <w:r>
              <w:t>5.4.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D229CA" w:rsidRDefault="00AB6436" w:rsidP="00EC34EB">
            <w:pPr>
              <w:jc w:val="both"/>
              <w:rPr>
                <w:rFonts w:eastAsia="Calibri"/>
                <w:lang w:eastAsia="en-US"/>
              </w:rPr>
            </w:pPr>
            <w:r w:rsidRPr="00D229CA">
              <w:rPr>
                <w:rFonts w:eastAsia="Calibri"/>
                <w:lang w:eastAsia="en-US"/>
              </w:rPr>
              <w:t>Доля молодежи, задействованной в мероприятиях по вовлечению в творческую деятельность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Проц.</w:t>
            </w: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41,54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40,72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</w:tcBorders>
          </w:tcPr>
          <w:p w:rsidR="00AB6436" w:rsidRPr="004C4BB8" w:rsidRDefault="00AB6436" w:rsidP="00EF09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Допустимое отклонение</w:t>
            </w:r>
          </w:p>
        </w:tc>
      </w:tr>
    </w:tbl>
    <w:p w:rsidR="00D84EFE" w:rsidRPr="000354B7" w:rsidRDefault="00D84EFE" w:rsidP="00300997">
      <w:pPr>
        <w:jc w:val="center"/>
      </w:pPr>
    </w:p>
    <w:sectPr w:rsidR="00D84EFE" w:rsidRPr="000354B7" w:rsidSect="00300997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88C" w:rsidRDefault="0077788C" w:rsidP="00D5535E">
      <w:r>
        <w:separator/>
      </w:r>
    </w:p>
  </w:endnote>
  <w:endnote w:type="continuationSeparator" w:id="0">
    <w:p w:rsidR="0077788C" w:rsidRDefault="0077788C" w:rsidP="00D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88C" w:rsidRDefault="0077788C" w:rsidP="00D5535E">
      <w:r>
        <w:separator/>
      </w:r>
    </w:p>
  </w:footnote>
  <w:footnote w:type="continuationSeparator" w:id="0">
    <w:p w:rsidR="0077788C" w:rsidRDefault="0077788C" w:rsidP="00D5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AE6"/>
    <w:multiLevelType w:val="hybridMultilevel"/>
    <w:tmpl w:val="03AA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7B1"/>
    <w:multiLevelType w:val="hybridMultilevel"/>
    <w:tmpl w:val="E4A41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1366"/>
    <w:multiLevelType w:val="hybridMultilevel"/>
    <w:tmpl w:val="B292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A0"/>
    <w:rsid w:val="0000200B"/>
    <w:rsid w:val="0000375A"/>
    <w:rsid w:val="00003AED"/>
    <w:rsid w:val="000066E8"/>
    <w:rsid w:val="000071CE"/>
    <w:rsid w:val="0001176B"/>
    <w:rsid w:val="00011B43"/>
    <w:rsid w:val="000129EA"/>
    <w:rsid w:val="00012F8E"/>
    <w:rsid w:val="00020B55"/>
    <w:rsid w:val="00022607"/>
    <w:rsid w:val="000255C3"/>
    <w:rsid w:val="00026B85"/>
    <w:rsid w:val="000278E8"/>
    <w:rsid w:val="00030B0E"/>
    <w:rsid w:val="00031260"/>
    <w:rsid w:val="000354B7"/>
    <w:rsid w:val="00040153"/>
    <w:rsid w:val="000439E0"/>
    <w:rsid w:val="00056C5A"/>
    <w:rsid w:val="00063DE5"/>
    <w:rsid w:val="00064C73"/>
    <w:rsid w:val="00067CBC"/>
    <w:rsid w:val="00077101"/>
    <w:rsid w:val="0008294B"/>
    <w:rsid w:val="000842B7"/>
    <w:rsid w:val="00087162"/>
    <w:rsid w:val="000941CA"/>
    <w:rsid w:val="00094A54"/>
    <w:rsid w:val="00096800"/>
    <w:rsid w:val="000A321F"/>
    <w:rsid w:val="000B3E00"/>
    <w:rsid w:val="000C3167"/>
    <w:rsid w:val="000C469C"/>
    <w:rsid w:val="000D73C8"/>
    <w:rsid w:val="000F3990"/>
    <w:rsid w:val="000F5F23"/>
    <w:rsid w:val="000F7E2C"/>
    <w:rsid w:val="001121A6"/>
    <w:rsid w:val="0011481E"/>
    <w:rsid w:val="00121619"/>
    <w:rsid w:val="0012691F"/>
    <w:rsid w:val="00126E1E"/>
    <w:rsid w:val="00127A77"/>
    <w:rsid w:val="00133D60"/>
    <w:rsid w:val="00140A5A"/>
    <w:rsid w:val="001410F4"/>
    <w:rsid w:val="00146FE9"/>
    <w:rsid w:val="00147327"/>
    <w:rsid w:val="001541D8"/>
    <w:rsid w:val="00157D74"/>
    <w:rsid w:val="00176A69"/>
    <w:rsid w:val="00176AF5"/>
    <w:rsid w:val="00176FB2"/>
    <w:rsid w:val="00180A3C"/>
    <w:rsid w:val="001A1FA5"/>
    <w:rsid w:val="001A6820"/>
    <w:rsid w:val="001B75AD"/>
    <w:rsid w:val="001C4835"/>
    <w:rsid w:val="001C5151"/>
    <w:rsid w:val="001D6C92"/>
    <w:rsid w:val="001E4FD5"/>
    <w:rsid w:val="001E7ECD"/>
    <w:rsid w:val="001F0B2E"/>
    <w:rsid w:val="002053F5"/>
    <w:rsid w:val="00210333"/>
    <w:rsid w:val="00210537"/>
    <w:rsid w:val="002159FF"/>
    <w:rsid w:val="002206B9"/>
    <w:rsid w:val="00232660"/>
    <w:rsid w:val="00236CEA"/>
    <w:rsid w:val="00241FF0"/>
    <w:rsid w:val="00244EF3"/>
    <w:rsid w:val="00251CAA"/>
    <w:rsid w:val="0025433C"/>
    <w:rsid w:val="0025700A"/>
    <w:rsid w:val="00260A4D"/>
    <w:rsid w:val="002775CB"/>
    <w:rsid w:val="002803D2"/>
    <w:rsid w:val="002974E6"/>
    <w:rsid w:val="002A681C"/>
    <w:rsid w:val="002A7B63"/>
    <w:rsid w:val="002B16CC"/>
    <w:rsid w:val="002B2A05"/>
    <w:rsid w:val="002C2E8F"/>
    <w:rsid w:val="002C4291"/>
    <w:rsid w:val="002D1012"/>
    <w:rsid w:val="002D2E9F"/>
    <w:rsid w:val="002D39D5"/>
    <w:rsid w:val="002D3ED6"/>
    <w:rsid w:val="002E3D6C"/>
    <w:rsid w:val="002E58E5"/>
    <w:rsid w:val="002F6754"/>
    <w:rsid w:val="002F7EB0"/>
    <w:rsid w:val="0030005C"/>
    <w:rsid w:val="00300997"/>
    <w:rsid w:val="00306946"/>
    <w:rsid w:val="00307337"/>
    <w:rsid w:val="00310590"/>
    <w:rsid w:val="0031290D"/>
    <w:rsid w:val="00322D7D"/>
    <w:rsid w:val="00325491"/>
    <w:rsid w:val="00327E6E"/>
    <w:rsid w:val="00333387"/>
    <w:rsid w:val="00341CFC"/>
    <w:rsid w:val="003432B6"/>
    <w:rsid w:val="00344B10"/>
    <w:rsid w:val="00347E8A"/>
    <w:rsid w:val="003500CB"/>
    <w:rsid w:val="00364158"/>
    <w:rsid w:val="00364E3B"/>
    <w:rsid w:val="00365D62"/>
    <w:rsid w:val="00366B90"/>
    <w:rsid w:val="003744EB"/>
    <w:rsid w:val="00375712"/>
    <w:rsid w:val="00383EBA"/>
    <w:rsid w:val="00385BBA"/>
    <w:rsid w:val="00386048"/>
    <w:rsid w:val="00386415"/>
    <w:rsid w:val="003932C0"/>
    <w:rsid w:val="003A3560"/>
    <w:rsid w:val="003A5433"/>
    <w:rsid w:val="003B19CD"/>
    <w:rsid w:val="003C558A"/>
    <w:rsid w:val="003D4F63"/>
    <w:rsid w:val="003E0C4E"/>
    <w:rsid w:val="003E4047"/>
    <w:rsid w:val="0041393B"/>
    <w:rsid w:val="0041717E"/>
    <w:rsid w:val="0043172D"/>
    <w:rsid w:val="004323AB"/>
    <w:rsid w:val="00440FA0"/>
    <w:rsid w:val="00441AD5"/>
    <w:rsid w:val="004444D6"/>
    <w:rsid w:val="00451FBC"/>
    <w:rsid w:val="00452F2C"/>
    <w:rsid w:val="00455A47"/>
    <w:rsid w:val="00460AD2"/>
    <w:rsid w:val="0046247A"/>
    <w:rsid w:val="00464F91"/>
    <w:rsid w:val="004665B7"/>
    <w:rsid w:val="004706F8"/>
    <w:rsid w:val="00471BB9"/>
    <w:rsid w:val="00476F70"/>
    <w:rsid w:val="00477D26"/>
    <w:rsid w:val="004801A3"/>
    <w:rsid w:val="00480BA7"/>
    <w:rsid w:val="0048602B"/>
    <w:rsid w:val="00496EC9"/>
    <w:rsid w:val="004A0948"/>
    <w:rsid w:val="004A35E1"/>
    <w:rsid w:val="004A3CDF"/>
    <w:rsid w:val="004A3DDA"/>
    <w:rsid w:val="004A5F1A"/>
    <w:rsid w:val="004C4850"/>
    <w:rsid w:val="004C6111"/>
    <w:rsid w:val="004D6BA8"/>
    <w:rsid w:val="004E125F"/>
    <w:rsid w:val="004E4F1F"/>
    <w:rsid w:val="004E6FE9"/>
    <w:rsid w:val="004F55A9"/>
    <w:rsid w:val="004F6017"/>
    <w:rsid w:val="00500DD8"/>
    <w:rsid w:val="00507CF5"/>
    <w:rsid w:val="00510D41"/>
    <w:rsid w:val="0052022E"/>
    <w:rsid w:val="005210E0"/>
    <w:rsid w:val="00524A08"/>
    <w:rsid w:val="00526553"/>
    <w:rsid w:val="00531893"/>
    <w:rsid w:val="005406B7"/>
    <w:rsid w:val="00543071"/>
    <w:rsid w:val="0055585B"/>
    <w:rsid w:val="005578AA"/>
    <w:rsid w:val="00560279"/>
    <w:rsid w:val="00566981"/>
    <w:rsid w:val="00571ACB"/>
    <w:rsid w:val="00590E9E"/>
    <w:rsid w:val="005966C7"/>
    <w:rsid w:val="005A7CD6"/>
    <w:rsid w:val="005B07A3"/>
    <w:rsid w:val="005B2114"/>
    <w:rsid w:val="005B47F9"/>
    <w:rsid w:val="005B6B49"/>
    <w:rsid w:val="005C598C"/>
    <w:rsid w:val="005C66EB"/>
    <w:rsid w:val="005D25EF"/>
    <w:rsid w:val="005E2C72"/>
    <w:rsid w:val="005E48C4"/>
    <w:rsid w:val="005F35FD"/>
    <w:rsid w:val="005F7490"/>
    <w:rsid w:val="00600922"/>
    <w:rsid w:val="00601951"/>
    <w:rsid w:val="006043C5"/>
    <w:rsid w:val="00611F96"/>
    <w:rsid w:val="006134E5"/>
    <w:rsid w:val="006220D6"/>
    <w:rsid w:val="00627FCF"/>
    <w:rsid w:val="00630809"/>
    <w:rsid w:val="00632D9B"/>
    <w:rsid w:val="00637FB6"/>
    <w:rsid w:val="00646634"/>
    <w:rsid w:val="0065033E"/>
    <w:rsid w:val="0065242B"/>
    <w:rsid w:val="00654413"/>
    <w:rsid w:val="00660561"/>
    <w:rsid w:val="0066529B"/>
    <w:rsid w:val="00670D0C"/>
    <w:rsid w:val="00684047"/>
    <w:rsid w:val="0068518B"/>
    <w:rsid w:val="006928C7"/>
    <w:rsid w:val="006A74FD"/>
    <w:rsid w:val="006B01C1"/>
    <w:rsid w:val="006B33BD"/>
    <w:rsid w:val="006B4F9F"/>
    <w:rsid w:val="006C0C23"/>
    <w:rsid w:val="006C5676"/>
    <w:rsid w:val="006D6B5E"/>
    <w:rsid w:val="006E5B4E"/>
    <w:rsid w:val="006F07D5"/>
    <w:rsid w:val="006F0E6D"/>
    <w:rsid w:val="006F45CA"/>
    <w:rsid w:val="006F7866"/>
    <w:rsid w:val="006F7FC0"/>
    <w:rsid w:val="007014A5"/>
    <w:rsid w:val="00710FDD"/>
    <w:rsid w:val="00717788"/>
    <w:rsid w:val="00720517"/>
    <w:rsid w:val="00720605"/>
    <w:rsid w:val="00721D80"/>
    <w:rsid w:val="0073136D"/>
    <w:rsid w:val="00733277"/>
    <w:rsid w:val="00733605"/>
    <w:rsid w:val="0073449E"/>
    <w:rsid w:val="00737C84"/>
    <w:rsid w:val="00744C79"/>
    <w:rsid w:val="00745DB2"/>
    <w:rsid w:val="00750218"/>
    <w:rsid w:val="00750FA0"/>
    <w:rsid w:val="00751E31"/>
    <w:rsid w:val="00757E01"/>
    <w:rsid w:val="007750B8"/>
    <w:rsid w:val="00775D5E"/>
    <w:rsid w:val="0077788C"/>
    <w:rsid w:val="00777CCB"/>
    <w:rsid w:val="00780B0E"/>
    <w:rsid w:val="00784A2A"/>
    <w:rsid w:val="007857E3"/>
    <w:rsid w:val="007A024E"/>
    <w:rsid w:val="007A1C39"/>
    <w:rsid w:val="007A1E09"/>
    <w:rsid w:val="007C26F7"/>
    <w:rsid w:val="007D013C"/>
    <w:rsid w:val="007D0C7B"/>
    <w:rsid w:val="007E35FF"/>
    <w:rsid w:val="007F0533"/>
    <w:rsid w:val="007F4547"/>
    <w:rsid w:val="00800D32"/>
    <w:rsid w:val="00827984"/>
    <w:rsid w:val="00831775"/>
    <w:rsid w:val="0083591C"/>
    <w:rsid w:val="00836BE7"/>
    <w:rsid w:val="00852063"/>
    <w:rsid w:val="00854E2F"/>
    <w:rsid w:val="008626AB"/>
    <w:rsid w:val="0086550E"/>
    <w:rsid w:val="00866413"/>
    <w:rsid w:val="00866756"/>
    <w:rsid w:val="00871131"/>
    <w:rsid w:val="0087405B"/>
    <w:rsid w:val="00875A42"/>
    <w:rsid w:val="00880714"/>
    <w:rsid w:val="00884BFA"/>
    <w:rsid w:val="008948F6"/>
    <w:rsid w:val="00895A2C"/>
    <w:rsid w:val="008967F7"/>
    <w:rsid w:val="008A53C5"/>
    <w:rsid w:val="008B5281"/>
    <w:rsid w:val="008B5B1F"/>
    <w:rsid w:val="008B6296"/>
    <w:rsid w:val="008C19DC"/>
    <w:rsid w:val="008D6ED8"/>
    <w:rsid w:val="008E4FEB"/>
    <w:rsid w:val="008F15D3"/>
    <w:rsid w:val="008F3BD8"/>
    <w:rsid w:val="008F54B6"/>
    <w:rsid w:val="00900241"/>
    <w:rsid w:val="00902D36"/>
    <w:rsid w:val="009105CE"/>
    <w:rsid w:val="0091461F"/>
    <w:rsid w:val="009157AF"/>
    <w:rsid w:val="00920E1F"/>
    <w:rsid w:val="00921E2B"/>
    <w:rsid w:val="00922F30"/>
    <w:rsid w:val="00923206"/>
    <w:rsid w:val="00931CF3"/>
    <w:rsid w:val="00935DD7"/>
    <w:rsid w:val="0094031F"/>
    <w:rsid w:val="00941E43"/>
    <w:rsid w:val="00946DAD"/>
    <w:rsid w:val="00947523"/>
    <w:rsid w:val="0095075A"/>
    <w:rsid w:val="00952053"/>
    <w:rsid w:val="009735A1"/>
    <w:rsid w:val="00974ADC"/>
    <w:rsid w:val="00984295"/>
    <w:rsid w:val="00997107"/>
    <w:rsid w:val="009A21EA"/>
    <w:rsid w:val="009C090F"/>
    <w:rsid w:val="009D2580"/>
    <w:rsid w:val="009E5188"/>
    <w:rsid w:val="00A0635D"/>
    <w:rsid w:val="00A21375"/>
    <w:rsid w:val="00A24241"/>
    <w:rsid w:val="00A253A0"/>
    <w:rsid w:val="00A318C8"/>
    <w:rsid w:val="00A36351"/>
    <w:rsid w:val="00A40EA2"/>
    <w:rsid w:val="00A41C28"/>
    <w:rsid w:val="00A46BDB"/>
    <w:rsid w:val="00A6540B"/>
    <w:rsid w:val="00A74AFC"/>
    <w:rsid w:val="00A75A5F"/>
    <w:rsid w:val="00A80160"/>
    <w:rsid w:val="00A85365"/>
    <w:rsid w:val="00A91FB3"/>
    <w:rsid w:val="00AA2CA8"/>
    <w:rsid w:val="00AA3570"/>
    <w:rsid w:val="00AB2360"/>
    <w:rsid w:val="00AB6436"/>
    <w:rsid w:val="00AC0581"/>
    <w:rsid w:val="00AC0938"/>
    <w:rsid w:val="00AC5627"/>
    <w:rsid w:val="00AC64F3"/>
    <w:rsid w:val="00AC708C"/>
    <w:rsid w:val="00AD2DB6"/>
    <w:rsid w:val="00AF1C66"/>
    <w:rsid w:val="00B00835"/>
    <w:rsid w:val="00B118EB"/>
    <w:rsid w:val="00B130B6"/>
    <w:rsid w:val="00B13209"/>
    <w:rsid w:val="00B31167"/>
    <w:rsid w:val="00B322A5"/>
    <w:rsid w:val="00B34155"/>
    <w:rsid w:val="00B347BE"/>
    <w:rsid w:val="00B3581A"/>
    <w:rsid w:val="00B4037A"/>
    <w:rsid w:val="00B409C3"/>
    <w:rsid w:val="00B42481"/>
    <w:rsid w:val="00B47203"/>
    <w:rsid w:val="00B52753"/>
    <w:rsid w:val="00B574A0"/>
    <w:rsid w:val="00B57B44"/>
    <w:rsid w:val="00B60295"/>
    <w:rsid w:val="00B6467C"/>
    <w:rsid w:val="00B64CD9"/>
    <w:rsid w:val="00B6641B"/>
    <w:rsid w:val="00B746EC"/>
    <w:rsid w:val="00B94B1F"/>
    <w:rsid w:val="00BA0768"/>
    <w:rsid w:val="00BB25C6"/>
    <w:rsid w:val="00BB269E"/>
    <w:rsid w:val="00BC535F"/>
    <w:rsid w:val="00BD1F12"/>
    <w:rsid w:val="00BE1A5A"/>
    <w:rsid w:val="00BE7906"/>
    <w:rsid w:val="00BF59BA"/>
    <w:rsid w:val="00BF5E82"/>
    <w:rsid w:val="00BF7C08"/>
    <w:rsid w:val="00C0337F"/>
    <w:rsid w:val="00C047B3"/>
    <w:rsid w:val="00C06865"/>
    <w:rsid w:val="00C13A26"/>
    <w:rsid w:val="00C25707"/>
    <w:rsid w:val="00C26938"/>
    <w:rsid w:val="00C32055"/>
    <w:rsid w:val="00C37CA2"/>
    <w:rsid w:val="00C41894"/>
    <w:rsid w:val="00C41D07"/>
    <w:rsid w:val="00C56E99"/>
    <w:rsid w:val="00C57F63"/>
    <w:rsid w:val="00C61E56"/>
    <w:rsid w:val="00C71127"/>
    <w:rsid w:val="00C72A58"/>
    <w:rsid w:val="00C7647E"/>
    <w:rsid w:val="00C7658E"/>
    <w:rsid w:val="00C80E46"/>
    <w:rsid w:val="00C84408"/>
    <w:rsid w:val="00C87A3E"/>
    <w:rsid w:val="00C9130D"/>
    <w:rsid w:val="00CA194F"/>
    <w:rsid w:val="00CA24DE"/>
    <w:rsid w:val="00CA4BE7"/>
    <w:rsid w:val="00CA66D4"/>
    <w:rsid w:val="00CA75B2"/>
    <w:rsid w:val="00CB14DB"/>
    <w:rsid w:val="00CB6A7B"/>
    <w:rsid w:val="00CC0CC3"/>
    <w:rsid w:val="00CC445A"/>
    <w:rsid w:val="00CD6337"/>
    <w:rsid w:val="00CE43E4"/>
    <w:rsid w:val="00CE7B39"/>
    <w:rsid w:val="00CF0BC9"/>
    <w:rsid w:val="00CF5168"/>
    <w:rsid w:val="00D00FB8"/>
    <w:rsid w:val="00D01B90"/>
    <w:rsid w:val="00D10EF6"/>
    <w:rsid w:val="00D2088A"/>
    <w:rsid w:val="00D213BC"/>
    <w:rsid w:val="00D21A7B"/>
    <w:rsid w:val="00D30A5D"/>
    <w:rsid w:val="00D36E11"/>
    <w:rsid w:val="00D47710"/>
    <w:rsid w:val="00D47751"/>
    <w:rsid w:val="00D5031E"/>
    <w:rsid w:val="00D5116C"/>
    <w:rsid w:val="00D5340A"/>
    <w:rsid w:val="00D53C8C"/>
    <w:rsid w:val="00D5535E"/>
    <w:rsid w:val="00D61241"/>
    <w:rsid w:val="00D70C9C"/>
    <w:rsid w:val="00D72891"/>
    <w:rsid w:val="00D7611E"/>
    <w:rsid w:val="00D77785"/>
    <w:rsid w:val="00D84EFE"/>
    <w:rsid w:val="00D92207"/>
    <w:rsid w:val="00DA097E"/>
    <w:rsid w:val="00DA2AC0"/>
    <w:rsid w:val="00DA5ED8"/>
    <w:rsid w:val="00DA6E49"/>
    <w:rsid w:val="00DB2EE3"/>
    <w:rsid w:val="00DB5FEA"/>
    <w:rsid w:val="00DD048E"/>
    <w:rsid w:val="00DD4972"/>
    <w:rsid w:val="00DD5EE5"/>
    <w:rsid w:val="00DE3770"/>
    <w:rsid w:val="00DE5695"/>
    <w:rsid w:val="00DE6953"/>
    <w:rsid w:val="00DF0016"/>
    <w:rsid w:val="00DF4958"/>
    <w:rsid w:val="00E00420"/>
    <w:rsid w:val="00E0350C"/>
    <w:rsid w:val="00E04939"/>
    <w:rsid w:val="00E25528"/>
    <w:rsid w:val="00E27034"/>
    <w:rsid w:val="00E31E03"/>
    <w:rsid w:val="00E32AB8"/>
    <w:rsid w:val="00E37882"/>
    <w:rsid w:val="00E379C5"/>
    <w:rsid w:val="00E431FC"/>
    <w:rsid w:val="00E55EB9"/>
    <w:rsid w:val="00E56717"/>
    <w:rsid w:val="00E630E3"/>
    <w:rsid w:val="00E650AA"/>
    <w:rsid w:val="00E65702"/>
    <w:rsid w:val="00E706EE"/>
    <w:rsid w:val="00E73CC7"/>
    <w:rsid w:val="00E74356"/>
    <w:rsid w:val="00E81245"/>
    <w:rsid w:val="00E81A35"/>
    <w:rsid w:val="00E82ACB"/>
    <w:rsid w:val="00E85F5D"/>
    <w:rsid w:val="00E925B4"/>
    <w:rsid w:val="00E966D0"/>
    <w:rsid w:val="00EA04D5"/>
    <w:rsid w:val="00EA1BB4"/>
    <w:rsid w:val="00EA2222"/>
    <w:rsid w:val="00EA2C28"/>
    <w:rsid w:val="00EB680E"/>
    <w:rsid w:val="00EC34EB"/>
    <w:rsid w:val="00ED05EF"/>
    <w:rsid w:val="00ED39B4"/>
    <w:rsid w:val="00ED4337"/>
    <w:rsid w:val="00ED6243"/>
    <w:rsid w:val="00EE229C"/>
    <w:rsid w:val="00EE31AA"/>
    <w:rsid w:val="00EF58E8"/>
    <w:rsid w:val="00EF733D"/>
    <w:rsid w:val="00F00F6B"/>
    <w:rsid w:val="00F03019"/>
    <w:rsid w:val="00F06646"/>
    <w:rsid w:val="00F12DD2"/>
    <w:rsid w:val="00F22BCB"/>
    <w:rsid w:val="00F255C7"/>
    <w:rsid w:val="00F30AA0"/>
    <w:rsid w:val="00F32147"/>
    <w:rsid w:val="00F3518D"/>
    <w:rsid w:val="00F414D4"/>
    <w:rsid w:val="00F467B2"/>
    <w:rsid w:val="00F64CC7"/>
    <w:rsid w:val="00F66CE1"/>
    <w:rsid w:val="00F67FF5"/>
    <w:rsid w:val="00F71F61"/>
    <w:rsid w:val="00F80F90"/>
    <w:rsid w:val="00F839AD"/>
    <w:rsid w:val="00F84735"/>
    <w:rsid w:val="00F86DC5"/>
    <w:rsid w:val="00F9123C"/>
    <w:rsid w:val="00F930E5"/>
    <w:rsid w:val="00F96A15"/>
    <w:rsid w:val="00F96E2C"/>
    <w:rsid w:val="00FA1459"/>
    <w:rsid w:val="00FA7226"/>
    <w:rsid w:val="00FB30B1"/>
    <w:rsid w:val="00FB36CD"/>
    <w:rsid w:val="00FB7F69"/>
    <w:rsid w:val="00FC2529"/>
    <w:rsid w:val="00FD179B"/>
    <w:rsid w:val="00FD7D4D"/>
    <w:rsid w:val="00FE2FF4"/>
    <w:rsid w:val="00FE4E76"/>
    <w:rsid w:val="00FF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85BBA"/>
  </w:style>
  <w:style w:type="paragraph" w:styleId="a3">
    <w:name w:val="Normal (Web)"/>
    <w:basedOn w:val="a"/>
    <w:uiPriority w:val="99"/>
    <w:unhideWhenUsed/>
    <w:rsid w:val="00385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410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553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5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30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36AD3-C594-4208-8050-923CFD54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Борисовна Винарова</dc:creator>
  <cp:lastModifiedBy>Татьяна Николаевна Чепрасова</cp:lastModifiedBy>
  <cp:revision>2</cp:revision>
  <cp:lastPrinted>2024-01-26T13:05:00Z</cp:lastPrinted>
  <dcterms:created xsi:type="dcterms:W3CDTF">2024-05-06T07:34:00Z</dcterms:created>
  <dcterms:modified xsi:type="dcterms:W3CDTF">2024-05-06T07:34:00Z</dcterms:modified>
</cp:coreProperties>
</file>