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0F" w:rsidRPr="007F5B57" w:rsidRDefault="005E396B" w:rsidP="00E4080F">
      <w:pPr>
        <w:spacing w:before="108" w:after="108"/>
        <w:ind w:right="-31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40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A11EB" w:rsidRPr="00E408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080F" w:rsidRPr="007F5B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p w:rsidR="007F5B57" w:rsidRDefault="00E4080F" w:rsidP="000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B57">
        <w:rPr>
          <w:rFonts w:ascii="Times New Roman" w:hAnsi="Times New Roman" w:cs="Times New Roman"/>
          <w:b/>
          <w:i/>
          <w:sz w:val="24"/>
          <w:szCs w:val="24"/>
        </w:rPr>
        <w:t>Сведения о результатах</w:t>
      </w:r>
      <w:r w:rsidR="007F5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5B57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мероприятий </w:t>
      </w:r>
    </w:p>
    <w:p w:rsidR="00E4080F" w:rsidRDefault="00FE1CAF" w:rsidP="000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4080F" w:rsidRPr="007F5B57">
        <w:rPr>
          <w:rFonts w:ascii="Times New Roman" w:hAnsi="Times New Roman" w:cs="Times New Roman"/>
          <w:b/>
          <w:i/>
          <w:sz w:val="24"/>
          <w:szCs w:val="24"/>
        </w:rPr>
        <w:t>егиональной программы «Обеспечение прав потребителей в Ленинградской области на 2019-2021 годы»</w:t>
      </w:r>
      <w:r w:rsidR="009314B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314B2" w:rsidRPr="009314B2" w:rsidRDefault="009314B2" w:rsidP="000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4B2">
        <w:rPr>
          <w:rFonts w:ascii="Times New Roman" w:hAnsi="Times New Roman" w:cs="Times New Roman"/>
          <w:b/>
          <w:i/>
          <w:sz w:val="24"/>
          <w:szCs w:val="24"/>
        </w:rPr>
        <w:t>утвержденной Распоряжением Правительства Ленинградской области от 25.12.2018 № 719-р</w:t>
      </w:r>
    </w:p>
    <w:p w:rsidR="00E4080F" w:rsidRPr="007F5B57" w:rsidRDefault="00E4080F" w:rsidP="000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B57">
        <w:rPr>
          <w:rFonts w:ascii="Times New Roman" w:hAnsi="Times New Roman" w:cs="Times New Roman"/>
          <w:b/>
          <w:i/>
          <w:sz w:val="24"/>
          <w:szCs w:val="24"/>
        </w:rPr>
        <w:t xml:space="preserve"> за 2019 год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901"/>
        <w:gridCol w:w="3402"/>
        <w:gridCol w:w="3685"/>
      </w:tblGrid>
      <w:tr w:rsidR="00AC16DD" w:rsidRPr="007F5B57" w:rsidTr="00AA11EB">
        <w:tc>
          <w:tcPr>
            <w:tcW w:w="754" w:type="dxa"/>
          </w:tcPr>
          <w:p w:rsidR="00522FA1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03"/>
            <w:bookmarkEnd w:id="0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1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сновно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22FA1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2FA1" w:rsidRPr="007F5B57" w:rsidRDefault="007F5B57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AA11EB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3685" w:type="dxa"/>
          </w:tcPr>
          <w:p w:rsidR="00522FA1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AA11EB" w:rsidRPr="007F5B57" w:rsidRDefault="00AA11EB" w:rsidP="00AA11EB">
      <w:pPr>
        <w:spacing w:after="0" w:line="20" w:lineRule="exact"/>
        <w:rPr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901"/>
        <w:gridCol w:w="3402"/>
        <w:gridCol w:w="3685"/>
      </w:tblGrid>
      <w:tr w:rsidR="00AA11EB" w:rsidRPr="007F5B57" w:rsidTr="00AA11EB">
        <w:trPr>
          <w:tblHeader/>
        </w:trPr>
        <w:tc>
          <w:tcPr>
            <w:tcW w:w="754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1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B1" w:rsidRPr="007F5B57" w:rsidTr="00905763">
        <w:tc>
          <w:tcPr>
            <w:tcW w:w="14742" w:type="dxa"/>
            <w:gridSpan w:val="4"/>
            <w:vAlign w:val="center"/>
          </w:tcPr>
          <w:p w:rsidR="00564BB1" w:rsidRPr="007F5B57" w:rsidRDefault="00564BB1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 Укрепление региональной системы обеспечения прав потребителей</w:t>
            </w:r>
          </w:p>
        </w:tc>
      </w:tr>
      <w:tr w:rsidR="00AC16DD" w:rsidRPr="007F5B57" w:rsidTr="00564BB1">
        <w:tc>
          <w:tcPr>
            <w:tcW w:w="754" w:type="dxa"/>
          </w:tcPr>
          <w:p w:rsidR="00522FA1" w:rsidRPr="007F5B57" w:rsidRDefault="00522FA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01" w:type="dxa"/>
          </w:tcPr>
          <w:p w:rsidR="00522FA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ежведомственного координационного совета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Губернаторе Ленинградской области по защите прав потребителей </w:t>
            </w:r>
          </w:p>
        </w:tc>
        <w:tc>
          <w:tcPr>
            <w:tcW w:w="3402" w:type="dxa"/>
          </w:tcPr>
          <w:p w:rsidR="00522FA1" w:rsidRPr="007F5B57" w:rsidRDefault="00564BB1" w:rsidP="007F5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7F5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57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7F5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2A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межведомственного координационного совета при Губернаторе Ленинградской области по защите прав потребителей</w:t>
            </w:r>
          </w:p>
        </w:tc>
        <w:tc>
          <w:tcPr>
            <w:tcW w:w="3685" w:type="dxa"/>
          </w:tcPr>
          <w:p w:rsidR="00522FA1" w:rsidRPr="007F5B57" w:rsidRDefault="00522FA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и межконфессиональным отношениям Ленинградской области</w:t>
            </w: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комиссии по противодействию незаконному обороту промышленной продукции в Ленинградской области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0C0A2A" w:rsidP="000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7F5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незаконному обороту промышленной продукции в Ленинградской области</w:t>
            </w:r>
          </w:p>
        </w:tc>
        <w:tc>
          <w:tcPr>
            <w:tcW w:w="3685" w:type="dxa"/>
          </w:tcPr>
          <w:p w:rsidR="00564BB1" w:rsidRPr="007F5B57" w:rsidRDefault="004F7141" w:rsidP="005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  <w:p w:rsidR="00542632" w:rsidRPr="007F5B57" w:rsidRDefault="00542632" w:rsidP="005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32" w:rsidRPr="007F5B57" w:rsidRDefault="00542632" w:rsidP="005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в каждом муниципальном районе (городском округе) информационно-консультативных центров по защите прав потребителей, оказывающих  консультационную, бесплатную правовую помощь и осуществляющих функции общественных приемных по вопросам защиты прав потребителей</w:t>
            </w:r>
          </w:p>
        </w:tc>
        <w:tc>
          <w:tcPr>
            <w:tcW w:w="3402" w:type="dxa"/>
          </w:tcPr>
          <w:p w:rsidR="000A5204" w:rsidRDefault="00124375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ф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ункционирование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муниципальном районе (городском округе) информационно-консультативных центр</w:t>
            </w:r>
            <w:r w:rsidR="000A5204">
              <w:rPr>
                <w:rFonts w:ascii="Times New Roman" w:hAnsi="Times New Roman" w:cs="Times New Roman"/>
                <w:sz w:val="24"/>
                <w:szCs w:val="24"/>
              </w:rPr>
              <w:t>ов по защите прав потребителей.</w:t>
            </w:r>
            <w:r w:rsidR="000A5204"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41" w:rsidRPr="007F5B57" w:rsidRDefault="000A5204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сотрудниками ИКЦ были проведены 3849 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подготовлено в сумме 1161 претензи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писем и исковых заявлений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564BB1">
        <w:trPr>
          <w:trHeight w:val="3290"/>
        </w:trPr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меропр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иятий (совещаний, круглых столов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), направленных на решение вопросов, связанных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с защитой прав потребителей </w:t>
            </w:r>
          </w:p>
        </w:tc>
        <w:tc>
          <w:tcPr>
            <w:tcW w:w="3402" w:type="dxa"/>
          </w:tcPr>
          <w:p w:rsidR="004F7141" w:rsidRPr="007F5B57" w:rsidRDefault="00564BB1" w:rsidP="00124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2142A7">
              <w:rPr>
                <w:rFonts w:ascii="Times New Roman" w:hAnsi="Times New Roman" w:cs="Times New Roman"/>
                <w:sz w:val="24"/>
                <w:szCs w:val="24"/>
              </w:rPr>
              <w:t>ы два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1243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1243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вопросов, связанных                          с защитой прав потребителей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и межконфессиональным отношениям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F7141" w:rsidRPr="007F5B57" w:rsidRDefault="00564BB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омитет по развитию малого, среднего бизнеса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потребительского рынка 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розничных рынков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274328" w:rsidP="0011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оддерж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ивался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актуальном состоянии 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розничных рынков </w:t>
            </w:r>
            <w:r w:rsidR="00307AFB">
              <w:rPr>
                <w:rFonts w:ascii="Times New Roman" w:hAnsi="Times New Roman" w:cs="Times New Roman"/>
                <w:sz w:val="24"/>
                <w:szCs w:val="24"/>
              </w:rPr>
              <w:t xml:space="preserve">и ярмарок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развитию малого, среднего бизнеса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42632" w:rsidRPr="007F5B57" w:rsidRDefault="00542632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32" w:rsidRPr="007F5B57" w:rsidRDefault="00542632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оказания  бесплатной юридической помощи адвокатами, являющимися участниками государственной системы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бесплатной юридической помощи,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потребителей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(в части предоставления коммунальных услуг)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отдельных категорий граждан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8" w:history="1">
              <w:r w:rsidRPr="007F5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 бесплатной юридическо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й помощи в Российской Федерации"</w:t>
            </w:r>
            <w:proofErr w:type="gramEnd"/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564BB1" w:rsidP="0027432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 проц.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имеющи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бесплатной юридической помощи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обратившихся за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Федеральным </w:t>
            </w:r>
            <w:hyperlink r:id="rId9" w:history="1">
              <w:r w:rsidR="004F7141" w:rsidRPr="007F5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 бесплатной юридической помощи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Российской Федерации"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социальной защите населения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консультационной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 бесплатной правовой помощи граждан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прав потребителей в муниципальных районах (городском округе) Ленинградской области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при обращении в информационно-консультационные центры по оказанию консультационной, бесплатной юридической помощи населению в сфере защиты прав потребителей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0A5204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F7141" w:rsidRPr="007F5B57" w:rsidRDefault="00564BB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100 проц.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обратившихся,</w:t>
            </w:r>
          </w:p>
          <w:p w:rsidR="00542632" w:rsidRPr="007F5B57" w:rsidRDefault="00110386" w:rsidP="000A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уровня доступности информации о правах потребителя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механизмах их защиты, установленных законодательством Российской Федерации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Ленинградской области  ежегодного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доклада в сфере защиты прав потребителей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потребителей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и благополучия человека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Default="0004284A" w:rsidP="0033008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C859E4">
              <w:rPr>
                <w:rFonts w:ascii="Times New Roman" w:hAnsi="Times New Roman" w:cs="Times New Roman"/>
                <w:sz w:val="24"/>
                <w:szCs w:val="24"/>
              </w:rPr>
              <w:t>ый доклад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F72" w:rsidRPr="007F5B57">
              <w:rPr>
                <w:rFonts w:ascii="Times New Roman" w:hAnsi="Times New Roman" w:cs="Times New Roman"/>
                <w:sz w:val="24"/>
                <w:szCs w:val="24"/>
              </w:rPr>
              <w:t>в сфере защиты прав потребителей Федеральной службы по надзору в сфере защиты прав потребителей и благополучия человека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подготовлен для официальной публикации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Федеральной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24.05.2020 и р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33008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08D" w:rsidRPr="007F5B57">
              <w:rPr>
                <w:rFonts w:ascii="Times New Roman" w:hAnsi="Times New Roman" w:cs="Times New Roman"/>
                <w:sz w:val="24"/>
                <w:szCs w:val="24"/>
              </w:rPr>
              <w:t>Администрации Ленинградской области</w:t>
            </w:r>
          </w:p>
          <w:p w:rsidR="0004284A" w:rsidRPr="007F5B57" w:rsidRDefault="0004284A" w:rsidP="00042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7141" w:rsidRPr="007F5B57" w:rsidRDefault="004F7141" w:rsidP="007C2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5465C" w:rsidRPr="007F5B57" w:rsidTr="005E13FF">
        <w:tc>
          <w:tcPr>
            <w:tcW w:w="14742" w:type="dxa"/>
            <w:gridSpan w:val="4"/>
            <w:vAlign w:val="center"/>
          </w:tcPr>
          <w:p w:rsidR="0075465C" w:rsidRPr="007F5B57" w:rsidRDefault="0075465C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Информационное обеспечение потребителей. </w:t>
            </w:r>
          </w:p>
          <w:p w:rsidR="0075465C" w:rsidRPr="007F5B57" w:rsidRDefault="0075465C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Просвещение и популяризация вопросов защиты прав потребителей</w:t>
            </w:r>
          </w:p>
        </w:tc>
      </w:tr>
      <w:tr w:rsidR="004F7141" w:rsidRPr="007F5B57" w:rsidTr="0075465C">
        <w:tc>
          <w:tcPr>
            <w:tcW w:w="754" w:type="dxa"/>
          </w:tcPr>
          <w:p w:rsidR="004F7141" w:rsidRPr="007F5B57" w:rsidRDefault="004F714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01" w:type="dxa"/>
          </w:tcPr>
          <w:p w:rsidR="004F7141" w:rsidRPr="007F5B57" w:rsidRDefault="004F7141" w:rsidP="00754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Пропаганда основ защиты прав потребителей через средства массовой информа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ции Ленинградской области или в информационно-телекоммуникационной сети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BC44A7" w:rsidRPr="00542F09" w:rsidRDefault="00BC44A7" w:rsidP="00BC4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с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>оответствующи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>, сообщени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на сайте «Народная экспертиза» Ленинградской области </w:t>
            </w:r>
            <w:hyperlink r:id="rId10" w:history="1">
              <w:r w:rsidRPr="00542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http://народнаяэкспертиза.рф/</w:t>
              </w:r>
            </w:hyperlink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44A7" w:rsidRPr="007F5B57" w:rsidRDefault="00BC44A7" w:rsidP="00BC4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субъектов, работающих на рынке товаров и услуг, формирование у населения навыков рационального потребительского поведения, 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F7141" w:rsidRPr="007F5B57" w:rsidRDefault="00BC44A7" w:rsidP="00DF6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информировани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вопросам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субъектов, работающих на рынке товаров и услуг, формирование у населения навыков рационального потребительского поведения,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 информировани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потребителей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Комитет по развитию малого, среднего бизнеса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4F7141" w:rsidRPr="007F5B57" w:rsidRDefault="0075465C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по местному самоуправлению, межнациональным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7C20D0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печати и связям 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общественностью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542F09">
        <w:trPr>
          <w:trHeight w:val="1129"/>
        </w:trPr>
        <w:tc>
          <w:tcPr>
            <w:tcW w:w="754" w:type="dxa"/>
          </w:tcPr>
          <w:p w:rsidR="004F7141" w:rsidRPr="007F5B57" w:rsidRDefault="004F714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информационно-справочных материалов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потребителей в различных сферах деятельности</w:t>
            </w:r>
            <w:r w:rsidR="0029169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EEE" w:rsidRPr="007F5B57">
              <w:rPr>
                <w:rFonts w:ascii="Times New Roman" w:hAnsi="Times New Roman" w:cs="Times New Roman"/>
                <w:sz w:val="24"/>
                <w:szCs w:val="24"/>
              </w:rPr>
              <w:t>(справочники и</w:t>
            </w:r>
            <w:r w:rsidR="0029169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памятки)</w:t>
            </w:r>
          </w:p>
        </w:tc>
        <w:tc>
          <w:tcPr>
            <w:tcW w:w="3402" w:type="dxa"/>
          </w:tcPr>
          <w:p w:rsidR="004F7141" w:rsidRPr="007F5B57" w:rsidRDefault="00BC44A7" w:rsidP="002A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4A7">
              <w:rPr>
                <w:rFonts w:ascii="Times New Roman" w:hAnsi="Times New Roman" w:cs="Times New Roman"/>
                <w:sz w:val="24"/>
                <w:szCs w:val="24"/>
              </w:rPr>
              <w:t>Разработаны, изданы и распространены в муниципальных образованиях Ленинградской области печатные информационные материалы (памятки) для населения, предпринимателей и юридических лиц по вопросам защиты прав потребителей: разработано и издано 3000 памяток, которые разосланы в муниципальные обр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азования Ленинградской области</w:t>
            </w:r>
            <w:proofErr w:type="gramEnd"/>
          </w:p>
        </w:tc>
        <w:tc>
          <w:tcPr>
            <w:tcW w:w="3685" w:type="dxa"/>
          </w:tcPr>
          <w:p w:rsidR="004F7141" w:rsidRPr="007F5B57" w:rsidRDefault="004F7141" w:rsidP="0054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75465C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7C20D0" w:rsidRPr="007F5B57" w:rsidTr="007C20D0">
        <w:trPr>
          <w:trHeight w:val="197"/>
        </w:trPr>
        <w:tc>
          <w:tcPr>
            <w:tcW w:w="754" w:type="dxa"/>
          </w:tcPr>
          <w:p w:rsidR="007C20D0" w:rsidRPr="007F5B57" w:rsidRDefault="007C20D0" w:rsidP="00BF7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01" w:type="dxa"/>
          </w:tcPr>
          <w:p w:rsidR="007C20D0" w:rsidRPr="007F5B57" w:rsidRDefault="007C20D0" w:rsidP="00BF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официальном сайте  Администрации Ленинградской области специального раздела "Защита прав потребителей"</w:t>
            </w:r>
          </w:p>
        </w:tc>
        <w:tc>
          <w:tcPr>
            <w:tcW w:w="3402" w:type="dxa"/>
          </w:tcPr>
          <w:p w:rsidR="007C20D0" w:rsidRPr="007F5B57" w:rsidRDefault="00BC44A7" w:rsidP="0056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Размещалась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актуализированн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96A" w:rsidRPr="007F5B5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</w:t>
            </w:r>
            <w:r w:rsidR="00C7396A">
              <w:rPr>
                <w:rFonts w:ascii="Times New Roman" w:hAnsi="Times New Roman" w:cs="Times New Roman"/>
                <w:sz w:val="24"/>
                <w:szCs w:val="24"/>
              </w:rPr>
              <w:t>нистрации Ленинградской области</w:t>
            </w:r>
            <w:r w:rsidR="00C7396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9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комитета по местному самоуправлению, межнациональным и межконфессиональным отношениям Ленинградской области в разделе «Защита прав потребителей»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</w:t>
            </w:r>
          </w:p>
          <w:p w:rsidR="007C20D0" w:rsidRPr="007F5B57" w:rsidRDefault="007C20D0" w:rsidP="0056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населения, хозяйствующих субъектов,</w:t>
            </w:r>
          </w:p>
          <w:p w:rsidR="007C20D0" w:rsidRPr="007F5B57" w:rsidRDefault="007C20D0" w:rsidP="007C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работающих на рынке товаров и услуг, формировани</w:t>
            </w:r>
            <w:r w:rsidR="00BC4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 навыков рационального потребительского поведения, </w:t>
            </w:r>
          </w:p>
          <w:p w:rsidR="007C20D0" w:rsidRPr="007F5B57" w:rsidRDefault="007C20D0" w:rsidP="007C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BC4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 информирование населения по вопросам защиты прав потребителей, </w:t>
            </w:r>
          </w:p>
          <w:p w:rsidR="007C20D0" w:rsidRPr="007F5B57" w:rsidRDefault="007C20D0" w:rsidP="007C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правах потребителя                    и механизмах их защиты, установленных законодательством Российской Федерации</w:t>
            </w:r>
          </w:p>
        </w:tc>
        <w:tc>
          <w:tcPr>
            <w:tcW w:w="3685" w:type="dxa"/>
          </w:tcPr>
          <w:p w:rsidR="007C20D0" w:rsidRPr="007F5B57" w:rsidRDefault="007C20D0" w:rsidP="007C20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</w:t>
            </w:r>
            <w:proofErr w:type="gramStart"/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межнациональным</w:t>
            </w:r>
            <w:proofErr w:type="gramEnd"/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20D0" w:rsidRPr="007F5B57" w:rsidRDefault="007C20D0" w:rsidP="007C2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7C20D0" w:rsidRPr="007F5B57" w:rsidRDefault="007C20D0" w:rsidP="00564B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CE1" w:rsidRPr="007F5B57" w:rsidTr="00542632">
        <w:trPr>
          <w:trHeight w:val="662"/>
        </w:trPr>
        <w:tc>
          <w:tcPr>
            <w:tcW w:w="754" w:type="dxa"/>
          </w:tcPr>
          <w:p w:rsidR="00576CE1" w:rsidRPr="007F5B57" w:rsidRDefault="00576CE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01" w:type="dxa"/>
          </w:tcPr>
          <w:p w:rsidR="00576CE1" w:rsidRPr="007F5B57" w:rsidRDefault="00576CE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в муниципальных образованиях Ленинградской области </w:t>
            </w:r>
            <w:r w:rsidR="00C85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9080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юридических лиц, индивидуальных предпринимателей и населения Ленинградской области</w:t>
            </w:r>
          </w:p>
          <w:p w:rsidR="00576CE1" w:rsidRPr="007F5B57" w:rsidRDefault="00576CE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65C" w:rsidRPr="007F5B57" w:rsidRDefault="00C859E4" w:rsidP="0056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3 обучающих семинара с количеством участников 75 человек для п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субъектов, работающих на рынке товаров и услуг, формировани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 навыков рационального потребительского поведения, </w:t>
            </w:r>
          </w:p>
          <w:p w:rsidR="007C20D0" w:rsidRPr="007F5B57" w:rsidRDefault="00576CE1" w:rsidP="0075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CE1" w:rsidRPr="007F5B57" w:rsidRDefault="0075465C" w:rsidP="002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информировани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потребителей</w:t>
            </w:r>
          </w:p>
        </w:tc>
        <w:tc>
          <w:tcPr>
            <w:tcW w:w="3685" w:type="dxa"/>
          </w:tcPr>
          <w:p w:rsidR="00D546FD" w:rsidRPr="007F5B57" w:rsidRDefault="00D546FD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межнациональным </w:t>
            </w:r>
            <w:r w:rsidR="0075465C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76CE1" w:rsidRPr="007F5B57" w:rsidRDefault="00576CE1" w:rsidP="00564B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65C" w:rsidRPr="007F5B57" w:rsidTr="00237CB0">
        <w:tc>
          <w:tcPr>
            <w:tcW w:w="14742" w:type="dxa"/>
            <w:gridSpan w:val="4"/>
          </w:tcPr>
          <w:p w:rsidR="0075465C" w:rsidRPr="007F5B57" w:rsidRDefault="0075465C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Профилактика правонарушений в сфере защиты прав потребителей</w:t>
            </w:r>
          </w:p>
        </w:tc>
      </w:tr>
      <w:tr w:rsidR="004F7141" w:rsidRPr="007F5B57" w:rsidTr="0075465C">
        <w:tc>
          <w:tcPr>
            <w:tcW w:w="754" w:type="dxa"/>
          </w:tcPr>
          <w:p w:rsidR="004F7141" w:rsidRPr="007F5B57" w:rsidRDefault="004F714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субъектам малого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на регулярной основе по вопросам правового обеспечения деятельности малого и среднего предпринимательства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C859E4" w:rsidP="00C8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консультации 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хозяйствующих субъектов, раб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>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75465C">
        <w:tc>
          <w:tcPr>
            <w:tcW w:w="754" w:type="dxa"/>
          </w:tcPr>
          <w:p w:rsidR="004F7141" w:rsidRPr="007F5B57" w:rsidRDefault="004F714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субъектам малого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вопросам содействия в приведении продукции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стандартизации, сертификации и патентно-лицензионного сопровождения деятельности субъектов малого</w:t>
            </w:r>
            <w:r w:rsidR="00D1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632" w:rsidRPr="007F5B57" w:rsidRDefault="00C859E4" w:rsidP="00C8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Оказаны консультационные услуги для с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качества продукции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ус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луг субъектов малого и среднего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обеспечению их соответствия техническим регламентам и стандартам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и потребительского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01" w:type="dxa"/>
          </w:tcPr>
          <w:p w:rsidR="004F7141" w:rsidRPr="007F5B57" w:rsidRDefault="004F7141" w:rsidP="007C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регулирования деятельности предприятий малого и среднего предпринимательства со стороны контрольно-надзорных органов и нормативно-правовых основ взаимоотношений с административными органами и </w:t>
            </w:r>
            <w:proofErr w:type="spell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402" w:type="dxa"/>
          </w:tcPr>
          <w:p w:rsidR="002C652F" w:rsidRPr="007F5B57" w:rsidRDefault="00A74B6E" w:rsidP="00BC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учебно-методические семинары 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рамотности хозяйствующих субъектов, работающих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>а профессионального мастерства "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потребительского рынка"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652F" w:rsidRPr="007F5B57" w:rsidRDefault="007C37EA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="00A74B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 w:rsidR="00A74B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в форме субсидий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41" w:rsidRPr="007F5B57" w:rsidRDefault="007C37EA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итогам ежегодного конкурса "</w:t>
            </w:r>
            <w:proofErr w:type="gramStart"/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потребительского рынка",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хозяйствующих субъектов, работающих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901" w:type="dxa"/>
          </w:tcPr>
          <w:p w:rsidR="004F7141" w:rsidRPr="007F5B57" w:rsidRDefault="007C37EA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C652F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конкурса "Бизнес-признание"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7C37EA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субсидий субъектам малого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Ленинградской области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– победителям </w:t>
            </w:r>
            <w:r w:rsidR="002C652F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конкурса "Бизнес-признание",</w:t>
            </w:r>
          </w:p>
          <w:p w:rsidR="00542632" w:rsidRPr="007F5B57" w:rsidRDefault="004F7141" w:rsidP="00BC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хозяйствующих субъектов, работающих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(совещаний, круглых столов), направленных на профилактику административных правонарушений в сфере ветеринарии</w:t>
            </w:r>
          </w:p>
          <w:p w:rsidR="004F7141" w:rsidRPr="007F5B57" w:rsidRDefault="004F7141" w:rsidP="007C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 по 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риск-ориентированному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подходу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в контрольно-надзорной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правоприменительной практике)</w:t>
            </w:r>
          </w:p>
        </w:tc>
        <w:tc>
          <w:tcPr>
            <w:tcW w:w="3402" w:type="dxa"/>
          </w:tcPr>
          <w:p w:rsidR="004F7141" w:rsidRPr="007F5B57" w:rsidRDefault="007C37EA" w:rsidP="00BC44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2917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44A7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конференций, </w:t>
            </w:r>
            <w:r w:rsidR="00BC44A7" w:rsidRPr="007F5B57">
              <w:rPr>
                <w:rFonts w:ascii="Times New Roman" w:hAnsi="Times New Roman" w:cs="Times New Roman"/>
                <w:sz w:val="24"/>
                <w:szCs w:val="24"/>
              </w:rPr>
              <w:t>круглых столов), направленных на профилактику административных правонарушений в сфере ветеринарии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EA" w:rsidRPr="007F5B57" w:rsidTr="00AD25A6">
        <w:trPr>
          <w:trHeight w:val="213"/>
        </w:trPr>
        <w:tc>
          <w:tcPr>
            <w:tcW w:w="14742" w:type="dxa"/>
            <w:gridSpan w:val="4"/>
            <w:vAlign w:val="center"/>
          </w:tcPr>
          <w:p w:rsidR="007C37EA" w:rsidRPr="007F5B57" w:rsidRDefault="007C37EA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4. Мониторинг состояния потребительского рынка и системы защиты прав потребителей</w:t>
            </w: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01" w:type="dxa"/>
          </w:tcPr>
          <w:p w:rsidR="004F7141" w:rsidRPr="007F5B57" w:rsidRDefault="004F7141" w:rsidP="00AD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в сфере незаконного оборота промышленной продукции на территории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402" w:type="dxa"/>
          </w:tcPr>
          <w:p w:rsidR="000F7D4A" w:rsidRPr="007F5B57" w:rsidRDefault="00AD25A6" w:rsidP="00AD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п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роводился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иторинг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E9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в сфере </w:t>
            </w:r>
            <w:r w:rsidR="00887EE9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незаконного оборота промышленной продукции на территории Ленинградской области</w:t>
            </w:r>
          </w:p>
        </w:tc>
        <w:tc>
          <w:tcPr>
            <w:tcW w:w="3685" w:type="dxa"/>
          </w:tcPr>
          <w:p w:rsidR="007C37EA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экономического развития и инвестиционной деятельности </w:t>
            </w:r>
          </w:p>
          <w:p w:rsidR="004F7141" w:rsidRPr="007F5B57" w:rsidRDefault="004F7141" w:rsidP="00AD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информационно-аналитического наблюдения</w:t>
            </w:r>
            <w:r w:rsidR="00AD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осуществлением торговой деятельности на территории Ленинградской области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7D4A" w:rsidRPr="007F5B57" w:rsidRDefault="00AD25A6" w:rsidP="0088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п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роизводилось наблюдение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E9" w:rsidRPr="007F5B57">
              <w:rPr>
                <w:rFonts w:ascii="Times New Roman" w:hAnsi="Times New Roman" w:cs="Times New Roman"/>
                <w:sz w:val="24"/>
                <w:szCs w:val="24"/>
              </w:rPr>
              <w:t>за осуществлением торговой деятельности на территории Ленинградской области</w:t>
            </w:r>
            <w:bookmarkStart w:id="1" w:name="_GoBack"/>
            <w:bookmarkEnd w:id="1"/>
          </w:p>
        </w:tc>
        <w:tc>
          <w:tcPr>
            <w:tcW w:w="3685" w:type="dxa"/>
          </w:tcPr>
          <w:p w:rsidR="004F7141" w:rsidRPr="007F5B57" w:rsidRDefault="004F7141" w:rsidP="00AD25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</w:tc>
      </w:tr>
      <w:tr w:rsidR="007C37EA" w:rsidRPr="007F5B57" w:rsidTr="00487D41">
        <w:tc>
          <w:tcPr>
            <w:tcW w:w="14742" w:type="dxa"/>
            <w:gridSpan w:val="4"/>
            <w:vAlign w:val="center"/>
          </w:tcPr>
          <w:p w:rsidR="007C37EA" w:rsidRPr="007F5B57" w:rsidRDefault="007C37EA" w:rsidP="007C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5. Кадровое обеспечение защиты прав потребителей</w:t>
            </w:r>
          </w:p>
        </w:tc>
      </w:tr>
      <w:tr w:rsidR="004F7141" w:rsidRPr="007F5B57" w:rsidTr="002C652F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01" w:type="dxa"/>
          </w:tcPr>
          <w:p w:rsidR="004F7141" w:rsidRPr="007F5B57" w:rsidRDefault="004F7141" w:rsidP="002C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 методическое обеспечение деятельности органов местного самоуправления </w:t>
            </w:r>
          </w:p>
        </w:tc>
        <w:tc>
          <w:tcPr>
            <w:tcW w:w="3402" w:type="dxa"/>
          </w:tcPr>
          <w:p w:rsidR="004F7141" w:rsidRPr="007F5B57" w:rsidRDefault="00814535" w:rsidP="0081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н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аучное и методическое обеспечение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и профессиональных навыков лиц, замещающих муниципальные должности и должности муниципальной службы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муниципальных образований </w:t>
            </w:r>
          </w:p>
        </w:tc>
        <w:tc>
          <w:tcPr>
            <w:tcW w:w="3685" w:type="dxa"/>
          </w:tcPr>
          <w:p w:rsidR="007C37EA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местному самоуправлению, межнациональным</w:t>
            </w:r>
            <w:r w:rsidR="007C37EA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межконфессиональным отношениям 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C37EA" w:rsidRPr="007F5B57" w:rsidTr="00FD0FCD">
        <w:tc>
          <w:tcPr>
            <w:tcW w:w="14742" w:type="dxa"/>
            <w:gridSpan w:val="4"/>
            <w:vAlign w:val="center"/>
          </w:tcPr>
          <w:p w:rsidR="007C37EA" w:rsidRPr="007F5B57" w:rsidRDefault="007C37EA" w:rsidP="007C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механизмов обеспечения прав потребителей</w:t>
            </w: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федеральной, областной и муниципальной правовой базы, регулирующей деятельность субъектов малого, среднего предпринимательства и потребительского рынка в Ленинградской области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7C37EA" w:rsidP="00E96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атывались предложения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федеральной, областной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правовой базы, регулирующей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субъектов малого, среднего предпринимательства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в Ленинградской области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A1" w:rsidRPr="007F5B57" w:rsidRDefault="00522FA1" w:rsidP="007C2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2FA1" w:rsidRPr="007F5B57" w:rsidSect="00542632">
      <w:headerReference w:type="defaul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5B" w:rsidRDefault="007F065B" w:rsidP="007C20D0">
      <w:pPr>
        <w:spacing w:after="0" w:line="240" w:lineRule="auto"/>
      </w:pPr>
      <w:r>
        <w:separator/>
      </w:r>
    </w:p>
  </w:endnote>
  <w:endnote w:type="continuationSeparator" w:id="0">
    <w:p w:rsidR="007F065B" w:rsidRDefault="007F065B" w:rsidP="007C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5B" w:rsidRDefault="007F065B" w:rsidP="007C20D0">
      <w:pPr>
        <w:spacing w:after="0" w:line="240" w:lineRule="auto"/>
      </w:pPr>
      <w:r>
        <w:separator/>
      </w:r>
    </w:p>
  </w:footnote>
  <w:footnote w:type="continuationSeparator" w:id="0">
    <w:p w:rsidR="007F065B" w:rsidRDefault="007F065B" w:rsidP="007C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D0" w:rsidRDefault="007F065B">
    <w:pPr>
      <w:pStyle w:val="a6"/>
      <w:jc w:val="center"/>
    </w:pPr>
    <w:sdt>
      <w:sdtPr>
        <w:id w:val="-1492240195"/>
        <w:docPartObj>
          <w:docPartGallery w:val="Page Numbers (Top of Page)"/>
          <w:docPartUnique/>
        </w:docPartObj>
      </w:sdtPr>
      <w:sdtEndPr/>
      <w:sdtContent>
        <w:r w:rsidR="007C20D0">
          <w:fldChar w:fldCharType="begin"/>
        </w:r>
        <w:r w:rsidR="007C20D0">
          <w:instrText>PAGE   \* MERGEFORMAT</w:instrText>
        </w:r>
        <w:r w:rsidR="007C20D0">
          <w:fldChar w:fldCharType="separate"/>
        </w:r>
        <w:r w:rsidR="00887EE9">
          <w:rPr>
            <w:noProof/>
          </w:rPr>
          <w:t>9</w:t>
        </w:r>
        <w:r w:rsidR="007C20D0">
          <w:fldChar w:fldCharType="end"/>
        </w:r>
      </w:sdtContent>
    </w:sdt>
  </w:p>
  <w:p w:rsidR="007C20D0" w:rsidRDefault="007C20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79362c-d691-49f2-84a8-702a68cfd3db"/>
  </w:docVars>
  <w:rsids>
    <w:rsidRoot w:val="007752E6"/>
    <w:rsid w:val="00010FA8"/>
    <w:rsid w:val="00014B09"/>
    <w:rsid w:val="0003096B"/>
    <w:rsid w:val="00040316"/>
    <w:rsid w:val="0004284A"/>
    <w:rsid w:val="00051A9D"/>
    <w:rsid w:val="00073382"/>
    <w:rsid w:val="00094C0F"/>
    <w:rsid w:val="000962ED"/>
    <w:rsid w:val="000A0D12"/>
    <w:rsid w:val="000A5204"/>
    <w:rsid w:val="000B150D"/>
    <w:rsid w:val="000B366B"/>
    <w:rsid w:val="000C0A2A"/>
    <w:rsid w:val="000D137B"/>
    <w:rsid w:val="000F3923"/>
    <w:rsid w:val="000F7D4A"/>
    <w:rsid w:val="00110386"/>
    <w:rsid w:val="00111957"/>
    <w:rsid w:val="00120725"/>
    <w:rsid w:val="00124375"/>
    <w:rsid w:val="00133720"/>
    <w:rsid w:val="0017004A"/>
    <w:rsid w:val="00170F35"/>
    <w:rsid w:val="001B2786"/>
    <w:rsid w:val="001C07E0"/>
    <w:rsid w:val="001D5EEE"/>
    <w:rsid w:val="00203AFE"/>
    <w:rsid w:val="00204075"/>
    <w:rsid w:val="002142A7"/>
    <w:rsid w:val="00250A69"/>
    <w:rsid w:val="00274328"/>
    <w:rsid w:val="0027742C"/>
    <w:rsid w:val="002868F5"/>
    <w:rsid w:val="0029169D"/>
    <w:rsid w:val="00291767"/>
    <w:rsid w:val="002A6530"/>
    <w:rsid w:val="002A68E2"/>
    <w:rsid w:val="002B4761"/>
    <w:rsid w:val="002B56B8"/>
    <w:rsid w:val="002B7E98"/>
    <w:rsid w:val="002C652F"/>
    <w:rsid w:val="00307AFB"/>
    <w:rsid w:val="00320092"/>
    <w:rsid w:val="003228BD"/>
    <w:rsid w:val="00325568"/>
    <w:rsid w:val="0033008D"/>
    <w:rsid w:val="003443C5"/>
    <w:rsid w:val="003770FE"/>
    <w:rsid w:val="003A107A"/>
    <w:rsid w:val="003B0E3D"/>
    <w:rsid w:val="003B19ED"/>
    <w:rsid w:val="003C2A87"/>
    <w:rsid w:val="003F63ED"/>
    <w:rsid w:val="00401E42"/>
    <w:rsid w:val="004030AE"/>
    <w:rsid w:val="00421E58"/>
    <w:rsid w:val="0044247B"/>
    <w:rsid w:val="004443E4"/>
    <w:rsid w:val="00445C29"/>
    <w:rsid w:val="00447D91"/>
    <w:rsid w:val="004647FC"/>
    <w:rsid w:val="00481AC5"/>
    <w:rsid w:val="004B0F6E"/>
    <w:rsid w:val="004B627E"/>
    <w:rsid w:val="004D38E1"/>
    <w:rsid w:val="004F4981"/>
    <w:rsid w:val="004F5F37"/>
    <w:rsid w:val="004F7141"/>
    <w:rsid w:val="00510369"/>
    <w:rsid w:val="00522FA1"/>
    <w:rsid w:val="00542632"/>
    <w:rsid w:val="00542F09"/>
    <w:rsid w:val="00552F30"/>
    <w:rsid w:val="00564BB1"/>
    <w:rsid w:val="00576CE1"/>
    <w:rsid w:val="0059080C"/>
    <w:rsid w:val="005A0470"/>
    <w:rsid w:val="005C4CD1"/>
    <w:rsid w:val="005C6A74"/>
    <w:rsid w:val="005D5CE5"/>
    <w:rsid w:val="005E396B"/>
    <w:rsid w:val="005F0D17"/>
    <w:rsid w:val="00600A8F"/>
    <w:rsid w:val="00605630"/>
    <w:rsid w:val="0060774F"/>
    <w:rsid w:val="006179CD"/>
    <w:rsid w:val="00642E1F"/>
    <w:rsid w:val="00652CF4"/>
    <w:rsid w:val="00655F92"/>
    <w:rsid w:val="006611A6"/>
    <w:rsid w:val="00666369"/>
    <w:rsid w:val="00666BB1"/>
    <w:rsid w:val="006936A9"/>
    <w:rsid w:val="006C2B43"/>
    <w:rsid w:val="006C428C"/>
    <w:rsid w:val="006E54E7"/>
    <w:rsid w:val="006F3F86"/>
    <w:rsid w:val="00711D9F"/>
    <w:rsid w:val="0071714D"/>
    <w:rsid w:val="007421B8"/>
    <w:rsid w:val="0075465C"/>
    <w:rsid w:val="007556DE"/>
    <w:rsid w:val="007752E6"/>
    <w:rsid w:val="0078228D"/>
    <w:rsid w:val="007A7669"/>
    <w:rsid w:val="007C20D0"/>
    <w:rsid w:val="007C37EA"/>
    <w:rsid w:val="007D3E94"/>
    <w:rsid w:val="007D440E"/>
    <w:rsid w:val="007E4D36"/>
    <w:rsid w:val="007F065B"/>
    <w:rsid w:val="007F5B57"/>
    <w:rsid w:val="00814535"/>
    <w:rsid w:val="00823E77"/>
    <w:rsid w:val="00862CE3"/>
    <w:rsid w:val="008769DA"/>
    <w:rsid w:val="00887EE9"/>
    <w:rsid w:val="008D6168"/>
    <w:rsid w:val="0090750D"/>
    <w:rsid w:val="00916793"/>
    <w:rsid w:val="0092716E"/>
    <w:rsid w:val="009314B2"/>
    <w:rsid w:val="00953F44"/>
    <w:rsid w:val="0098482D"/>
    <w:rsid w:val="009A1BB9"/>
    <w:rsid w:val="009B225E"/>
    <w:rsid w:val="009C0C22"/>
    <w:rsid w:val="009C1D87"/>
    <w:rsid w:val="009E6B2F"/>
    <w:rsid w:val="009E72EE"/>
    <w:rsid w:val="00A05461"/>
    <w:rsid w:val="00A110BF"/>
    <w:rsid w:val="00A14054"/>
    <w:rsid w:val="00A242E7"/>
    <w:rsid w:val="00A25AF1"/>
    <w:rsid w:val="00A30E80"/>
    <w:rsid w:val="00A624F1"/>
    <w:rsid w:val="00A7126A"/>
    <w:rsid w:val="00A74B6E"/>
    <w:rsid w:val="00A97F72"/>
    <w:rsid w:val="00AA11EB"/>
    <w:rsid w:val="00AC16DD"/>
    <w:rsid w:val="00AC575A"/>
    <w:rsid w:val="00AD0742"/>
    <w:rsid w:val="00AD25A6"/>
    <w:rsid w:val="00B17C95"/>
    <w:rsid w:val="00B370D3"/>
    <w:rsid w:val="00BC44A7"/>
    <w:rsid w:val="00BD27E3"/>
    <w:rsid w:val="00BD540F"/>
    <w:rsid w:val="00BD584D"/>
    <w:rsid w:val="00C0620B"/>
    <w:rsid w:val="00C16223"/>
    <w:rsid w:val="00C20235"/>
    <w:rsid w:val="00C476F9"/>
    <w:rsid w:val="00C67C8B"/>
    <w:rsid w:val="00C7396A"/>
    <w:rsid w:val="00C75B77"/>
    <w:rsid w:val="00C859E4"/>
    <w:rsid w:val="00C85CC5"/>
    <w:rsid w:val="00C86E68"/>
    <w:rsid w:val="00C94631"/>
    <w:rsid w:val="00C97C82"/>
    <w:rsid w:val="00CC709E"/>
    <w:rsid w:val="00CC7A7D"/>
    <w:rsid w:val="00CF40EA"/>
    <w:rsid w:val="00D163EA"/>
    <w:rsid w:val="00D17588"/>
    <w:rsid w:val="00D21A7C"/>
    <w:rsid w:val="00D546FD"/>
    <w:rsid w:val="00D620DB"/>
    <w:rsid w:val="00DA5D87"/>
    <w:rsid w:val="00DE7220"/>
    <w:rsid w:val="00DF67E2"/>
    <w:rsid w:val="00DF786E"/>
    <w:rsid w:val="00E31760"/>
    <w:rsid w:val="00E36CBF"/>
    <w:rsid w:val="00E4080F"/>
    <w:rsid w:val="00E9645F"/>
    <w:rsid w:val="00E96C3E"/>
    <w:rsid w:val="00EC3E58"/>
    <w:rsid w:val="00EC7881"/>
    <w:rsid w:val="00EF231E"/>
    <w:rsid w:val="00F126B7"/>
    <w:rsid w:val="00F2391C"/>
    <w:rsid w:val="00F3106C"/>
    <w:rsid w:val="00F608A6"/>
    <w:rsid w:val="00F64267"/>
    <w:rsid w:val="00F7620A"/>
    <w:rsid w:val="00FA5C6D"/>
    <w:rsid w:val="00FB5582"/>
    <w:rsid w:val="00FD5502"/>
    <w:rsid w:val="00FE1CAF"/>
    <w:rsid w:val="00FF1D97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0D0"/>
  </w:style>
  <w:style w:type="paragraph" w:styleId="a8">
    <w:name w:val="footer"/>
    <w:basedOn w:val="a"/>
    <w:link w:val="a9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0D0"/>
  </w:style>
  <w:style w:type="paragraph" w:styleId="a8">
    <w:name w:val="footer"/>
    <w:basedOn w:val="a"/>
    <w:link w:val="a9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8C665B2EDC4162544436083C009E0B3279C65B3FE71E6307D1422A474ED1C604EE6C59DC7FEA2959E94437ARDv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5;&#1072;&#1088;&#1086;&#1076;&#1085;&#1072;&#1103;&#1101;&#1082;&#1089;&#1087;&#1077;&#1088;&#1090;&#1080;&#1079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8C665B2EDC4162544436083C009E0B3279C65B3FE71E6307D1422A474ED1C604EE6C59DC7FEA2959E94437ARD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23DC-66C8-4604-8BC4-F8D05C78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Анастасия Викторовна Мохнаткина</cp:lastModifiedBy>
  <cp:revision>33</cp:revision>
  <cp:lastPrinted>2018-12-26T09:26:00Z</cp:lastPrinted>
  <dcterms:created xsi:type="dcterms:W3CDTF">2020-04-24T10:46:00Z</dcterms:created>
  <dcterms:modified xsi:type="dcterms:W3CDTF">2020-04-24T12:53:00Z</dcterms:modified>
</cp:coreProperties>
</file>